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286" w:rsidRPr="00E1078C" w:rsidRDefault="00AE4286" w:rsidP="00AE428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1078C">
        <w:rPr>
          <w:rFonts w:ascii="Times New Roman" w:hAnsi="Times New Roman" w:cs="Times New Roman"/>
          <w:b/>
          <w:bCs/>
          <w:sz w:val="28"/>
          <w:szCs w:val="28"/>
        </w:rPr>
        <w:t>Утверждаю:</w:t>
      </w:r>
    </w:p>
    <w:p w:rsidR="00AE4286" w:rsidRPr="00E1078C" w:rsidRDefault="00AE4286" w:rsidP="00AE428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1078C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proofErr w:type="gramStart"/>
      <w:r w:rsidRPr="00E1078C">
        <w:rPr>
          <w:rFonts w:ascii="Times New Roman" w:hAnsi="Times New Roman" w:cs="Times New Roman"/>
          <w:b/>
          <w:bCs/>
          <w:sz w:val="28"/>
          <w:szCs w:val="28"/>
        </w:rPr>
        <w:t>Калининского</w:t>
      </w:r>
      <w:proofErr w:type="gramEnd"/>
    </w:p>
    <w:p w:rsidR="00AE4286" w:rsidRPr="00E1078C" w:rsidRDefault="00AE4286" w:rsidP="00AE428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1078C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AE4286" w:rsidRPr="00E1078C" w:rsidRDefault="00AE4286" w:rsidP="00AE428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1078C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AE4286" w:rsidRPr="00E1078C" w:rsidRDefault="00AE4286" w:rsidP="00AE428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E4286" w:rsidRPr="00E1078C" w:rsidRDefault="00AE4286" w:rsidP="00AE428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1078C">
        <w:rPr>
          <w:rFonts w:ascii="Times New Roman" w:hAnsi="Times New Roman" w:cs="Times New Roman"/>
          <w:b/>
          <w:bCs/>
          <w:sz w:val="28"/>
          <w:szCs w:val="28"/>
        </w:rPr>
        <w:t>___________ В.Г. Лазарев</w:t>
      </w:r>
    </w:p>
    <w:p w:rsidR="00AE4286" w:rsidRPr="00E1078C" w:rsidRDefault="00AE4286" w:rsidP="00AE428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4286" w:rsidRPr="00E1078C" w:rsidRDefault="00AE4286" w:rsidP="00AE428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078C">
        <w:rPr>
          <w:rFonts w:ascii="Times New Roman" w:hAnsi="Times New Roman" w:cs="Times New Roman"/>
          <w:b/>
          <w:bCs/>
          <w:sz w:val="28"/>
          <w:szCs w:val="28"/>
        </w:rPr>
        <w:t xml:space="preserve">Единый Протокол </w:t>
      </w:r>
    </w:p>
    <w:p w:rsidR="00AE4286" w:rsidRPr="00E1078C" w:rsidRDefault="00AE4286" w:rsidP="00AE428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078C">
        <w:rPr>
          <w:rFonts w:ascii="Times New Roman" w:hAnsi="Times New Roman" w:cs="Times New Roman"/>
          <w:b/>
          <w:bCs/>
          <w:sz w:val="28"/>
          <w:szCs w:val="28"/>
        </w:rPr>
        <w:t xml:space="preserve">об итогах </w:t>
      </w:r>
    </w:p>
    <w:p w:rsidR="00AE4286" w:rsidRPr="00E1078C" w:rsidRDefault="00AE4286" w:rsidP="00AE4286">
      <w:pPr>
        <w:jc w:val="center"/>
        <w:rPr>
          <w:rFonts w:ascii="Times New Roman" w:hAnsi="Times New Roman" w:cs="Times New Roman"/>
          <w:sz w:val="28"/>
          <w:szCs w:val="28"/>
        </w:rPr>
      </w:pPr>
      <w:r w:rsidRPr="00E1078C">
        <w:rPr>
          <w:rFonts w:ascii="Times New Roman" w:hAnsi="Times New Roman" w:cs="Times New Roman"/>
          <w:b/>
          <w:bCs/>
          <w:sz w:val="28"/>
          <w:szCs w:val="28"/>
        </w:rPr>
        <w:br/>
        <w:t>№ 2</w:t>
      </w:r>
      <w:r w:rsidRPr="00E107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/>
      </w:tblPr>
      <w:tblGrid>
        <w:gridCol w:w="5351"/>
        <w:gridCol w:w="5132"/>
      </w:tblGrid>
      <w:tr w:rsidR="00AE4286" w:rsidRPr="00E1078C" w:rsidTr="00AE4286">
        <w:trPr>
          <w:trHeight w:val="100"/>
        </w:trPr>
        <w:tc>
          <w:tcPr>
            <w:tcW w:w="5351" w:type="dxa"/>
            <w:hideMark/>
          </w:tcPr>
          <w:p w:rsidR="00AE4286" w:rsidRPr="00E1078C" w:rsidRDefault="00AE42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2" w:type="dxa"/>
            <w:hideMark/>
          </w:tcPr>
          <w:p w:rsidR="00AE4286" w:rsidRPr="00E1078C" w:rsidRDefault="00AE4286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78C">
              <w:rPr>
                <w:rFonts w:ascii="Times New Roman" w:hAnsi="Times New Roman" w:cs="Times New Roman"/>
                <w:sz w:val="28"/>
                <w:szCs w:val="28"/>
              </w:rPr>
              <w:t xml:space="preserve">Дата выбора комиссии: 30.10.2024 </w:t>
            </w:r>
          </w:p>
        </w:tc>
      </w:tr>
    </w:tbl>
    <w:p w:rsidR="00AE4286" w:rsidRPr="00E1078C" w:rsidRDefault="00AE4286" w:rsidP="00AE4286">
      <w:pPr>
        <w:shd w:val="clear" w:color="auto" w:fill="FFFFFF"/>
        <w:spacing w:before="240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E10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Сведения о процедуре </w:t>
      </w:r>
    </w:p>
    <w:p w:rsidR="00AE4286" w:rsidRPr="00E1078C" w:rsidRDefault="00AE4286" w:rsidP="00AE4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78C">
        <w:rPr>
          <w:rFonts w:ascii="Times New Roman" w:hAnsi="Times New Roman" w:cs="Times New Roman"/>
          <w:b/>
          <w:sz w:val="28"/>
          <w:szCs w:val="28"/>
        </w:rPr>
        <w:t>Организатор процедуры:</w:t>
      </w:r>
      <w:r w:rsidRPr="00E1078C">
        <w:rPr>
          <w:rFonts w:ascii="Times New Roman" w:hAnsi="Times New Roman" w:cs="Times New Roman"/>
          <w:sz w:val="28"/>
          <w:szCs w:val="28"/>
        </w:rPr>
        <w:t xml:space="preserve"> АДМИНИСТРАЦИЯ КАЛИНИНСКОГО МУНИЦИПАЛЬНОГО РАЙОНА САРАТОВСКОЙ ОБЛАСТИ (412484, ОБЛАСТЬ САРАТОВСКАЯ, Р-Н КАЛИНИНСКИЙ, Г. КАЛИНИНСК, УЛ. КОЛЛЕКТИВНАЯ, Д.61) </w:t>
      </w:r>
    </w:p>
    <w:p w:rsidR="00AE4286" w:rsidRPr="00E1078C" w:rsidRDefault="00AE4286" w:rsidP="00AE4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78C">
        <w:rPr>
          <w:rFonts w:ascii="Times New Roman" w:hAnsi="Times New Roman" w:cs="Times New Roman"/>
          <w:sz w:val="28"/>
          <w:szCs w:val="28"/>
        </w:rPr>
        <w:t xml:space="preserve">Код процедуры: SBR012-2409300019 </w:t>
      </w:r>
    </w:p>
    <w:p w:rsidR="00AE4286" w:rsidRPr="00E1078C" w:rsidRDefault="00AE4286" w:rsidP="00AE4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78C">
        <w:rPr>
          <w:rFonts w:ascii="Times New Roman" w:hAnsi="Times New Roman" w:cs="Times New Roman"/>
          <w:sz w:val="28"/>
          <w:szCs w:val="28"/>
        </w:rPr>
        <w:t xml:space="preserve">Номер извещения в ГИС Торги: SBR012-2409300019 </w:t>
      </w:r>
    </w:p>
    <w:p w:rsidR="00AE4286" w:rsidRPr="00E1078C" w:rsidRDefault="00AE4286" w:rsidP="00E1078C">
      <w:pPr>
        <w:shd w:val="clear" w:color="auto" w:fill="FFFFFF"/>
        <w:spacing w:before="240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0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2.Сведения о комиссии </w:t>
      </w:r>
      <w:r w:rsidRPr="00E10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10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Комиссия:</w:t>
      </w:r>
      <w:r w:rsidR="00E1078C" w:rsidRPr="00E10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10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постоянно действующая комиссия по продаже находящихся в муниципальной собственности земельных участков, а также земельных участков, собственность на которые не разграничена, объектов движимого и недвижимого муниципального имущества (нежилого фонда) или права на заключение договоров аренды таких земельных участков, объектов движимого и недвижимого муниципального имущества (нежилого фонда)</w:t>
      </w:r>
      <w:r w:rsidRPr="00E1078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E4286" w:rsidRPr="00E1078C" w:rsidRDefault="00AE4286" w:rsidP="00AE42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078C">
        <w:rPr>
          <w:rFonts w:ascii="Times New Roman" w:hAnsi="Times New Roman" w:cs="Times New Roman"/>
          <w:b/>
          <w:sz w:val="28"/>
          <w:szCs w:val="28"/>
        </w:rPr>
        <w:t xml:space="preserve">На заседании комиссии присутствовали: </w:t>
      </w:r>
    </w:p>
    <w:p w:rsidR="00AE4286" w:rsidRPr="00E1078C" w:rsidRDefault="00AE4286" w:rsidP="00AE4286">
      <w:pPr>
        <w:pStyle w:val="a3"/>
        <w:rPr>
          <w:sz w:val="28"/>
          <w:szCs w:val="28"/>
        </w:rPr>
      </w:pPr>
      <w:r w:rsidRPr="00E1078C">
        <w:rPr>
          <w:sz w:val="28"/>
          <w:szCs w:val="28"/>
        </w:rPr>
        <w:t xml:space="preserve">начальник УЗИО: </w:t>
      </w:r>
      <w:proofErr w:type="spellStart"/>
      <w:r w:rsidRPr="00E1078C">
        <w:rPr>
          <w:sz w:val="28"/>
          <w:szCs w:val="28"/>
        </w:rPr>
        <w:t>Сигачева</w:t>
      </w:r>
      <w:proofErr w:type="spellEnd"/>
      <w:r w:rsidRPr="00E1078C">
        <w:rPr>
          <w:sz w:val="28"/>
          <w:szCs w:val="28"/>
        </w:rPr>
        <w:t xml:space="preserve"> Светлана Николаевна</w:t>
      </w:r>
    </w:p>
    <w:p w:rsidR="00AE4286" w:rsidRPr="00E1078C" w:rsidRDefault="00AE4286" w:rsidP="00AE4286">
      <w:pPr>
        <w:pStyle w:val="a3"/>
        <w:rPr>
          <w:sz w:val="28"/>
          <w:szCs w:val="28"/>
        </w:rPr>
      </w:pPr>
      <w:r w:rsidRPr="00E1078C">
        <w:rPr>
          <w:sz w:val="28"/>
          <w:szCs w:val="28"/>
        </w:rPr>
        <w:t xml:space="preserve">зам. начальника УЗИО: </w:t>
      </w:r>
      <w:proofErr w:type="spellStart"/>
      <w:r w:rsidRPr="00E1078C">
        <w:rPr>
          <w:sz w:val="28"/>
          <w:szCs w:val="28"/>
        </w:rPr>
        <w:t>Сагалаева</w:t>
      </w:r>
      <w:proofErr w:type="spellEnd"/>
      <w:r w:rsidRPr="00E1078C">
        <w:rPr>
          <w:sz w:val="28"/>
          <w:szCs w:val="28"/>
        </w:rPr>
        <w:t xml:space="preserve"> Галина Владимировна</w:t>
      </w:r>
    </w:p>
    <w:p w:rsidR="00AE4286" w:rsidRPr="00E1078C" w:rsidRDefault="00AE4286" w:rsidP="00AE4286">
      <w:pPr>
        <w:pStyle w:val="a3"/>
        <w:rPr>
          <w:sz w:val="28"/>
          <w:szCs w:val="28"/>
        </w:rPr>
      </w:pPr>
      <w:r w:rsidRPr="00E1078C">
        <w:rPr>
          <w:sz w:val="28"/>
          <w:szCs w:val="28"/>
        </w:rPr>
        <w:t xml:space="preserve">начальник управления финансов администрации </w:t>
      </w:r>
      <w:proofErr w:type="spellStart"/>
      <w:r w:rsidRPr="00E1078C">
        <w:rPr>
          <w:sz w:val="28"/>
          <w:szCs w:val="28"/>
        </w:rPr>
        <w:t>Калиниского</w:t>
      </w:r>
      <w:proofErr w:type="spellEnd"/>
      <w:r w:rsidRPr="00E1078C">
        <w:rPr>
          <w:sz w:val="28"/>
          <w:szCs w:val="28"/>
        </w:rPr>
        <w:t xml:space="preserve"> МР: </w:t>
      </w:r>
      <w:proofErr w:type="spellStart"/>
      <w:r w:rsidRPr="00E1078C">
        <w:rPr>
          <w:sz w:val="28"/>
          <w:szCs w:val="28"/>
        </w:rPr>
        <w:t>Ильяшенко</w:t>
      </w:r>
      <w:proofErr w:type="spellEnd"/>
      <w:r w:rsidRPr="00E1078C">
        <w:rPr>
          <w:sz w:val="28"/>
          <w:szCs w:val="28"/>
        </w:rPr>
        <w:t xml:space="preserve"> Екатерина Владимировна</w:t>
      </w:r>
    </w:p>
    <w:p w:rsidR="00AE4286" w:rsidRPr="00E1078C" w:rsidRDefault="00AE4286" w:rsidP="00AE4286">
      <w:pPr>
        <w:pStyle w:val="a3"/>
        <w:rPr>
          <w:sz w:val="28"/>
          <w:szCs w:val="28"/>
        </w:rPr>
      </w:pPr>
      <w:r w:rsidRPr="00E1078C">
        <w:rPr>
          <w:sz w:val="28"/>
          <w:szCs w:val="28"/>
        </w:rPr>
        <w:t xml:space="preserve">начальник отдела по имуществу УЗИО: </w:t>
      </w:r>
      <w:proofErr w:type="spellStart"/>
      <w:r w:rsidRPr="00E1078C">
        <w:rPr>
          <w:sz w:val="28"/>
          <w:szCs w:val="28"/>
        </w:rPr>
        <w:t>Умришова</w:t>
      </w:r>
      <w:proofErr w:type="spellEnd"/>
      <w:r w:rsidRPr="00E1078C">
        <w:rPr>
          <w:sz w:val="28"/>
          <w:szCs w:val="28"/>
        </w:rPr>
        <w:t xml:space="preserve"> Елена Николаевна</w:t>
      </w:r>
    </w:p>
    <w:p w:rsidR="00AE4286" w:rsidRPr="00E1078C" w:rsidRDefault="00AE4286" w:rsidP="00AE4286">
      <w:pPr>
        <w:pStyle w:val="a3"/>
        <w:rPr>
          <w:sz w:val="28"/>
          <w:szCs w:val="28"/>
        </w:rPr>
      </w:pPr>
      <w:r w:rsidRPr="00E1078C">
        <w:rPr>
          <w:sz w:val="28"/>
          <w:szCs w:val="28"/>
        </w:rPr>
        <w:t xml:space="preserve">консультант отдела по имуществу УЗИО: Орлова </w:t>
      </w:r>
      <w:proofErr w:type="spellStart"/>
      <w:r w:rsidRPr="00E1078C">
        <w:rPr>
          <w:sz w:val="28"/>
          <w:szCs w:val="28"/>
        </w:rPr>
        <w:t>Виолетта</w:t>
      </w:r>
      <w:proofErr w:type="spellEnd"/>
      <w:r w:rsidRPr="00E1078C">
        <w:rPr>
          <w:sz w:val="28"/>
          <w:szCs w:val="28"/>
        </w:rPr>
        <w:t xml:space="preserve"> Владимировна</w:t>
      </w:r>
    </w:p>
    <w:p w:rsidR="00AE4286" w:rsidRPr="00E1078C" w:rsidRDefault="00AE4286" w:rsidP="00AE4286">
      <w:pPr>
        <w:shd w:val="clear" w:color="auto" w:fill="FFFFFF"/>
        <w:spacing w:before="240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E10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3. Лоты </w:t>
      </w:r>
    </w:p>
    <w:p w:rsidR="00AE4286" w:rsidRPr="00E1078C" w:rsidRDefault="00AE4286" w:rsidP="00AE42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78C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1 – «Земельный участок, общей площадью 2735 кв</w:t>
      </w:r>
      <w:proofErr w:type="gramStart"/>
      <w:r w:rsidRPr="00E1078C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E10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земель: земли населенных пунктов, разрешенное использование: сельскохозяйственное использование, кадастровый номер 64:15:111202:241 и расположенное на нем нежилое здание, общей площадью 949,6 кв.м, кадастровый номер 64:15:111202:237, по адресу: Саратовская область, Калининский район, </w:t>
      </w:r>
      <w:proofErr w:type="gramStart"/>
      <w:r w:rsidRPr="00E1078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E10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Калининск, ул. Винницкая» </w:t>
      </w:r>
    </w:p>
    <w:p w:rsidR="00AE4286" w:rsidRPr="00E1078C" w:rsidRDefault="00AE4286" w:rsidP="00AE4286">
      <w:pPr>
        <w:pStyle w:val="a3"/>
        <w:rPr>
          <w:rFonts w:eastAsia="Times New Roman"/>
          <w:sz w:val="28"/>
          <w:szCs w:val="28"/>
        </w:rPr>
      </w:pPr>
      <w:r w:rsidRPr="00E1078C">
        <w:rPr>
          <w:rFonts w:eastAsia="Times New Roman"/>
          <w:sz w:val="28"/>
          <w:szCs w:val="28"/>
        </w:rPr>
        <w:t xml:space="preserve">Начальная цена лота:1534705.54 </w:t>
      </w:r>
    </w:p>
    <w:p w:rsidR="00AE4286" w:rsidRPr="00E1078C" w:rsidRDefault="00AE4286" w:rsidP="00AE42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78C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1 – «Земельный участок, общей площадью 2735 кв</w:t>
      </w:r>
      <w:proofErr w:type="gramStart"/>
      <w:r w:rsidRPr="00E1078C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E10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земель: земли населенных пунктов, разрешенное использование: сельскохозяйственное использование, кадастровый номер 64:15:111202:241 и расположенное на нем нежилое здание, общей площадью 949,6 кв.м, кадастровый номер 64:15:111202:237, по адресу: Саратовская область, Калининский район, </w:t>
      </w:r>
      <w:proofErr w:type="gramStart"/>
      <w:r w:rsidRPr="00E1078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E10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Калининск, ул. Винницкая» </w:t>
      </w:r>
    </w:p>
    <w:p w:rsidR="00AE4286" w:rsidRPr="00E1078C" w:rsidRDefault="00AE4286" w:rsidP="00AE4286">
      <w:pPr>
        <w:pStyle w:val="a3"/>
        <w:rPr>
          <w:rFonts w:eastAsia="Times New Roman"/>
          <w:sz w:val="28"/>
          <w:szCs w:val="28"/>
        </w:rPr>
      </w:pPr>
      <w:r w:rsidRPr="00E1078C">
        <w:rPr>
          <w:rFonts w:eastAsia="Times New Roman"/>
          <w:sz w:val="28"/>
          <w:szCs w:val="28"/>
        </w:rPr>
        <w:t xml:space="preserve">Дата и время начала торгов: </w:t>
      </w:r>
    </w:p>
    <w:p w:rsidR="00AE4286" w:rsidRPr="00E1078C" w:rsidRDefault="00AE4286" w:rsidP="00AE42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78C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1 – «Земельный участок, общей площадью 2735 кв</w:t>
      </w:r>
      <w:proofErr w:type="gramStart"/>
      <w:r w:rsidRPr="00E1078C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E10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земель: земли населенных пунктов, разрешенное использование: сельскохозяйственное использование, кадастровый номер 64:15:111202:241 и расположенное на нем нежилое здание, общей площадью 949,6 кв.м, кадастровый номер 64:15:111202:237, по адресу: Саратовская область, Калининский район, </w:t>
      </w:r>
      <w:proofErr w:type="gramStart"/>
      <w:r w:rsidRPr="00E1078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E10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Калининск, ул. Винницкая» </w:t>
      </w:r>
    </w:p>
    <w:p w:rsidR="00AE4286" w:rsidRPr="00E1078C" w:rsidRDefault="00AE4286" w:rsidP="00AE4286">
      <w:pPr>
        <w:pStyle w:val="a3"/>
        <w:rPr>
          <w:rFonts w:eastAsia="Times New Roman"/>
          <w:sz w:val="28"/>
          <w:szCs w:val="28"/>
        </w:rPr>
      </w:pPr>
      <w:r w:rsidRPr="00E1078C">
        <w:rPr>
          <w:rFonts w:eastAsia="Times New Roman"/>
          <w:sz w:val="28"/>
          <w:szCs w:val="28"/>
        </w:rPr>
        <w:t xml:space="preserve">Дата и время окончания торгов: </w:t>
      </w:r>
    </w:p>
    <w:p w:rsidR="00AE4286" w:rsidRPr="00E1078C" w:rsidRDefault="00AE4286" w:rsidP="00AE42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78C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2 – «Земельный участок, общей площадью 4100 кв</w:t>
      </w:r>
      <w:proofErr w:type="gramStart"/>
      <w:r w:rsidRPr="00E1078C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E10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земель: земли населенных пунктов, разрешенное использование: сельскохозяйственное использование, кадастровый номер 64:15:111202:240 и расположенное на нем нежилое здание, общей площадью 909,6 кв.м, кадастровый номер 64:15:111202:239, по адресу: Саратовская область, Калининский район, </w:t>
      </w:r>
      <w:proofErr w:type="gramStart"/>
      <w:r w:rsidRPr="00E1078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E10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Калининск, ул. Винницкая» </w:t>
      </w:r>
    </w:p>
    <w:p w:rsidR="00AE4286" w:rsidRPr="00E1078C" w:rsidRDefault="00AE4286" w:rsidP="00AE4286">
      <w:pPr>
        <w:pStyle w:val="a3"/>
        <w:rPr>
          <w:rFonts w:eastAsia="Times New Roman"/>
          <w:sz w:val="28"/>
          <w:szCs w:val="28"/>
        </w:rPr>
      </w:pPr>
      <w:r w:rsidRPr="00E1078C">
        <w:rPr>
          <w:rFonts w:eastAsia="Times New Roman"/>
          <w:sz w:val="28"/>
          <w:szCs w:val="28"/>
        </w:rPr>
        <w:t xml:space="preserve">Начальная цена лота:1470059.14 </w:t>
      </w:r>
    </w:p>
    <w:p w:rsidR="00AE4286" w:rsidRPr="00E1078C" w:rsidRDefault="00AE4286" w:rsidP="00AE42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78C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2 – «Земельный участок, общей площадью 4100 кв</w:t>
      </w:r>
      <w:proofErr w:type="gramStart"/>
      <w:r w:rsidRPr="00E1078C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E10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земель: земли населенных пунктов, разрешенное использование: сельскохозяйственное использование, кадастровый номер 64:15:111202:240 и расположенное на нем нежилое здание, общей площадью 909,6 кв.м, кадастровый номер 64:15:111202:239, по адресу: Саратовская область, Калининский район, </w:t>
      </w:r>
      <w:proofErr w:type="gramStart"/>
      <w:r w:rsidRPr="00E1078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E10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Калининск, ул. Винницкая» </w:t>
      </w:r>
    </w:p>
    <w:p w:rsidR="00AE4286" w:rsidRPr="00E1078C" w:rsidRDefault="00AE4286" w:rsidP="00AE4286">
      <w:pPr>
        <w:pStyle w:val="a3"/>
        <w:rPr>
          <w:rFonts w:eastAsia="Times New Roman"/>
          <w:sz w:val="28"/>
          <w:szCs w:val="28"/>
        </w:rPr>
      </w:pPr>
      <w:r w:rsidRPr="00E1078C">
        <w:rPr>
          <w:rFonts w:eastAsia="Times New Roman"/>
          <w:sz w:val="28"/>
          <w:szCs w:val="28"/>
        </w:rPr>
        <w:t xml:space="preserve">Дата и время начала торгов: </w:t>
      </w:r>
    </w:p>
    <w:p w:rsidR="00AE4286" w:rsidRPr="00E1078C" w:rsidRDefault="00AE4286" w:rsidP="00AE42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7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Лот 2 – «Земельный участок, общей площадью 4100 кв</w:t>
      </w:r>
      <w:proofErr w:type="gramStart"/>
      <w:r w:rsidRPr="00E1078C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E10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земель: земли населенных пунктов, разрешенное использование: сельскохозяйственное использование, кадастровый номер 64:15:111202:240 и расположенное на нем нежилое здание, общей площадью 909,6 кв.м, кадастровый номер 64:15:111202:239, по адресу: Саратовская область, Калининский район, </w:t>
      </w:r>
      <w:proofErr w:type="gramStart"/>
      <w:r w:rsidRPr="00E1078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E10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Калининск, ул. Винницкая» </w:t>
      </w:r>
    </w:p>
    <w:p w:rsidR="00AE4286" w:rsidRPr="00E1078C" w:rsidRDefault="00AE4286" w:rsidP="00AE4286">
      <w:pPr>
        <w:pStyle w:val="a3"/>
        <w:rPr>
          <w:rFonts w:eastAsia="Times New Roman"/>
          <w:sz w:val="28"/>
          <w:szCs w:val="28"/>
        </w:rPr>
      </w:pPr>
      <w:r w:rsidRPr="00E1078C">
        <w:rPr>
          <w:rFonts w:eastAsia="Times New Roman"/>
          <w:sz w:val="28"/>
          <w:szCs w:val="28"/>
        </w:rPr>
        <w:t xml:space="preserve">Дата и время окончания торгов: </w:t>
      </w:r>
    </w:p>
    <w:p w:rsidR="00AE4286" w:rsidRPr="00E1078C" w:rsidRDefault="00AE4286" w:rsidP="00AE4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78C">
        <w:rPr>
          <w:rFonts w:ascii="Times New Roman" w:hAnsi="Times New Roman" w:cs="Times New Roman"/>
          <w:sz w:val="28"/>
          <w:szCs w:val="28"/>
        </w:rPr>
        <w:t xml:space="preserve">По окончании срока подачи заявок от претендентов </w:t>
      </w:r>
      <w:r w:rsidR="00E1078C">
        <w:rPr>
          <w:rFonts w:ascii="Times New Roman" w:hAnsi="Times New Roman" w:cs="Times New Roman"/>
          <w:sz w:val="28"/>
          <w:szCs w:val="28"/>
        </w:rPr>
        <w:t xml:space="preserve">не было подано ни одной заявки аукцион </w:t>
      </w:r>
      <w:proofErr w:type="gramStart"/>
      <w:r w:rsidR="00E1078C">
        <w:rPr>
          <w:rFonts w:ascii="Times New Roman" w:hAnsi="Times New Roman" w:cs="Times New Roman"/>
          <w:sz w:val="28"/>
          <w:szCs w:val="28"/>
        </w:rPr>
        <w:t>признать</w:t>
      </w:r>
      <w:proofErr w:type="gramEnd"/>
      <w:r w:rsidR="00E1078C">
        <w:rPr>
          <w:rFonts w:ascii="Times New Roman" w:hAnsi="Times New Roman" w:cs="Times New Roman"/>
          <w:sz w:val="28"/>
          <w:szCs w:val="28"/>
        </w:rPr>
        <w:t xml:space="preserve"> несостоявшимся.</w:t>
      </w:r>
    </w:p>
    <w:p w:rsidR="00AE4286" w:rsidRPr="00E1078C" w:rsidRDefault="00AE4286" w:rsidP="00E1078C">
      <w:pPr>
        <w:shd w:val="clear" w:color="auto" w:fill="FFFFFF"/>
        <w:spacing w:before="240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0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4.Комиссия: </w:t>
      </w:r>
      <w:r w:rsidRPr="00E10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постоянно действующая комиссия по продаже находящихся в муниципальной собственности земельных участков, а также земельных участков, собственность на которые не разграничена, объектов движимого и недвижимого муниципального имущества (нежилого фонда) или права на заключение договоров аренды таких земельных участков, объектов движимого и недвижимого муниципального имущества (нежилого фонда)</w:t>
      </w:r>
      <w:r w:rsidRPr="00E107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E4286" w:rsidRPr="00E1078C" w:rsidRDefault="00AE4286" w:rsidP="00AE42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078C">
        <w:rPr>
          <w:rFonts w:ascii="Times New Roman" w:hAnsi="Times New Roman" w:cs="Times New Roman"/>
          <w:b/>
          <w:sz w:val="28"/>
          <w:szCs w:val="28"/>
        </w:rPr>
        <w:t xml:space="preserve">Подписи комиссии: </w:t>
      </w:r>
    </w:p>
    <w:p w:rsidR="00AE4286" w:rsidRPr="00E1078C" w:rsidRDefault="00AE4286" w:rsidP="00AE4286">
      <w:pPr>
        <w:pStyle w:val="a3"/>
        <w:rPr>
          <w:sz w:val="28"/>
          <w:szCs w:val="28"/>
        </w:rPr>
      </w:pPr>
      <w:r w:rsidRPr="00E1078C">
        <w:rPr>
          <w:sz w:val="28"/>
          <w:szCs w:val="28"/>
        </w:rPr>
        <w:t xml:space="preserve">начальник УЗИО: </w:t>
      </w:r>
      <w:proofErr w:type="spellStart"/>
      <w:r w:rsidRPr="00E1078C">
        <w:rPr>
          <w:sz w:val="28"/>
          <w:szCs w:val="28"/>
        </w:rPr>
        <w:t>Сигачева</w:t>
      </w:r>
      <w:proofErr w:type="spellEnd"/>
      <w:r w:rsidRPr="00E1078C">
        <w:rPr>
          <w:sz w:val="28"/>
          <w:szCs w:val="28"/>
        </w:rPr>
        <w:t xml:space="preserve"> Светлана Николаевна ___________________</w:t>
      </w:r>
    </w:p>
    <w:p w:rsidR="00AE4286" w:rsidRPr="00E1078C" w:rsidRDefault="00AE4286" w:rsidP="00AE4286">
      <w:pPr>
        <w:pStyle w:val="a3"/>
        <w:rPr>
          <w:sz w:val="28"/>
          <w:szCs w:val="28"/>
        </w:rPr>
      </w:pPr>
      <w:r w:rsidRPr="00E1078C">
        <w:rPr>
          <w:sz w:val="28"/>
          <w:szCs w:val="28"/>
        </w:rPr>
        <w:t xml:space="preserve">зам. начальника УЗИО: </w:t>
      </w:r>
      <w:proofErr w:type="spellStart"/>
      <w:r w:rsidRPr="00E1078C">
        <w:rPr>
          <w:sz w:val="28"/>
          <w:szCs w:val="28"/>
        </w:rPr>
        <w:t>Сагалаева</w:t>
      </w:r>
      <w:proofErr w:type="spellEnd"/>
      <w:r w:rsidRPr="00E1078C">
        <w:rPr>
          <w:sz w:val="28"/>
          <w:szCs w:val="28"/>
        </w:rPr>
        <w:t xml:space="preserve"> Галина Владимировна ___________________</w:t>
      </w:r>
    </w:p>
    <w:p w:rsidR="00AE4286" w:rsidRPr="00E1078C" w:rsidRDefault="00AE4286" w:rsidP="00AE4286">
      <w:pPr>
        <w:pStyle w:val="a3"/>
        <w:rPr>
          <w:sz w:val="28"/>
          <w:szCs w:val="28"/>
        </w:rPr>
      </w:pPr>
      <w:r w:rsidRPr="00E1078C">
        <w:rPr>
          <w:sz w:val="28"/>
          <w:szCs w:val="28"/>
        </w:rPr>
        <w:t xml:space="preserve">начальник управления финансов администрации </w:t>
      </w:r>
      <w:proofErr w:type="spellStart"/>
      <w:r w:rsidRPr="00E1078C">
        <w:rPr>
          <w:sz w:val="28"/>
          <w:szCs w:val="28"/>
        </w:rPr>
        <w:t>Калиниского</w:t>
      </w:r>
      <w:proofErr w:type="spellEnd"/>
      <w:r w:rsidRPr="00E1078C">
        <w:rPr>
          <w:sz w:val="28"/>
          <w:szCs w:val="28"/>
        </w:rPr>
        <w:t xml:space="preserve"> МР: </w:t>
      </w:r>
      <w:proofErr w:type="spellStart"/>
      <w:r w:rsidRPr="00E1078C">
        <w:rPr>
          <w:sz w:val="28"/>
          <w:szCs w:val="28"/>
        </w:rPr>
        <w:t>Ильяшенко</w:t>
      </w:r>
      <w:proofErr w:type="spellEnd"/>
      <w:r w:rsidRPr="00E1078C">
        <w:rPr>
          <w:sz w:val="28"/>
          <w:szCs w:val="28"/>
        </w:rPr>
        <w:t xml:space="preserve"> Екатерина Владимировна ___________________</w:t>
      </w:r>
    </w:p>
    <w:p w:rsidR="00AE4286" w:rsidRPr="00E1078C" w:rsidRDefault="00AE4286" w:rsidP="00AE4286">
      <w:pPr>
        <w:pStyle w:val="a3"/>
        <w:rPr>
          <w:sz w:val="28"/>
          <w:szCs w:val="28"/>
        </w:rPr>
      </w:pPr>
      <w:r w:rsidRPr="00E1078C">
        <w:rPr>
          <w:sz w:val="28"/>
          <w:szCs w:val="28"/>
        </w:rPr>
        <w:t xml:space="preserve">начальник отдела по имуществу УЗИО: </w:t>
      </w:r>
      <w:proofErr w:type="spellStart"/>
      <w:r w:rsidRPr="00E1078C">
        <w:rPr>
          <w:sz w:val="28"/>
          <w:szCs w:val="28"/>
        </w:rPr>
        <w:t>Умришова</w:t>
      </w:r>
      <w:proofErr w:type="spellEnd"/>
      <w:r w:rsidRPr="00E1078C">
        <w:rPr>
          <w:sz w:val="28"/>
          <w:szCs w:val="28"/>
        </w:rPr>
        <w:t xml:space="preserve"> Елена Николаевна ___________________</w:t>
      </w:r>
    </w:p>
    <w:p w:rsidR="00AE4286" w:rsidRPr="00E1078C" w:rsidRDefault="00AE4286" w:rsidP="00AE4286">
      <w:pPr>
        <w:pStyle w:val="a3"/>
        <w:rPr>
          <w:sz w:val="28"/>
          <w:szCs w:val="28"/>
        </w:rPr>
      </w:pPr>
      <w:r w:rsidRPr="00E1078C">
        <w:rPr>
          <w:sz w:val="28"/>
          <w:szCs w:val="28"/>
        </w:rPr>
        <w:t xml:space="preserve">консультант отдела по имуществу УЗИО: Орлова </w:t>
      </w:r>
      <w:proofErr w:type="spellStart"/>
      <w:r w:rsidRPr="00E1078C">
        <w:rPr>
          <w:sz w:val="28"/>
          <w:szCs w:val="28"/>
        </w:rPr>
        <w:t>Виолетта</w:t>
      </w:r>
      <w:proofErr w:type="spellEnd"/>
      <w:r w:rsidRPr="00E1078C">
        <w:rPr>
          <w:sz w:val="28"/>
          <w:szCs w:val="28"/>
        </w:rPr>
        <w:t xml:space="preserve"> Владимировна ___________________</w:t>
      </w:r>
    </w:p>
    <w:p w:rsidR="00610F31" w:rsidRDefault="00610F31"/>
    <w:sectPr w:rsidR="00610F31" w:rsidSect="00E107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286"/>
    <w:rsid w:val="004213CE"/>
    <w:rsid w:val="00610F31"/>
    <w:rsid w:val="009307D0"/>
    <w:rsid w:val="00A31A16"/>
    <w:rsid w:val="00AE4286"/>
    <w:rsid w:val="00E1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286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2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695</Words>
  <Characters>3967</Characters>
  <Application>Microsoft Office Word</Application>
  <DocSecurity>0</DocSecurity>
  <Lines>33</Lines>
  <Paragraphs>9</Paragraphs>
  <ScaleCrop>false</ScaleCrop>
  <Company/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2024-10-30T11:24:00Z</dcterms:created>
  <dcterms:modified xsi:type="dcterms:W3CDTF">2024-10-30T11:29:00Z</dcterms:modified>
</cp:coreProperties>
</file>