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B5" w:rsidRPr="00155B96" w:rsidRDefault="003517B5" w:rsidP="003517B5">
      <w:pPr>
        <w:spacing w:after="0" w:line="240" w:lineRule="auto"/>
        <w:ind w:left="720" w:firstLine="5517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</w:t>
      </w:r>
    </w:p>
    <w:p w:rsidR="003517B5" w:rsidRDefault="003517B5" w:rsidP="003517B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155B96">
        <w:rPr>
          <w:rFonts w:ascii="Times New Roman" w:eastAsia="Times New Roman" w:hAnsi="Times New Roman" w:cs="Times New Roman"/>
          <w:sz w:val="28"/>
          <w:szCs w:val="24"/>
        </w:rPr>
        <w:t>к Положению о Конкурсе</w:t>
      </w:r>
    </w:p>
    <w:p w:rsidR="003517B5" w:rsidRPr="00155B96" w:rsidRDefault="003517B5" w:rsidP="003517B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517B5" w:rsidRPr="00836087" w:rsidRDefault="003517B5" w:rsidP="003517B5">
      <w:pPr>
        <w:pStyle w:val="Default"/>
        <w:jc w:val="center"/>
        <w:rPr>
          <w:bCs/>
          <w:sz w:val="28"/>
          <w:szCs w:val="28"/>
        </w:rPr>
      </w:pPr>
      <w:r w:rsidRPr="00836087">
        <w:rPr>
          <w:bCs/>
          <w:sz w:val="28"/>
          <w:szCs w:val="28"/>
        </w:rPr>
        <w:t>Требования к конкурсным работам</w:t>
      </w:r>
    </w:p>
    <w:p w:rsidR="003517B5" w:rsidRPr="00D90D5E" w:rsidRDefault="003517B5" w:rsidP="003517B5">
      <w:pPr>
        <w:pStyle w:val="Default"/>
        <w:jc w:val="center"/>
        <w:rPr>
          <w:sz w:val="28"/>
          <w:szCs w:val="28"/>
        </w:rPr>
      </w:pPr>
    </w:p>
    <w:p w:rsidR="003517B5" w:rsidRPr="00D90D5E" w:rsidRDefault="003517B5" w:rsidP="003517B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Pr="00D90D5E">
        <w:rPr>
          <w:sz w:val="28"/>
          <w:szCs w:val="28"/>
        </w:rPr>
        <w:t xml:space="preserve"> Конкурса сочинений выполняет работу </w:t>
      </w:r>
      <w:proofErr w:type="spellStart"/>
      <w:r w:rsidRPr="00D90D5E">
        <w:rPr>
          <w:sz w:val="28"/>
          <w:szCs w:val="28"/>
        </w:rPr>
        <w:t>очно</w:t>
      </w:r>
      <w:proofErr w:type="spellEnd"/>
      <w:r w:rsidRPr="00D90D5E">
        <w:rPr>
          <w:sz w:val="28"/>
          <w:szCs w:val="28"/>
        </w:rPr>
        <w:t xml:space="preserve"> на базе образовательной организации. </w:t>
      </w:r>
    </w:p>
    <w:p w:rsidR="003517B5" w:rsidRPr="00D90D5E" w:rsidRDefault="003517B5" w:rsidP="003517B5">
      <w:pPr>
        <w:pStyle w:val="Default"/>
        <w:ind w:firstLine="709"/>
        <w:jc w:val="both"/>
        <w:rPr>
          <w:sz w:val="28"/>
          <w:szCs w:val="28"/>
        </w:rPr>
      </w:pPr>
      <w:r w:rsidRPr="00D90D5E">
        <w:rPr>
          <w:sz w:val="28"/>
          <w:szCs w:val="28"/>
        </w:rPr>
        <w:t>Конкурсное сочинение представляет собою рукописный те</w:t>
      </w:r>
      <w:proofErr w:type="gramStart"/>
      <w:r w:rsidRPr="00D90D5E">
        <w:rPr>
          <w:sz w:val="28"/>
          <w:szCs w:val="28"/>
        </w:rPr>
        <w:t>кст в пр</w:t>
      </w:r>
      <w:proofErr w:type="gramEnd"/>
      <w:r w:rsidRPr="00D90D5E">
        <w:rPr>
          <w:sz w:val="28"/>
          <w:szCs w:val="28"/>
        </w:rPr>
        <w:t xml:space="preserve">озе, поэтические тексты не рассматриваются. </w:t>
      </w:r>
    </w:p>
    <w:p w:rsidR="003517B5" w:rsidRPr="00D90D5E" w:rsidRDefault="003517B5" w:rsidP="003517B5">
      <w:pPr>
        <w:pStyle w:val="Default"/>
        <w:ind w:firstLine="709"/>
        <w:jc w:val="both"/>
        <w:rPr>
          <w:sz w:val="28"/>
          <w:szCs w:val="28"/>
        </w:rPr>
      </w:pPr>
      <w:r w:rsidRPr="00D90D5E">
        <w:rPr>
          <w:sz w:val="28"/>
          <w:szCs w:val="28"/>
        </w:rPr>
        <w:t xml:space="preserve">Каждый участник имеет право представить на Конкурс одну работу. </w:t>
      </w:r>
    </w:p>
    <w:p w:rsidR="003517B5" w:rsidRPr="00D90D5E" w:rsidRDefault="003517B5" w:rsidP="003517B5">
      <w:pPr>
        <w:pStyle w:val="Default"/>
        <w:ind w:firstLine="709"/>
        <w:jc w:val="both"/>
        <w:rPr>
          <w:sz w:val="28"/>
          <w:szCs w:val="28"/>
        </w:rPr>
      </w:pPr>
      <w:r w:rsidRPr="00D90D5E">
        <w:rPr>
          <w:sz w:val="28"/>
          <w:szCs w:val="28"/>
        </w:rPr>
        <w:t xml:space="preserve">К Конкурсу допускаются работы в объёме: </w:t>
      </w:r>
    </w:p>
    <w:p w:rsidR="003517B5" w:rsidRPr="00836087" w:rsidRDefault="003517B5" w:rsidP="003517B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Pr="00D90D5E">
        <w:rPr>
          <w:sz w:val="28"/>
          <w:szCs w:val="28"/>
        </w:rPr>
        <w:t xml:space="preserve">10 – 11 </w:t>
      </w:r>
      <w:r w:rsidRPr="00836087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Pr="00836087">
        <w:rPr>
          <w:sz w:val="28"/>
          <w:szCs w:val="28"/>
        </w:rPr>
        <w:t xml:space="preserve"> и обучающиеся профессиональных образовательных организаций – не более 3 страниц</w:t>
      </w:r>
      <w:r>
        <w:rPr>
          <w:sz w:val="28"/>
          <w:szCs w:val="28"/>
        </w:rPr>
        <w:t xml:space="preserve"> </w:t>
      </w:r>
      <w:r w:rsidRPr="00836087">
        <w:rPr>
          <w:sz w:val="28"/>
          <w:szCs w:val="28"/>
        </w:rPr>
        <w:t>рукописного текста;</w:t>
      </w:r>
    </w:p>
    <w:p w:rsidR="003517B5" w:rsidRPr="00D90D5E" w:rsidRDefault="003517B5" w:rsidP="003517B5">
      <w:pPr>
        <w:pStyle w:val="Default"/>
        <w:ind w:firstLine="709"/>
        <w:jc w:val="both"/>
        <w:rPr>
          <w:sz w:val="28"/>
          <w:szCs w:val="28"/>
        </w:rPr>
      </w:pPr>
      <w:r w:rsidRPr="00D90D5E">
        <w:rPr>
          <w:sz w:val="28"/>
          <w:szCs w:val="28"/>
        </w:rPr>
        <w:t xml:space="preserve">К оценке членами </w:t>
      </w:r>
      <w:r>
        <w:rPr>
          <w:sz w:val="28"/>
          <w:szCs w:val="28"/>
        </w:rPr>
        <w:t xml:space="preserve">конкурсной комиссии </w:t>
      </w:r>
      <w:r w:rsidRPr="00D90D5E">
        <w:rPr>
          <w:sz w:val="28"/>
          <w:szCs w:val="28"/>
        </w:rPr>
        <w:t xml:space="preserve">не принимаются работы, имеющие множество помарок, зачеркиваний, следы грязи и механического воздействия.  </w:t>
      </w:r>
    </w:p>
    <w:p w:rsidR="003517B5" w:rsidRDefault="003517B5" w:rsidP="003517B5">
      <w:pPr>
        <w:rPr>
          <w:rFonts w:ascii="Times New Roman" w:hAnsi="Times New Roman" w:cs="Times New Roman"/>
          <w:sz w:val="28"/>
          <w:szCs w:val="28"/>
        </w:rPr>
      </w:pPr>
    </w:p>
    <w:p w:rsidR="00160431" w:rsidRDefault="00160431"/>
    <w:sectPr w:rsidR="0016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6F37"/>
    <w:multiLevelType w:val="hybridMultilevel"/>
    <w:tmpl w:val="6288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17B5"/>
    <w:rsid w:val="00160431"/>
    <w:rsid w:val="0035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2020-10-07T04:23:00Z</dcterms:created>
  <dcterms:modified xsi:type="dcterms:W3CDTF">2020-10-07T04:23:00Z</dcterms:modified>
</cp:coreProperties>
</file>