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B3" w:rsidRPr="006506B3" w:rsidRDefault="006506B3" w:rsidP="006506B3">
      <w:pPr>
        <w:pStyle w:val="ac"/>
        <w:jc w:val="right"/>
        <w:rPr>
          <w:rFonts w:ascii="Times New Roman" w:hAnsi="Times New Roman" w:cs="Times New Roman"/>
          <w:b/>
        </w:rPr>
      </w:pPr>
    </w:p>
    <w:p w:rsidR="006506B3" w:rsidRPr="006506B3" w:rsidRDefault="006506B3" w:rsidP="006506B3">
      <w:pPr>
        <w:pStyle w:val="ac"/>
        <w:jc w:val="right"/>
        <w:rPr>
          <w:rFonts w:ascii="Times New Roman" w:hAnsi="Times New Roman" w:cs="Times New Roman"/>
          <w:b/>
        </w:rPr>
      </w:pPr>
      <w:r w:rsidRPr="006506B3">
        <w:rPr>
          <w:rFonts w:ascii="Times New Roman" w:hAnsi="Times New Roman" w:cs="Times New Roman"/>
          <w:b/>
        </w:rPr>
        <w:t>Приложение №4</w:t>
      </w:r>
    </w:p>
    <w:p w:rsidR="006506B3" w:rsidRPr="006506B3" w:rsidRDefault="006506B3" w:rsidP="006506B3">
      <w:pPr>
        <w:pStyle w:val="ac"/>
        <w:jc w:val="right"/>
        <w:rPr>
          <w:rFonts w:ascii="Times New Roman" w:hAnsi="Times New Roman" w:cs="Times New Roman"/>
          <w:b/>
        </w:rPr>
      </w:pPr>
      <w:r w:rsidRPr="006506B3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6506B3" w:rsidRPr="006506B3" w:rsidRDefault="006506B3" w:rsidP="006506B3">
      <w:pPr>
        <w:pStyle w:val="ac"/>
        <w:jc w:val="right"/>
        <w:rPr>
          <w:rFonts w:ascii="Times New Roman" w:hAnsi="Times New Roman" w:cs="Times New Roman"/>
          <w:b/>
        </w:rPr>
      </w:pPr>
      <w:r w:rsidRPr="006506B3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6506B3" w:rsidRPr="006506B3" w:rsidRDefault="006506B3" w:rsidP="006506B3">
      <w:pPr>
        <w:pStyle w:val="ac"/>
        <w:jc w:val="right"/>
        <w:rPr>
          <w:rFonts w:ascii="Times New Roman" w:hAnsi="Times New Roman" w:cs="Times New Roman"/>
          <w:b/>
        </w:rPr>
      </w:pPr>
      <w:r w:rsidRPr="006506B3">
        <w:rPr>
          <w:rFonts w:ascii="Times New Roman" w:hAnsi="Times New Roman" w:cs="Times New Roman"/>
          <w:b/>
        </w:rPr>
        <w:t>от  24.12.2024 г. № 17-115</w:t>
      </w:r>
    </w:p>
    <w:p w:rsidR="006506B3" w:rsidRPr="006506B3" w:rsidRDefault="006506B3" w:rsidP="006506B3">
      <w:pPr>
        <w:pStyle w:val="ac"/>
        <w:jc w:val="right"/>
        <w:rPr>
          <w:rFonts w:ascii="Times New Roman" w:hAnsi="Times New Roman" w:cs="Times New Roman"/>
          <w:b/>
        </w:rPr>
      </w:pPr>
    </w:p>
    <w:p w:rsidR="006506B3" w:rsidRPr="006506B3" w:rsidRDefault="006506B3" w:rsidP="00650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B3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6506B3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6506B3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2024 год и на плановый период 2025 и 2026 годов</w:t>
      </w:r>
    </w:p>
    <w:p w:rsidR="006506B3" w:rsidRPr="006506B3" w:rsidRDefault="006506B3" w:rsidP="006506B3">
      <w:pPr>
        <w:jc w:val="right"/>
        <w:rPr>
          <w:rFonts w:ascii="Times New Roman" w:hAnsi="Times New Roman" w:cs="Times New Roman"/>
          <w:sz w:val="20"/>
          <w:szCs w:val="20"/>
        </w:rPr>
      </w:pPr>
      <w:r w:rsidRPr="006506B3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6506B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506B3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8946"/>
        <w:gridCol w:w="1596"/>
        <w:gridCol w:w="1188"/>
        <w:gridCol w:w="1432"/>
        <w:gridCol w:w="1276"/>
        <w:gridCol w:w="1170"/>
      </w:tblGrid>
      <w:tr w:rsidR="006506B3" w:rsidRPr="006506B3" w:rsidTr="006506B3">
        <w:trPr>
          <w:trHeight w:val="509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6506B3" w:rsidRPr="006506B3" w:rsidTr="006506B3">
        <w:trPr>
          <w:trHeight w:val="509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743 592,7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515 090,4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465 746,8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43 813,9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43 813,9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9 226,9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9 226,9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9 226,9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33 677,0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33 677,0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33 677,0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622 849,5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418 905,9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388 303,8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584 766,8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385 661,8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354 560,0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22 196,2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12 197,0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22 196,2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12 197,0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22 196,2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12 197,0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272,6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272,6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272,6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302 065,2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302 065,2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302 065,2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105,7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6506B3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5 035,4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5 035,4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5 035,4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6506B3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11 796,7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11 796,7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11 796,7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20 467,4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20 467,4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20 467,4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23 025,2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5 120,0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2 620,0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22 098,5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2 570,0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22 098,5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2 570,0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30 590,1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5 278,0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5 278,0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5 278,0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6506B3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6506B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6506B3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6506B3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3 360,0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3 360,0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3 360,0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6506B3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6506B3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6506B3">
              <w:rPr>
                <w:rFonts w:ascii="Times New Roman" w:hAnsi="Times New Roman" w:cs="Times New Roman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21 112,1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21 112,1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21 112,1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261,0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2 892,7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2 892,7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2 892,7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2 892,7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12 887,2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12 887,2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10 248,5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10 248,5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10 248,5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2 538,7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2 538,7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2 538,7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17 981,1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15 953,5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17 981,1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15 953,5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15 386,0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15 386,0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15 386,0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247,3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220,2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2 288,4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2 288,4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2 188,4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2 188,4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2 188,4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18 624,0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10 133,6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10 133,6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9 633,6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9 633,6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9 633,6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6506B3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6506B3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8 490,4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8 490,4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7 990,4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7 990,4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7 990,4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6506B3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6506B3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19 060,0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6506B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506B3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19 060,0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6506B3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34 189,6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6506B3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6506B3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86 031,9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55 554,0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49 550,0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86 031,9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55 554,0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49 550,0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34 539,0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28 535,0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28 400,0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28 400,0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39 657,5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20 865,0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39 594,5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20 865,0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39 594,5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20 865,0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6506B3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6506B3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6 135,2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8 119,2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8 119,2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6 135,2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8 119,2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8 119,2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3 499,2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3 499,2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3 499,2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4 620,0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4 620,0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4 610,0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4 610,0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4 510,0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4 510,0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2 222,0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2 222,0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2 067,0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2 064,0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2 064,0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33 959,7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37 962,0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33 959,7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37 962,0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33 934,0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33 882,0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33 882,0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8 895,7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3 898,0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8 845,7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3 848,0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8 845,7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3 848,0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30 546,2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30 546,2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30 546,2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30 546,2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30 546,2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1 180,2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1 180,2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1 180,2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1 180,2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1 180,2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7 169,0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7 169,0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7 169,0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7 169,0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7 169,0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2 280,3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2 306,1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2 275,5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466,7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933,5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506B3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408,6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408,6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408,6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75 570,5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67 668,9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59 743,8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880,0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866,0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866,0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833,7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833,7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824,7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824,7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65 955,2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58 030,1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3 054,6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3 054,6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3 054,6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68 435,6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62 800,6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54 875,5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62 477,2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54 552,1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68 316,9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62 477,2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54 552,1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82,0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241,4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241,4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27 143,4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1 709,8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1 857,0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1 857,0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1 857,0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1 857,0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1 857,0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9 666,6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398,3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398,3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1 389,9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8 274,7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298,3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Реализация мер направленных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6506B3">
              <w:rPr>
                <w:rFonts w:ascii="Times New Roman" w:hAnsi="Times New Roman" w:cs="Times New Roman"/>
              </w:rPr>
              <w:t>.С</w:t>
            </w:r>
            <w:proofErr w:type="gramEnd"/>
            <w:r w:rsidRPr="006506B3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Достижение показателей деятельности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center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</w:rPr>
            </w:pPr>
            <w:r w:rsidRPr="006506B3">
              <w:rPr>
                <w:rFonts w:ascii="Times New Roman" w:hAnsi="Times New Roman" w:cs="Times New Roman"/>
              </w:rPr>
              <w:t>100,0</w:t>
            </w:r>
          </w:p>
        </w:tc>
      </w:tr>
      <w:tr w:rsidR="006506B3" w:rsidRPr="006506B3" w:rsidTr="006506B3">
        <w:trPr>
          <w:trHeight w:val="20"/>
        </w:trPr>
        <w:tc>
          <w:tcPr>
            <w:tcW w:w="1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B3" w:rsidRPr="006506B3" w:rsidRDefault="006506B3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 xml:space="preserve">1 104 195,4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 xml:space="preserve">916 889,5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B3" w:rsidRPr="006506B3" w:rsidRDefault="006506B3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06B3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6506B3" w:rsidRPr="006506B3" w:rsidRDefault="006506B3" w:rsidP="006506B3">
      <w:pPr>
        <w:rPr>
          <w:rFonts w:ascii="Times New Roman" w:hAnsi="Times New Roman" w:cs="Times New Roman"/>
          <w:highlight w:val="yellow"/>
        </w:rPr>
      </w:pPr>
    </w:p>
    <w:p w:rsidR="006506B3" w:rsidRPr="006506B3" w:rsidRDefault="006506B3" w:rsidP="006506B3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6506B3" w:rsidRPr="006506B3" w:rsidRDefault="006506B3" w:rsidP="006506B3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6506B3" w:rsidRPr="006506B3" w:rsidRDefault="006506B3" w:rsidP="006506B3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6506B3">
        <w:rPr>
          <w:rFonts w:ascii="Times New Roman" w:hAnsi="Times New Roman" w:cs="Times New Roman"/>
          <w:b/>
          <w:bCs/>
        </w:rPr>
        <w:t>Секретарь районного Собрания                                                                                                                                                                                Л.Н. Сафонова</w:t>
      </w:r>
    </w:p>
    <w:p w:rsidR="006506B3" w:rsidRPr="006506B3" w:rsidRDefault="006506B3" w:rsidP="006506B3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C90E01" w:rsidRPr="006506B3" w:rsidRDefault="00C90E01">
      <w:pPr>
        <w:rPr>
          <w:rFonts w:ascii="Times New Roman" w:hAnsi="Times New Roman" w:cs="Times New Roman"/>
        </w:rPr>
      </w:pPr>
    </w:p>
    <w:sectPr w:rsidR="00C90E01" w:rsidRPr="006506B3" w:rsidSect="006506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6506B3"/>
    <w:rsid w:val="006506B3"/>
    <w:rsid w:val="00C9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6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6506B3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506B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6506B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06B3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6506B3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6506B3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6506B3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6506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506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6506B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06B3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6506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506B3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6506B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6506B3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506B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6506B3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506B3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506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506B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50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650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6506B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50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650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6506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6506B3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6506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06B3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6506B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6506B3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6506B3"/>
    <w:rPr>
      <w:color w:val="0000FF"/>
      <w:u w:val="single"/>
    </w:rPr>
  </w:style>
  <w:style w:type="table" w:styleId="af">
    <w:name w:val="Table Grid"/>
    <w:basedOn w:val="a1"/>
    <w:uiPriority w:val="59"/>
    <w:rsid w:val="006506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6506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6506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6506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6506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6506B3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6506B3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6506B3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6506B3"/>
  </w:style>
  <w:style w:type="character" w:styleId="af5">
    <w:name w:val="FollowedHyperlink"/>
    <w:uiPriority w:val="99"/>
    <w:unhideWhenUsed/>
    <w:rsid w:val="006506B3"/>
    <w:rPr>
      <w:color w:val="800080"/>
      <w:u w:val="single"/>
    </w:rPr>
  </w:style>
  <w:style w:type="paragraph" w:customStyle="1" w:styleId="xl64">
    <w:name w:val="xl64"/>
    <w:basedOn w:val="a"/>
    <w:rsid w:val="006506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65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06B3"/>
  </w:style>
  <w:style w:type="paragraph" w:customStyle="1" w:styleId="xl80">
    <w:name w:val="xl80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6506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506B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6506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6506B3"/>
  </w:style>
  <w:style w:type="paragraph" w:customStyle="1" w:styleId="xl86">
    <w:name w:val="xl86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6506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506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6506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6506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6506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6506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6506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6506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506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506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506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506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6506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6506B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6506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65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65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65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506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6506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6506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650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6506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6506B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6506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6506B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11046</Words>
  <Characters>62965</Characters>
  <Application>Microsoft Office Word</Application>
  <DocSecurity>0</DocSecurity>
  <Lines>524</Lines>
  <Paragraphs>147</Paragraphs>
  <ScaleCrop>false</ScaleCrop>
  <Company/>
  <LinksUpToDate>false</LinksUpToDate>
  <CharactersWithSpaces>73864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2025-01-09T05:57:00Z</dcterms:created>
  <dcterms:modified xsi:type="dcterms:W3CDTF">2025-01-09T05:58:00Z</dcterms:modified>
</cp:coreProperties>
</file>