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Default="009B4CAC" w:rsidP="00877329">
      <w:pPr>
        <w:jc w:val="center"/>
      </w:pPr>
      <w:r>
        <w:t>от 11</w:t>
      </w:r>
      <w:r w:rsidR="009E2684">
        <w:t xml:space="preserve"> дека</w:t>
      </w:r>
      <w:r w:rsidR="00877329">
        <w:t xml:space="preserve">бря 2024 года № </w:t>
      </w:r>
      <w:r w:rsidR="00AA6973">
        <w:t>1815</w:t>
      </w:r>
    </w:p>
    <w:p w:rsidR="00877329" w:rsidRDefault="00877329" w:rsidP="00877329">
      <w:pPr>
        <w:jc w:val="center"/>
      </w:pPr>
    </w:p>
    <w:p w:rsidR="00877329" w:rsidRPr="00612739" w:rsidRDefault="00877329" w:rsidP="00877329">
      <w:pPr>
        <w:jc w:val="center"/>
      </w:pPr>
      <w:r w:rsidRPr="00612739">
        <w:t>г. Калининск</w:t>
      </w:r>
    </w:p>
    <w:p w:rsidR="00902CB9" w:rsidRPr="00902CB9" w:rsidRDefault="00902CB9" w:rsidP="00902CB9">
      <w:pPr>
        <w:jc w:val="both"/>
        <w:rPr>
          <w:b/>
          <w:sz w:val="27"/>
          <w:szCs w:val="27"/>
        </w:rPr>
      </w:pPr>
    </w:p>
    <w:p w:rsidR="00902CB9" w:rsidRPr="00902CB9" w:rsidRDefault="00902CB9" w:rsidP="00902CB9">
      <w:pPr>
        <w:jc w:val="both"/>
        <w:rPr>
          <w:b/>
          <w:sz w:val="27"/>
          <w:szCs w:val="27"/>
        </w:rPr>
      </w:pPr>
      <w:r w:rsidRPr="00902CB9">
        <w:rPr>
          <w:b/>
          <w:sz w:val="27"/>
          <w:szCs w:val="27"/>
        </w:rPr>
        <w:t>О внесении изменений в постановление</w:t>
      </w:r>
    </w:p>
    <w:p w:rsidR="00902CB9" w:rsidRPr="00902CB9" w:rsidRDefault="00902CB9" w:rsidP="00902CB9">
      <w:pPr>
        <w:jc w:val="both"/>
        <w:rPr>
          <w:b/>
          <w:sz w:val="27"/>
          <w:szCs w:val="27"/>
        </w:rPr>
      </w:pPr>
      <w:r w:rsidRPr="00902CB9">
        <w:rPr>
          <w:b/>
          <w:sz w:val="27"/>
          <w:szCs w:val="27"/>
        </w:rPr>
        <w:t xml:space="preserve">администрации Калининского </w:t>
      </w:r>
    </w:p>
    <w:p w:rsidR="00902CB9" w:rsidRPr="00902CB9" w:rsidRDefault="00902CB9" w:rsidP="00902CB9">
      <w:pPr>
        <w:jc w:val="both"/>
        <w:rPr>
          <w:b/>
          <w:sz w:val="27"/>
          <w:szCs w:val="27"/>
        </w:rPr>
      </w:pPr>
      <w:r w:rsidRPr="00902CB9">
        <w:rPr>
          <w:b/>
          <w:sz w:val="27"/>
          <w:szCs w:val="27"/>
        </w:rPr>
        <w:t xml:space="preserve">муниципального района Саратовской </w:t>
      </w:r>
    </w:p>
    <w:p w:rsidR="00902CB9" w:rsidRPr="00902CB9" w:rsidRDefault="00902CB9" w:rsidP="00902CB9">
      <w:pPr>
        <w:jc w:val="both"/>
        <w:rPr>
          <w:b/>
          <w:sz w:val="27"/>
          <w:szCs w:val="27"/>
        </w:rPr>
      </w:pPr>
      <w:r w:rsidRPr="00902CB9">
        <w:rPr>
          <w:b/>
          <w:sz w:val="27"/>
          <w:szCs w:val="27"/>
        </w:rPr>
        <w:t>области от 14.11.2022 года № 1526</w:t>
      </w:r>
    </w:p>
    <w:p w:rsidR="00902CB9" w:rsidRPr="00902CB9" w:rsidRDefault="00902CB9" w:rsidP="00902CB9">
      <w:pPr>
        <w:ind w:firstLine="567"/>
        <w:jc w:val="both"/>
        <w:rPr>
          <w:sz w:val="27"/>
          <w:szCs w:val="27"/>
        </w:rPr>
      </w:pPr>
    </w:p>
    <w:p w:rsidR="00902CB9" w:rsidRDefault="00902CB9" w:rsidP="00902CB9">
      <w:pPr>
        <w:ind w:firstLine="567"/>
        <w:jc w:val="both"/>
        <w:rPr>
          <w:sz w:val="27"/>
          <w:szCs w:val="27"/>
        </w:rPr>
      </w:pPr>
      <w:r w:rsidRPr="00902CB9">
        <w:rPr>
          <w:sz w:val="27"/>
          <w:szCs w:val="27"/>
        </w:rPr>
        <w:t>В соответствии с Федерального закона от 06.03.2006 года № 35-ФЗ «О противодействии терроризму», Федерального закона от 25.07.2002 года № 114-ФЗ «О противодействии экстремистской деятельности», Федерального закона от 06.10.2003 года № 131-ФЗ «Об общих принципах организации местного самоуправления», руководствуясь Уставом Калининского муниципального района Саратовской области, ПОСТАНОВЛЯЕТ:</w:t>
      </w:r>
    </w:p>
    <w:p w:rsidR="000C3992" w:rsidRPr="00902CB9" w:rsidRDefault="000C3992" w:rsidP="00902CB9">
      <w:pPr>
        <w:ind w:firstLine="567"/>
        <w:jc w:val="both"/>
        <w:rPr>
          <w:sz w:val="27"/>
          <w:szCs w:val="27"/>
        </w:rPr>
      </w:pPr>
    </w:p>
    <w:p w:rsidR="00902CB9" w:rsidRPr="00902CB9" w:rsidRDefault="00902CB9" w:rsidP="00902CB9">
      <w:pPr>
        <w:ind w:firstLine="567"/>
        <w:jc w:val="both"/>
        <w:rPr>
          <w:sz w:val="27"/>
          <w:szCs w:val="27"/>
        </w:rPr>
      </w:pPr>
      <w:r w:rsidRPr="00902CB9">
        <w:rPr>
          <w:sz w:val="27"/>
          <w:szCs w:val="27"/>
        </w:rPr>
        <w:t xml:space="preserve">1. Внести в постановление администрации Калининского муниципального района Саратовской области от 14.11.2022 года № 1526 «Об утверждении муниципальной целевой программы «Профилактика терроризма и экстремизма в Калининском муниципальном районе Саратовской области на 2023-2025 годы» следующие изменения: </w:t>
      </w:r>
      <w:bookmarkStart w:id="0" w:name="sub_99"/>
      <w:r w:rsidRPr="00902CB9">
        <w:rPr>
          <w:sz w:val="27"/>
          <w:szCs w:val="27"/>
        </w:rPr>
        <w:t>приложение к программе «Перечень основных мероприятий Программы» изложить в новой редакции согласно приложению.</w:t>
      </w:r>
    </w:p>
    <w:bookmarkEnd w:id="0"/>
    <w:p w:rsidR="00902CB9" w:rsidRPr="00902CB9" w:rsidRDefault="00902CB9" w:rsidP="00902CB9">
      <w:pPr>
        <w:ind w:firstLine="567"/>
        <w:jc w:val="both"/>
        <w:rPr>
          <w:sz w:val="27"/>
          <w:szCs w:val="27"/>
        </w:rPr>
      </w:pPr>
      <w:r w:rsidRPr="00902CB9">
        <w:rPr>
          <w:sz w:val="27"/>
          <w:szCs w:val="27"/>
        </w:rPr>
        <w:t>2.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902CB9" w:rsidRPr="00902CB9" w:rsidRDefault="00902CB9" w:rsidP="00902CB9">
      <w:pPr>
        <w:ind w:firstLine="567"/>
        <w:jc w:val="both"/>
        <w:rPr>
          <w:sz w:val="27"/>
          <w:szCs w:val="27"/>
        </w:rPr>
      </w:pPr>
      <w:r w:rsidRPr="00902CB9">
        <w:rPr>
          <w:sz w:val="27"/>
          <w:szCs w:val="27"/>
        </w:rPr>
        <w:t>3. Директору - главному редактору МБУ «Редакция газеты «Народная трибуна» Л.Н. Сафоновой опубликовать настоящее постановление в районной газете «Народная трибуна», а также разместить в информационно - телекоммуникационной сети «Интернет» газеты Калининского района «Народная трибуна.</w:t>
      </w:r>
    </w:p>
    <w:p w:rsidR="00902CB9" w:rsidRPr="00902CB9" w:rsidRDefault="00902CB9" w:rsidP="00902CB9">
      <w:pPr>
        <w:ind w:firstLine="567"/>
        <w:jc w:val="both"/>
        <w:rPr>
          <w:sz w:val="27"/>
          <w:szCs w:val="27"/>
        </w:rPr>
      </w:pPr>
      <w:r w:rsidRPr="00902CB9">
        <w:rPr>
          <w:sz w:val="27"/>
          <w:szCs w:val="27"/>
        </w:rPr>
        <w:t>4. Настоящее постановление вступает в силу с момента его официального опубликования (обнародования).</w:t>
      </w:r>
    </w:p>
    <w:p w:rsidR="00902CB9" w:rsidRDefault="00902CB9" w:rsidP="00902CB9">
      <w:pPr>
        <w:ind w:firstLine="567"/>
        <w:jc w:val="both"/>
        <w:rPr>
          <w:sz w:val="27"/>
          <w:szCs w:val="27"/>
        </w:rPr>
      </w:pPr>
      <w:r w:rsidRPr="00902CB9">
        <w:rPr>
          <w:sz w:val="27"/>
          <w:szCs w:val="27"/>
        </w:rPr>
        <w:t xml:space="preserve">5. Контроль за исполнением настоящего постановления возложить на первого заместителя </w:t>
      </w:r>
      <w:r w:rsidR="000075F4">
        <w:rPr>
          <w:sz w:val="27"/>
          <w:szCs w:val="27"/>
        </w:rPr>
        <w:t>главы администрации</w:t>
      </w:r>
      <w:r w:rsidRPr="00902CB9">
        <w:rPr>
          <w:sz w:val="27"/>
          <w:szCs w:val="27"/>
        </w:rPr>
        <w:t xml:space="preserve"> муниципального района Кузину Т.Г.</w:t>
      </w:r>
    </w:p>
    <w:p w:rsidR="000075F4" w:rsidRPr="00902CB9" w:rsidRDefault="000075F4" w:rsidP="00902CB9">
      <w:pPr>
        <w:ind w:firstLine="567"/>
        <w:jc w:val="both"/>
        <w:rPr>
          <w:sz w:val="27"/>
          <w:szCs w:val="27"/>
        </w:rPr>
      </w:pPr>
    </w:p>
    <w:p w:rsidR="00251D3B" w:rsidRPr="00C47711" w:rsidRDefault="0087160E" w:rsidP="00C17BEE">
      <w:pPr>
        <w:jc w:val="both"/>
        <w:rPr>
          <w:b/>
          <w:sz w:val="28"/>
          <w:szCs w:val="28"/>
        </w:rPr>
      </w:pPr>
      <w:r w:rsidRPr="00C47711">
        <w:rPr>
          <w:b/>
          <w:sz w:val="28"/>
          <w:szCs w:val="28"/>
        </w:rPr>
        <w:t>И.о. главы</w:t>
      </w:r>
      <w:r w:rsidR="004D4F1C" w:rsidRPr="00C47711">
        <w:rPr>
          <w:b/>
          <w:sz w:val="28"/>
          <w:szCs w:val="28"/>
        </w:rPr>
        <w:t xml:space="preserve"> муниципального района</w:t>
      </w:r>
      <w:r w:rsidR="000910A0" w:rsidRPr="00C47711">
        <w:rPr>
          <w:b/>
          <w:sz w:val="28"/>
          <w:szCs w:val="28"/>
        </w:rPr>
        <w:t xml:space="preserve">          </w:t>
      </w:r>
      <w:r w:rsidR="00F108E1" w:rsidRPr="00C47711">
        <w:rPr>
          <w:b/>
          <w:sz w:val="28"/>
          <w:szCs w:val="28"/>
        </w:rPr>
        <w:t xml:space="preserve">     </w:t>
      </w:r>
      <w:r w:rsidR="000910A0" w:rsidRPr="00C47711">
        <w:rPr>
          <w:b/>
          <w:sz w:val="28"/>
          <w:szCs w:val="28"/>
        </w:rPr>
        <w:t xml:space="preserve">     </w:t>
      </w:r>
      <w:r w:rsidR="00C47711">
        <w:rPr>
          <w:b/>
          <w:sz w:val="28"/>
          <w:szCs w:val="28"/>
        </w:rPr>
        <w:t xml:space="preserve">                     </w:t>
      </w:r>
      <w:r w:rsidR="000910A0" w:rsidRPr="00C47711">
        <w:rPr>
          <w:b/>
          <w:sz w:val="28"/>
          <w:szCs w:val="28"/>
        </w:rPr>
        <w:t xml:space="preserve">          </w:t>
      </w:r>
      <w:r w:rsidRPr="00C47711">
        <w:rPr>
          <w:b/>
          <w:sz w:val="28"/>
          <w:szCs w:val="28"/>
        </w:rPr>
        <w:t>Т.Г. Кузина</w:t>
      </w:r>
    </w:p>
    <w:p w:rsidR="00E13DA9" w:rsidRDefault="00C17BEE" w:rsidP="00C17BEE">
      <w:pPr>
        <w:jc w:val="both"/>
      </w:pPr>
      <w:r w:rsidRPr="003E5E2B">
        <w:t>Исп</w:t>
      </w:r>
      <w:r w:rsidR="000A26DF">
        <w:t xml:space="preserve">.: </w:t>
      </w:r>
      <w:r w:rsidR="00902CB9">
        <w:t>Курочкина А.В.</w:t>
      </w:r>
    </w:p>
    <w:p w:rsidR="00902CB9" w:rsidRDefault="00902CB9" w:rsidP="00C17BEE">
      <w:pPr>
        <w:jc w:val="both"/>
        <w:sectPr w:rsidR="00902CB9" w:rsidSect="00902CB9">
          <w:pgSz w:w="11906" w:h="16838"/>
          <w:pgMar w:top="851" w:right="567" w:bottom="1134" w:left="1701" w:header="170" w:footer="0" w:gutter="0"/>
          <w:cols w:space="720"/>
          <w:docGrid w:linePitch="299"/>
        </w:sectPr>
      </w:pPr>
    </w:p>
    <w:p w:rsidR="00902CB9" w:rsidRPr="000C3992" w:rsidRDefault="00902CB9" w:rsidP="000C3992">
      <w:pPr>
        <w:ind w:left="11340"/>
        <w:rPr>
          <w:color w:val="000000" w:themeColor="text1"/>
          <w:sz w:val="28"/>
          <w:szCs w:val="28"/>
        </w:rPr>
      </w:pPr>
      <w:r w:rsidRPr="000C3992">
        <w:rPr>
          <w:rStyle w:val="af7"/>
          <w:color w:val="000000" w:themeColor="text1"/>
          <w:sz w:val="28"/>
          <w:szCs w:val="28"/>
        </w:rPr>
        <w:lastRenderedPageBreak/>
        <w:t xml:space="preserve">Приложение </w:t>
      </w:r>
    </w:p>
    <w:p w:rsidR="00902CB9" w:rsidRPr="000C3992" w:rsidRDefault="00902CB9" w:rsidP="000C3992">
      <w:pPr>
        <w:ind w:left="11340"/>
        <w:rPr>
          <w:rStyle w:val="af7"/>
          <w:color w:val="000000" w:themeColor="text1"/>
          <w:sz w:val="28"/>
          <w:szCs w:val="28"/>
        </w:rPr>
      </w:pPr>
      <w:r w:rsidRPr="000C3992">
        <w:rPr>
          <w:rStyle w:val="af7"/>
          <w:color w:val="000000" w:themeColor="text1"/>
          <w:sz w:val="28"/>
          <w:szCs w:val="28"/>
        </w:rPr>
        <w:t xml:space="preserve">к постановлению </w:t>
      </w:r>
    </w:p>
    <w:p w:rsidR="00902CB9" w:rsidRPr="000C3992" w:rsidRDefault="00902CB9" w:rsidP="000C3992">
      <w:pPr>
        <w:ind w:left="11340"/>
        <w:rPr>
          <w:rStyle w:val="af7"/>
          <w:color w:val="000000" w:themeColor="text1"/>
          <w:sz w:val="28"/>
          <w:szCs w:val="28"/>
        </w:rPr>
      </w:pPr>
      <w:r w:rsidRPr="000C3992">
        <w:rPr>
          <w:rStyle w:val="af7"/>
          <w:color w:val="000000" w:themeColor="text1"/>
          <w:sz w:val="28"/>
          <w:szCs w:val="28"/>
        </w:rPr>
        <w:t xml:space="preserve">администрации МР </w:t>
      </w:r>
    </w:p>
    <w:p w:rsidR="00902CB9" w:rsidRPr="000C3992" w:rsidRDefault="000C3992" w:rsidP="000C3992">
      <w:pPr>
        <w:ind w:left="11340"/>
        <w:rPr>
          <w:rStyle w:val="af7"/>
          <w:color w:val="000000" w:themeColor="text1"/>
          <w:sz w:val="28"/>
          <w:szCs w:val="28"/>
        </w:rPr>
      </w:pPr>
      <w:r>
        <w:rPr>
          <w:rStyle w:val="af7"/>
          <w:color w:val="000000" w:themeColor="text1"/>
          <w:sz w:val="28"/>
          <w:szCs w:val="28"/>
        </w:rPr>
        <w:t>от 11.12.2024 года №1815</w:t>
      </w:r>
    </w:p>
    <w:p w:rsidR="00902CB9" w:rsidRPr="000C3992" w:rsidRDefault="00902CB9" w:rsidP="000C3992">
      <w:pPr>
        <w:rPr>
          <w:rStyle w:val="af7"/>
          <w:color w:val="000000" w:themeColor="text1"/>
          <w:sz w:val="28"/>
          <w:szCs w:val="28"/>
        </w:rPr>
      </w:pPr>
    </w:p>
    <w:p w:rsidR="00902CB9" w:rsidRPr="000C3992" w:rsidRDefault="00902CB9" w:rsidP="00902CB9">
      <w:pPr>
        <w:ind w:firstLine="567"/>
        <w:jc w:val="center"/>
        <w:rPr>
          <w:rStyle w:val="af7"/>
          <w:color w:val="000000" w:themeColor="text1"/>
          <w:sz w:val="28"/>
          <w:szCs w:val="28"/>
        </w:rPr>
      </w:pPr>
      <w:r w:rsidRPr="000C3992">
        <w:rPr>
          <w:color w:val="000000" w:themeColor="text1"/>
          <w:sz w:val="28"/>
          <w:szCs w:val="28"/>
        </w:rPr>
        <w:tab/>
      </w:r>
      <w:r w:rsidRPr="000C3992">
        <w:rPr>
          <w:rStyle w:val="af7"/>
          <w:color w:val="000000" w:themeColor="text1"/>
          <w:sz w:val="28"/>
          <w:szCs w:val="28"/>
        </w:rPr>
        <w:t>Перечень основных мероприятий Программы</w:t>
      </w:r>
    </w:p>
    <w:p w:rsidR="00902CB9" w:rsidRPr="000C3992" w:rsidRDefault="00902CB9" w:rsidP="00902CB9">
      <w:pPr>
        <w:ind w:firstLine="567"/>
        <w:jc w:val="center"/>
        <w:rPr>
          <w:rStyle w:val="af7"/>
          <w:color w:val="000000" w:themeColor="text1"/>
          <w:sz w:val="28"/>
          <w:szCs w:val="28"/>
        </w:rPr>
      </w:pPr>
    </w:p>
    <w:tbl>
      <w:tblPr>
        <w:tblW w:w="1587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4394"/>
        <w:gridCol w:w="1701"/>
        <w:gridCol w:w="142"/>
        <w:gridCol w:w="1985"/>
        <w:gridCol w:w="141"/>
        <w:gridCol w:w="1276"/>
        <w:gridCol w:w="1276"/>
        <w:gridCol w:w="1276"/>
        <w:gridCol w:w="2976"/>
      </w:tblGrid>
      <w:tr w:rsidR="00902CB9" w:rsidRPr="008E52FE" w:rsidTr="006D1398">
        <w:trPr>
          <w:trHeight w:val="555"/>
        </w:trPr>
        <w:tc>
          <w:tcPr>
            <w:tcW w:w="709" w:type="dxa"/>
            <w:vMerge w:val="restart"/>
          </w:tcPr>
          <w:p w:rsidR="00902CB9" w:rsidRPr="000C3992" w:rsidRDefault="00902CB9" w:rsidP="000C3992">
            <w:pPr>
              <w:pStyle w:val="ac"/>
              <w:jc w:val="center"/>
              <w:rPr>
                <w:rFonts w:ascii="Times New Roman" w:hAnsi="Times New Roman" w:cs="Times New Roman"/>
                <w:b/>
                <w:sz w:val="24"/>
                <w:szCs w:val="24"/>
              </w:rPr>
            </w:pPr>
            <w:r w:rsidRPr="000C3992">
              <w:rPr>
                <w:rFonts w:ascii="Times New Roman" w:hAnsi="Times New Roman" w:cs="Times New Roman"/>
                <w:b/>
                <w:sz w:val="24"/>
                <w:szCs w:val="24"/>
              </w:rPr>
              <w:t>№</w:t>
            </w:r>
          </w:p>
          <w:p w:rsidR="00902CB9" w:rsidRPr="000C3992" w:rsidRDefault="00902CB9" w:rsidP="000C3992">
            <w:pPr>
              <w:pStyle w:val="ac"/>
              <w:jc w:val="center"/>
              <w:rPr>
                <w:rFonts w:ascii="Times New Roman" w:hAnsi="Times New Roman" w:cs="Times New Roman"/>
                <w:b/>
                <w:sz w:val="24"/>
                <w:szCs w:val="24"/>
              </w:rPr>
            </w:pPr>
            <w:r w:rsidRPr="000C3992">
              <w:rPr>
                <w:rFonts w:ascii="Times New Roman" w:hAnsi="Times New Roman" w:cs="Times New Roman"/>
                <w:b/>
                <w:sz w:val="24"/>
                <w:szCs w:val="24"/>
              </w:rPr>
              <w:t>п/п</w:t>
            </w:r>
          </w:p>
        </w:tc>
        <w:tc>
          <w:tcPr>
            <w:tcW w:w="4394" w:type="dxa"/>
            <w:vMerge w:val="restart"/>
          </w:tcPr>
          <w:p w:rsidR="00902CB9" w:rsidRPr="000C3992" w:rsidRDefault="00902CB9" w:rsidP="000C3992">
            <w:pPr>
              <w:pStyle w:val="ac"/>
              <w:jc w:val="center"/>
              <w:rPr>
                <w:rFonts w:ascii="Times New Roman" w:hAnsi="Times New Roman" w:cs="Times New Roman"/>
                <w:b/>
                <w:sz w:val="24"/>
                <w:szCs w:val="24"/>
              </w:rPr>
            </w:pPr>
            <w:r w:rsidRPr="000C3992">
              <w:rPr>
                <w:rFonts w:ascii="Times New Roman" w:hAnsi="Times New Roman" w:cs="Times New Roman"/>
                <w:b/>
                <w:sz w:val="24"/>
                <w:szCs w:val="24"/>
              </w:rPr>
              <w:t>Наименование</w:t>
            </w:r>
          </w:p>
          <w:p w:rsidR="00902CB9" w:rsidRPr="000C3992" w:rsidRDefault="00902CB9" w:rsidP="000C3992">
            <w:pPr>
              <w:jc w:val="center"/>
              <w:rPr>
                <w:b/>
                <w:sz w:val="24"/>
                <w:szCs w:val="24"/>
              </w:rPr>
            </w:pPr>
            <w:r w:rsidRPr="000C3992">
              <w:rPr>
                <w:b/>
                <w:sz w:val="24"/>
                <w:szCs w:val="24"/>
              </w:rPr>
              <w:t>мероприятия программы</w:t>
            </w:r>
          </w:p>
        </w:tc>
        <w:tc>
          <w:tcPr>
            <w:tcW w:w="1843" w:type="dxa"/>
            <w:gridSpan w:val="2"/>
            <w:vMerge w:val="restart"/>
          </w:tcPr>
          <w:p w:rsidR="00902CB9" w:rsidRPr="000C3992" w:rsidRDefault="00902CB9" w:rsidP="000C3992">
            <w:pPr>
              <w:pStyle w:val="ac"/>
              <w:jc w:val="center"/>
              <w:rPr>
                <w:rFonts w:ascii="Times New Roman" w:hAnsi="Times New Roman" w:cs="Times New Roman"/>
                <w:b/>
                <w:sz w:val="24"/>
                <w:szCs w:val="24"/>
              </w:rPr>
            </w:pPr>
            <w:r w:rsidRPr="000C3992">
              <w:rPr>
                <w:rFonts w:ascii="Times New Roman" w:hAnsi="Times New Roman" w:cs="Times New Roman"/>
                <w:b/>
                <w:sz w:val="24"/>
                <w:szCs w:val="24"/>
              </w:rPr>
              <w:t>Срок исполнения</w:t>
            </w:r>
          </w:p>
        </w:tc>
        <w:tc>
          <w:tcPr>
            <w:tcW w:w="2126" w:type="dxa"/>
            <w:gridSpan w:val="2"/>
            <w:vMerge w:val="restart"/>
          </w:tcPr>
          <w:p w:rsidR="00902CB9" w:rsidRPr="000C3992" w:rsidRDefault="00902CB9" w:rsidP="000C3992">
            <w:pPr>
              <w:pStyle w:val="ac"/>
              <w:jc w:val="center"/>
              <w:rPr>
                <w:rFonts w:ascii="Times New Roman" w:hAnsi="Times New Roman" w:cs="Times New Roman"/>
                <w:b/>
                <w:sz w:val="24"/>
                <w:szCs w:val="24"/>
              </w:rPr>
            </w:pPr>
            <w:r w:rsidRPr="000C3992">
              <w:rPr>
                <w:rFonts w:ascii="Times New Roman" w:hAnsi="Times New Roman" w:cs="Times New Roman"/>
                <w:b/>
                <w:sz w:val="24"/>
                <w:szCs w:val="24"/>
              </w:rPr>
              <w:t>Общий объем финансирования, тыс. руб.</w:t>
            </w:r>
          </w:p>
        </w:tc>
        <w:tc>
          <w:tcPr>
            <w:tcW w:w="1276" w:type="dxa"/>
          </w:tcPr>
          <w:p w:rsidR="00902CB9" w:rsidRPr="000C3992" w:rsidRDefault="00902CB9" w:rsidP="000C3992">
            <w:pPr>
              <w:pStyle w:val="ac"/>
              <w:jc w:val="center"/>
              <w:rPr>
                <w:rFonts w:ascii="Times New Roman" w:hAnsi="Times New Roman" w:cs="Times New Roman"/>
                <w:b/>
                <w:sz w:val="24"/>
                <w:szCs w:val="24"/>
              </w:rPr>
            </w:pPr>
            <w:r w:rsidRPr="000C3992">
              <w:rPr>
                <w:rFonts w:ascii="Times New Roman" w:hAnsi="Times New Roman" w:cs="Times New Roman"/>
                <w:b/>
                <w:sz w:val="24"/>
                <w:szCs w:val="24"/>
              </w:rPr>
              <w:t>2023 г.</w:t>
            </w:r>
          </w:p>
          <w:p w:rsidR="00902CB9" w:rsidRPr="000C3992" w:rsidRDefault="00902CB9" w:rsidP="000C3992">
            <w:pPr>
              <w:jc w:val="center"/>
              <w:rPr>
                <w:sz w:val="24"/>
                <w:szCs w:val="24"/>
              </w:rPr>
            </w:pPr>
            <w:r w:rsidRPr="000C3992">
              <w:rPr>
                <w:b/>
                <w:sz w:val="24"/>
                <w:szCs w:val="24"/>
              </w:rPr>
              <w:t>(прогноз)</w:t>
            </w:r>
          </w:p>
        </w:tc>
        <w:tc>
          <w:tcPr>
            <w:tcW w:w="1276" w:type="dxa"/>
          </w:tcPr>
          <w:p w:rsidR="00902CB9" w:rsidRPr="000C3992" w:rsidRDefault="00902CB9" w:rsidP="000C3992">
            <w:pPr>
              <w:pStyle w:val="ac"/>
              <w:jc w:val="center"/>
              <w:rPr>
                <w:rFonts w:ascii="Times New Roman" w:hAnsi="Times New Roman" w:cs="Times New Roman"/>
                <w:b/>
                <w:sz w:val="24"/>
                <w:szCs w:val="24"/>
              </w:rPr>
            </w:pPr>
            <w:r w:rsidRPr="000C3992">
              <w:rPr>
                <w:rFonts w:ascii="Times New Roman" w:hAnsi="Times New Roman" w:cs="Times New Roman"/>
                <w:b/>
                <w:sz w:val="24"/>
                <w:szCs w:val="24"/>
              </w:rPr>
              <w:t>2024 г. (прогноз)</w:t>
            </w:r>
          </w:p>
        </w:tc>
        <w:tc>
          <w:tcPr>
            <w:tcW w:w="1276" w:type="dxa"/>
          </w:tcPr>
          <w:p w:rsidR="00902CB9" w:rsidRPr="000C3992" w:rsidRDefault="00902CB9" w:rsidP="000C3992">
            <w:pPr>
              <w:pStyle w:val="ac"/>
              <w:jc w:val="center"/>
              <w:rPr>
                <w:rFonts w:ascii="Times New Roman" w:hAnsi="Times New Roman" w:cs="Times New Roman"/>
                <w:b/>
                <w:sz w:val="24"/>
                <w:szCs w:val="24"/>
              </w:rPr>
            </w:pPr>
            <w:r w:rsidRPr="000C3992">
              <w:rPr>
                <w:rFonts w:ascii="Times New Roman" w:hAnsi="Times New Roman" w:cs="Times New Roman"/>
                <w:b/>
                <w:sz w:val="24"/>
                <w:szCs w:val="24"/>
              </w:rPr>
              <w:t>2025 г.  (прогноз)</w:t>
            </w:r>
          </w:p>
        </w:tc>
        <w:tc>
          <w:tcPr>
            <w:tcW w:w="2976" w:type="dxa"/>
            <w:vMerge w:val="restart"/>
          </w:tcPr>
          <w:p w:rsidR="000C3992" w:rsidRDefault="00902CB9" w:rsidP="000C3992">
            <w:pPr>
              <w:pStyle w:val="ac"/>
              <w:jc w:val="center"/>
              <w:rPr>
                <w:rFonts w:ascii="Times New Roman" w:hAnsi="Times New Roman" w:cs="Times New Roman"/>
                <w:b/>
                <w:sz w:val="24"/>
                <w:szCs w:val="24"/>
              </w:rPr>
            </w:pPr>
            <w:r w:rsidRPr="000C3992">
              <w:rPr>
                <w:rFonts w:ascii="Times New Roman" w:hAnsi="Times New Roman" w:cs="Times New Roman"/>
                <w:b/>
                <w:sz w:val="24"/>
                <w:szCs w:val="24"/>
              </w:rPr>
              <w:t xml:space="preserve">Ответственный </w:t>
            </w:r>
          </w:p>
          <w:p w:rsidR="00902CB9" w:rsidRPr="000C3992" w:rsidRDefault="00902CB9" w:rsidP="000C3992">
            <w:pPr>
              <w:pStyle w:val="ac"/>
              <w:jc w:val="center"/>
              <w:rPr>
                <w:rFonts w:ascii="Times New Roman" w:hAnsi="Times New Roman" w:cs="Times New Roman"/>
                <w:b/>
                <w:sz w:val="24"/>
                <w:szCs w:val="24"/>
              </w:rPr>
            </w:pPr>
            <w:r w:rsidRPr="000C3992">
              <w:rPr>
                <w:rFonts w:ascii="Times New Roman" w:hAnsi="Times New Roman" w:cs="Times New Roman"/>
                <w:b/>
                <w:sz w:val="24"/>
                <w:szCs w:val="24"/>
              </w:rPr>
              <w:t>за исполнение</w:t>
            </w:r>
          </w:p>
        </w:tc>
      </w:tr>
      <w:tr w:rsidR="00902CB9" w:rsidRPr="008E52FE" w:rsidTr="006D1398">
        <w:trPr>
          <w:trHeight w:val="555"/>
        </w:trPr>
        <w:tc>
          <w:tcPr>
            <w:tcW w:w="709" w:type="dxa"/>
            <w:vMerge/>
          </w:tcPr>
          <w:p w:rsidR="00902CB9" w:rsidRPr="00550ABB" w:rsidRDefault="00902CB9" w:rsidP="00C904F3">
            <w:pPr>
              <w:pStyle w:val="ac"/>
              <w:rPr>
                <w:rFonts w:ascii="Times New Roman" w:hAnsi="Times New Roman" w:cs="Times New Roman"/>
                <w:sz w:val="24"/>
                <w:szCs w:val="24"/>
              </w:rPr>
            </w:pPr>
          </w:p>
        </w:tc>
        <w:tc>
          <w:tcPr>
            <w:tcW w:w="4394" w:type="dxa"/>
            <w:vMerge/>
          </w:tcPr>
          <w:p w:rsidR="00902CB9" w:rsidRPr="00550ABB" w:rsidRDefault="00902CB9" w:rsidP="00C904F3">
            <w:pPr>
              <w:pStyle w:val="ac"/>
              <w:ind w:left="602"/>
              <w:rPr>
                <w:rFonts w:ascii="Times New Roman" w:hAnsi="Times New Roman" w:cs="Times New Roman"/>
                <w:sz w:val="24"/>
                <w:szCs w:val="24"/>
              </w:rPr>
            </w:pPr>
          </w:p>
        </w:tc>
        <w:tc>
          <w:tcPr>
            <w:tcW w:w="1843" w:type="dxa"/>
            <w:gridSpan w:val="2"/>
            <w:vMerge/>
          </w:tcPr>
          <w:p w:rsidR="00902CB9" w:rsidRPr="00550ABB" w:rsidRDefault="00902CB9" w:rsidP="00C904F3">
            <w:pPr>
              <w:pStyle w:val="ac"/>
              <w:rPr>
                <w:rFonts w:ascii="Times New Roman" w:hAnsi="Times New Roman" w:cs="Times New Roman"/>
                <w:sz w:val="24"/>
                <w:szCs w:val="24"/>
              </w:rPr>
            </w:pPr>
          </w:p>
        </w:tc>
        <w:tc>
          <w:tcPr>
            <w:tcW w:w="2126" w:type="dxa"/>
            <w:gridSpan w:val="2"/>
            <w:vMerge/>
          </w:tcPr>
          <w:p w:rsidR="00902CB9" w:rsidRPr="00550ABB" w:rsidRDefault="00902CB9" w:rsidP="00C904F3">
            <w:pPr>
              <w:pStyle w:val="ac"/>
              <w:rPr>
                <w:rFonts w:ascii="Times New Roman" w:hAnsi="Times New Roman" w:cs="Times New Roman"/>
                <w:sz w:val="24"/>
                <w:szCs w:val="24"/>
              </w:rPr>
            </w:pPr>
          </w:p>
        </w:tc>
        <w:tc>
          <w:tcPr>
            <w:tcW w:w="3828" w:type="dxa"/>
            <w:gridSpan w:val="3"/>
          </w:tcPr>
          <w:p w:rsidR="00902CB9" w:rsidRPr="00550ABB" w:rsidRDefault="00902CB9" w:rsidP="000C3992">
            <w:pPr>
              <w:pStyle w:val="ac"/>
              <w:jc w:val="center"/>
              <w:rPr>
                <w:rFonts w:ascii="Times New Roman" w:hAnsi="Times New Roman" w:cs="Times New Roman"/>
                <w:b/>
                <w:sz w:val="24"/>
                <w:szCs w:val="24"/>
              </w:rPr>
            </w:pPr>
            <w:r w:rsidRPr="00550ABB">
              <w:rPr>
                <w:rFonts w:ascii="Times New Roman" w:hAnsi="Times New Roman" w:cs="Times New Roman"/>
                <w:b/>
                <w:sz w:val="24"/>
                <w:szCs w:val="24"/>
              </w:rPr>
              <w:t>Бюджет Калининского муниципального района</w:t>
            </w:r>
          </w:p>
        </w:tc>
        <w:tc>
          <w:tcPr>
            <w:tcW w:w="2976" w:type="dxa"/>
            <w:vMerge/>
          </w:tcPr>
          <w:p w:rsidR="00902CB9" w:rsidRPr="00550ABB" w:rsidRDefault="00902CB9" w:rsidP="00C904F3">
            <w:pPr>
              <w:pStyle w:val="ac"/>
              <w:rPr>
                <w:rFonts w:ascii="Times New Roman" w:hAnsi="Times New Roman" w:cs="Times New Roman"/>
                <w:sz w:val="24"/>
                <w:szCs w:val="24"/>
              </w:rPr>
            </w:pPr>
          </w:p>
        </w:tc>
      </w:tr>
      <w:tr w:rsidR="00902CB9" w:rsidRPr="008E52FE" w:rsidTr="006D1398">
        <w:tc>
          <w:tcPr>
            <w:tcW w:w="15876" w:type="dxa"/>
            <w:gridSpan w:val="10"/>
          </w:tcPr>
          <w:p w:rsidR="00902CB9" w:rsidRPr="00550ABB" w:rsidRDefault="00902CB9" w:rsidP="00C904F3">
            <w:pPr>
              <w:pStyle w:val="ac"/>
              <w:jc w:val="center"/>
              <w:rPr>
                <w:rFonts w:ascii="Times New Roman" w:hAnsi="Times New Roman" w:cs="Times New Roman"/>
                <w:sz w:val="24"/>
                <w:szCs w:val="24"/>
              </w:rPr>
            </w:pPr>
            <w:r w:rsidRPr="00550ABB">
              <w:rPr>
                <w:rFonts w:ascii="Times New Roman" w:hAnsi="Times New Roman" w:cs="Times New Roman"/>
                <w:b/>
                <w:sz w:val="24"/>
                <w:szCs w:val="24"/>
              </w:rPr>
              <w:t>1. РАЗДЕЛ «ЛИЧНОСТЬ»</w:t>
            </w:r>
          </w:p>
        </w:tc>
      </w:tr>
      <w:tr w:rsidR="00902CB9" w:rsidRPr="000C3992" w:rsidTr="006D1398">
        <w:tc>
          <w:tcPr>
            <w:tcW w:w="709" w:type="dxa"/>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1.1.</w:t>
            </w:r>
          </w:p>
        </w:tc>
        <w:tc>
          <w:tcPr>
            <w:tcW w:w="4394" w:type="dxa"/>
          </w:tcPr>
          <w:p w:rsidR="00902CB9" w:rsidRPr="000C3992" w:rsidRDefault="00902CB9" w:rsidP="00C904F3">
            <w:pPr>
              <w:pStyle w:val="ac"/>
              <w:rPr>
                <w:rFonts w:ascii="Times New Roman" w:hAnsi="Times New Roman" w:cs="Times New Roman"/>
                <w:sz w:val="24"/>
                <w:szCs w:val="24"/>
              </w:rPr>
            </w:pPr>
            <w:r w:rsidRPr="000C3992">
              <w:rPr>
                <w:rFonts w:ascii="Times New Roman" w:hAnsi="Times New Roman" w:cs="Times New Roman"/>
                <w:sz w:val="24"/>
                <w:szCs w:val="24"/>
              </w:rPr>
              <w:t>Проведение индивидуальных профилактических бесед, лекций, семинаров и других аналогичных мероприятий с лицами подверженными влиянию идеологии экстремизма и терроризма, представителями и лидерами молодежных общественных объединений и организаций футбольных болельщиков в целях профилактики экстремистских массовых мероприятий</w:t>
            </w:r>
          </w:p>
        </w:tc>
        <w:tc>
          <w:tcPr>
            <w:tcW w:w="1843" w:type="dxa"/>
            <w:gridSpan w:val="2"/>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по мере необходимости</w:t>
            </w:r>
          </w:p>
        </w:tc>
        <w:tc>
          <w:tcPr>
            <w:tcW w:w="2126" w:type="dxa"/>
            <w:gridSpan w:val="2"/>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1276" w:type="dxa"/>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1276" w:type="dxa"/>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1276" w:type="dxa"/>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2976" w:type="dxa"/>
          </w:tcPr>
          <w:p w:rsidR="00902CB9" w:rsidRPr="000C3992" w:rsidRDefault="00902CB9" w:rsidP="00C904F3">
            <w:pPr>
              <w:pStyle w:val="ac"/>
              <w:rPr>
                <w:rFonts w:ascii="Times New Roman" w:hAnsi="Times New Roman" w:cs="Times New Roman"/>
                <w:sz w:val="24"/>
                <w:szCs w:val="24"/>
              </w:rPr>
            </w:pPr>
            <w:r w:rsidRPr="000C3992">
              <w:rPr>
                <w:rFonts w:ascii="Times New Roman" w:hAnsi="Times New Roman" w:cs="Times New Roman"/>
                <w:sz w:val="24"/>
                <w:szCs w:val="24"/>
              </w:rPr>
              <w:t>управление образования администрации МР, МО МВД России «Калининский» (по согласованию)</w:t>
            </w:r>
          </w:p>
        </w:tc>
      </w:tr>
      <w:tr w:rsidR="00902CB9" w:rsidRPr="000C3992" w:rsidTr="006D1398">
        <w:tc>
          <w:tcPr>
            <w:tcW w:w="709" w:type="dxa"/>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1.2.</w:t>
            </w:r>
          </w:p>
        </w:tc>
        <w:tc>
          <w:tcPr>
            <w:tcW w:w="4394" w:type="dxa"/>
          </w:tcPr>
          <w:p w:rsidR="00902CB9" w:rsidRPr="000C3992" w:rsidRDefault="00902CB9" w:rsidP="00C904F3">
            <w:pPr>
              <w:pStyle w:val="ac"/>
              <w:rPr>
                <w:rFonts w:ascii="Times New Roman" w:hAnsi="Times New Roman" w:cs="Times New Roman"/>
                <w:sz w:val="24"/>
                <w:szCs w:val="24"/>
              </w:rPr>
            </w:pPr>
            <w:r w:rsidRPr="000C3992">
              <w:rPr>
                <w:rFonts w:ascii="Times New Roman" w:hAnsi="Times New Roman" w:cs="Times New Roman"/>
                <w:sz w:val="24"/>
                <w:szCs w:val="24"/>
              </w:rPr>
              <w:t>Проведение в рамках реализации образовательных программ обучающих мероприятий по формированию у подрастающего поколения уважительного отношения ко всем этносам и религиям</w:t>
            </w:r>
          </w:p>
        </w:tc>
        <w:tc>
          <w:tcPr>
            <w:tcW w:w="1843" w:type="dxa"/>
            <w:gridSpan w:val="2"/>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2023-2025</w:t>
            </w:r>
            <w:r w:rsidR="000C3992" w:rsidRPr="000C3992">
              <w:rPr>
                <w:rFonts w:ascii="Times New Roman" w:hAnsi="Times New Roman" w:cs="Times New Roman"/>
                <w:sz w:val="24"/>
                <w:szCs w:val="24"/>
              </w:rPr>
              <w:t xml:space="preserve"> г</w:t>
            </w:r>
            <w:r w:rsidRPr="000C3992">
              <w:rPr>
                <w:rFonts w:ascii="Times New Roman" w:hAnsi="Times New Roman" w:cs="Times New Roman"/>
                <w:sz w:val="24"/>
                <w:szCs w:val="24"/>
              </w:rPr>
              <w:t>г</w:t>
            </w:r>
            <w:r w:rsidR="000C3992" w:rsidRPr="000C3992">
              <w:rPr>
                <w:rFonts w:ascii="Times New Roman" w:hAnsi="Times New Roman" w:cs="Times New Roman"/>
                <w:sz w:val="24"/>
                <w:szCs w:val="24"/>
              </w:rPr>
              <w:t>.</w:t>
            </w:r>
          </w:p>
        </w:tc>
        <w:tc>
          <w:tcPr>
            <w:tcW w:w="2126" w:type="dxa"/>
            <w:gridSpan w:val="2"/>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1276" w:type="dxa"/>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1276" w:type="dxa"/>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1276" w:type="dxa"/>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2976" w:type="dxa"/>
          </w:tcPr>
          <w:p w:rsidR="00902CB9" w:rsidRPr="000C3992" w:rsidRDefault="00902CB9" w:rsidP="00C904F3">
            <w:pPr>
              <w:pStyle w:val="ac"/>
              <w:rPr>
                <w:rFonts w:ascii="Times New Roman" w:hAnsi="Times New Roman" w:cs="Times New Roman"/>
                <w:sz w:val="24"/>
                <w:szCs w:val="24"/>
              </w:rPr>
            </w:pPr>
            <w:r w:rsidRPr="000C3992">
              <w:rPr>
                <w:rFonts w:ascii="Times New Roman" w:hAnsi="Times New Roman" w:cs="Times New Roman"/>
                <w:sz w:val="24"/>
                <w:szCs w:val="24"/>
              </w:rPr>
              <w:t>управление образования администрации МР</w:t>
            </w:r>
          </w:p>
        </w:tc>
      </w:tr>
      <w:tr w:rsidR="00902CB9" w:rsidRPr="000C3992" w:rsidTr="006D1398">
        <w:tc>
          <w:tcPr>
            <w:tcW w:w="15876" w:type="dxa"/>
            <w:gridSpan w:val="10"/>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b/>
                <w:sz w:val="24"/>
                <w:szCs w:val="24"/>
              </w:rPr>
              <w:t>2. РАЗДЕЛ «СЕМЬЯ»</w:t>
            </w:r>
          </w:p>
        </w:tc>
      </w:tr>
      <w:tr w:rsidR="00902CB9" w:rsidRPr="000C3992" w:rsidTr="006D1398">
        <w:tc>
          <w:tcPr>
            <w:tcW w:w="709" w:type="dxa"/>
          </w:tcPr>
          <w:p w:rsidR="00902CB9" w:rsidRPr="000C3992" w:rsidRDefault="00902CB9" w:rsidP="00C904F3">
            <w:pPr>
              <w:pStyle w:val="ac"/>
              <w:rPr>
                <w:rFonts w:ascii="Times New Roman" w:hAnsi="Times New Roman" w:cs="Times New Roman"/>
                <w:sz w:val="24"/>
                <w:szCs w:val="24"/>
              </w:rPr>
            </w:pPr>
            <w:r w:rsidRPr="000C3992">
              <w:rPr>
                <w:rFonts w:ascii="Times New Roman" w:hAnsi="Times New Roman" w:cs="Times New Roman"/>
                <w:sz w:val="24"/>
                <w:szCs w:val="24"/>
              </w:rPr>
              <w:t>2.1.</w:t>
            </w:r>
          </w:p>
        </w:tc>
        <w:tc>
          <w:tcPr>
            <w:tcW w:w="4394" w:type="dxa"/>
          </w:tcPr>
          <w:p w:rsidR="00902CB9" w:rsidRPr="000C3992" w:rsidRDefault="00902CB9" w:rsidP="00C904F3">
            <w:pPr>
              <w:pStyle w:val="ac"/>
              <w:rPr>
                <w:rFonts w:ascii="Times New Roman" w:hAnsi="Times New Roman" w:cs="Times New Roman"/>
                <w:sz w:val="24"/>
                <w:szCs w:val="24"/>
              </w:rPr>
            </w:pPr>
            <w:r w:rsidRPr="000C3992">
              <w:rPr>
                <w:rFonts w:ascii="Times New Roman" w:hAnsi="Times New Roman" w:cs="Times New Roman"/>
                <w:sz w:val="24"/>
                <w:szCs w:val="24"/>
              </w:rPr>
              <w:t xml:space="preserve">Проведение конкурса семейных творческих работ (фото, видео, рисование и др.), пропагандирующих </w:t>
            </w:r>
            <w:r w:rsidRPr="000C3992">
              <w:rPr>
                <w:rFonts w:ascii="Times New Roman" w:hAnsi="Times New Roman" w:cs="Times New Roman"/>
                <w:sz w:val="24"/>
                <w:szCs w:val="24"/>
              </w:rPr>
              <w:lastRenderedPageBreak/>
              <w:t>идеи толерантности, позитивные установки к представителям различных этнических и конфессиональных сообществ</w:t>
            </w:r>
          </w:p>
        </w:tc>
        <w:tc>
          <w:tcPr>
            <w:tcW w:w="1843" w:type="dxa"/>
            <w:gridSpan w:val="2"/>
          </w:tcPr>
          <w:p w:rsidR="00902CB9" w:rsidRPr="000C3992" w:rsidRDefault="00902CB9" w:rsidP="000C3992">
            <w:pPr>
              <w:pStyle w:val="ac"/>
              <w:jc w:val="center"/>
              <w:rPr>
                <w:rFonts w:ascii="Times New Roman" w:hAnsi="Times New Roman" w:cs="Times New Roman"/>
                <w:sz w:val="24"/>
                <w:szCs w:val="24"/>
              </w:rPr>
            </w:pPr>
            <w:r w:rsidRPr="000C3992">
              <w:rPr>
                <w:rFonts w:ascii="Times New Roman" w:hAnsi="Times New Roman" w:cs="Times New Roman"/>
                <w:sz w:val="24"/>
                <w:szCs w:val="24"/>
              </w:rPr>
              <w:lastRenderedPageBreak/>
              <w:t>2023-2025</w:t>
            </w:r>
            <w:r w:rsidR="000C3992" w:rsidRPr="000C3992">
              <w:rPr>
                <w:rFonts w:ascii="Times New Roman" w:hAnsi="Times New Roman" w:cs="Times New Roman"/>
                <w:sz w:val="24"/>
                <w:szCs w:val="24"/>
              </w:rPr>
              <w:t xml:space="preserve"> г</w:t>
            </w:r>
            <w:r w:rsidRPr="000C3992">
              <w:rPr>
                <w:rFonts w:ascii="Times New Roman" w:hAnsi="Times New Roman" w:cs="Times New Roman"/>
                <w:sz w:val="24"/>
                <w:szCs w:val="24"/>
              </w:rPr>
              <w:t>г</w:t>
            </w:r>
            <w:r w:rsidR="000C3992" w:rsidRPr="000C3992">
              <w:rPr>
                <w:rFonts w:ascii="Times New Roman" w:hAnsi="Times New Roman" w:cs="Times New Roman"/>
                <w:sz w:val="24"/>
                <w:szCs w:val="24"/>
              </w:rPr>
              <w:t>.</w:t>
            </w:r>
          </w:p>
        </w:tc>
        <w:tc>
          <w:tcPr>
            <w:tcW w:w="2126" w:type="dxa"/>
            <w:gridSpan w:val="2"/>
          </w:tcPr>
          <w:p w:rsidR="00902CB9" w:rsidRPr="000C3992" w:rsidRDefault="00902CB9" w:rsidP="000C3992">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1276" w:type="dxa"/>
          </w:tcPr>
          <w:p w:rsidR="00902CB9" w:rsidRPr="000C3992" w:rsidRDefault="00902CB9" w:rsidP="000C3992">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1276" w:type="dxa"/>
          </w:tcPr>
          <w:p w:rsidR="00902CB9" w:rsidRPr="000C3992" w:rsidRDefault="00902CB9" w:rsidP="000C3992">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1276" w:type="dxa"/>
          </w:tcPr>
          <w:p w:rsidR="00902CB9" w:rsidRPr="000C3992" w:rsidRDefault="00902CB9" w:rsidP="000C3992">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2976" w:type="dxa"/>
          </w:tcPr>
          <w:p w:rsidR="00902CB9" w:rsidRPr="000C3992" w:rsidRDefault="00902CB9" w:rsidP="00C904F3">
            <w:pPr>
              <w:pStyle w:val="ac"/>
              <w:rPr>
                <w:rFonts w:ascii="Times New Roman" w:hAnsi="Times New Roman" w:cs="Times New Roman"/>
                <w:sz w:val="24"/>
                <w:szCs w:val="24"/>
              </w:rPr>
            </w:pPr>
            <w:r w:rsidRPr="000C3992">
              <w:rPr>
                <w:rFonts w:ascii="Times New Roman" w:hAnsi="Times New Roman" w:cs="Times New Roman"/>
                <w:sz w:val="24"/>
                <w:szCs w:val="24"/>
              </w:rPr>
              <w:t>отдел культуры и общественных отношений администрации МР</w:t>
            </w:r>
          </w:p>
        </w:tc>
      </w:tr>
      <w:tr w:rsidR="00902CB9" w:rsidRPr="000C3992" w:rsidTr="006D1398">
        <w:tc>
          <w:tcPr>
            <w:tcW w:w="709" w:type="dxa"/>
          </w:tcPr>
          <w:p w:rsidR="00902CB9" w:rsidRPr="000C3992" w:rsidRDefault="00902CB9" w:rsidP="00C904F3">
            <w:pPr>
              <w:pStyle w:val="ac"/>
              <w:rPr>
                <w:rFonts w:ascii="Times New Roman" w:hAnsi="Times New Roman" w:cs="Times New Roman"/>
                <w:sz w:val="24"/>
                <w:szCs w:val="24"/>
              </w:rPr>
            </w:pPr>
            <w:r w:rsidRPr="000C3992">
              <w:rPr>
                <w:rFonts w:ascii="Times New Roman" w:hAnsi="Times New Roman" w:cs="Times New Roman"/>
                <w:sz w:val="24"/>
                <w:szCs w:val="24"/>
              </w:rPr>
              <w:lastRenderedPageBreak/>
              <w:t>2.2.</w:t>
            </w:r>
          </w:p>
        </w:tc>
        <w:tc>
          <w:tcPr>
            <w:tcW w:w="4394" w:type="dxa"/>
          </w:tcPr>
          <w:p w:rsidR="00902CB9" w:rsidRPr="000C3992" w:rsidRDefault="00902CB9" w:rsidP="00C904F3">
            <w:pPr>
              <w:pStyle w:val="ac"/>
              <w:rPr>
                <w:rFonts w:ascii="Times New Roman" w:hAnsi="Times New Roman" w:cs="Times New Roman"/>
                <w:sz w:val="24"/>
                <w:szCs w:val="24"/>
              </w:rPr>
            </w:pPr>
            <w:r w:rsidRPr="000C3992">
              <w:rPr>
                <w:rFonts w:ascii="Times New Roman" w:hAnsi="Times New Roman" w:cs="Times New Roman"/>
                <w:sz w:val="24"/>
                <w:szCs w:val="24"/>
              </w:rPr>
              <w:t>Организация фестиваля кулинарных искусств представителей различных этнических, национальных диаспор</w:t>
            </w:r>
          </w:p>
        </w:tc>
        <w:tc>
          <w:tcPr>
            <w:tcW w:w="1843" w:type="dxa"/>
            <w:gridSpan w:val="2"/>
          </w:tcPr>
          <w:p w:rsidR="00902CB9" w:rsidRPr="000C3992" w:rsidRDefault="00902CB9" w:rsidP="000C3992">
            <w:pPr>
              <w:pStyle w:val="ac"/>
              <w:jc w:val="center"/>
              <w:rPr>
                <w:rFonts w:ascii="Times New Roman" w:hAnsi="Times New Roman" w:cs="Times New Roman"/>
                <w:sz w:val="24"/>
                <w:szCs w:val="24"/>
              </w:rPr>
            </w:pPr>
            <w:r w:rsidRPr="000C3992">
              <w:rPr>
                <w:rFonts w:ascii="Times New Roman" w:hAnsi="Times New Roman" w:cs="Times New Roman"/>
                <w:sz w:val="24"/>
                <w:szCs w:val="24"/>
              </w:rPr>
              <w:t>2023-2025</w:t>
            </w:r>
            <w:r w:rsidR="000C3992" w:rsidRPr="000C3992">
              <w:rPr>
                <w:rFonts w:ascii="Times New Roman" w:hAnsi="Times New Roman" w:cs="Times New Roman"/>
                <w:sz w:val="24"/>
                <w:szCs w:val="24"/>
              </w:rPr>
              <w:t xml:space="preserve"> г</w:t>
            </w:r>
            <w:r w:rsidRPr="000C3992">
              <w:rPr>
                <w:rFonts w:ascii="Times New Roman" w:hAnsi="Times New Roman" w:cs="Times New Roman"/>
                <w:sz w:val="24"/>
                <w:szCs w:val="24"/>
              </w:rPr>
              <w:t>г</w:t>
            </w:r>
            <w:r w:rsidR="000C3992" w:rsidRPr="000C3992">
              <w:rPr>
                <w:rFonts w:ascii="Times New Roman" w:hAnsi="Times New Roman" w:cs="Times New Roman"/>
                <w:sz w:val="24"/>
                <w:szCs w:val="24"/>
              </w:rPr>
              <w:t>.</w:t>
            </w:r>
          </w:p>
        </w:tc>
        <w:tc>
          <w:tcPr>
            <w:tcW w:w="2126" w:type="dxa"/>
            <w:gridSpan w:val="2"/>
          </w:tcPr>
          <w:p w:rsidR="00902CB9" w:rsidRPr="000C3992" w:rsidRDefault="00902CB9" w:rsidP="000C3992">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1276" w:type="dxa"/>
          </w:tcPr>
          <w:p w:rsidR="00902CB9" w:rsidRPr="000C3992" w:rsidRDefault="00902CB9" w:rsidP="000C3992">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1276" w:type="dxa"/>
          </w:tcPr>
          <w:p w:rsidR="00902CB9" w:rsidRPr="000C3992" w:rsidRDefault="00902CB9" w:rsidP="000C3992">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1276" w:type="dxa"/>
          </w:tcPr>
          <w:p w:rsidR="00902CB9" w:rsidRPr="000C3992" w:rsidRDefault="00902CB9" w:rsidP="000C3992">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2976" w:type="dxa"/>
          </w:tcPr>
          <w:p w:rsidR="00902CB9" w:rsidRPr="000C3992" w:rsidRDefault="00902CB9" w:rsidP="00C904F3">
            <w:pPr>
              <w:pStyle w:val="ac"/>
              <w:rPr>
                <w:rFonts w:ascii="Times New Roman" w:hAnsi="Times New Roman" w:cs="Times New Roman"/>
                <w:sz w:val="24"/>
                <w:szCs w:val="24"/>
              </w:rPr>
            </w:pPr>
            <w:r w:rsidRPr="000C3992">
              <w:rPr>
                <w:rFonts w:ascii="Times New Roman" w:hAnsi="Times New Roman" w:cs="Times New Roman"/>
                <w:sz w:val="24"/>
                <w:szCs w:val="24"/>
              </w:rPr>
              <w:t>отдел культуры и общественных отношений администрации МР</w:t>
            </w:r>
          </w:p>
        </w:tc>
      </w:tr>
      <w:tr w:rsidR="00902CB9" w:rsidRPr="000C3992" w:rsidTr="006D1398">
        <w:tc>
          <w:tcPr>
            <w:tcW w:w="709" w:type="dxa"/>
          </w:tcPr>
          <w:p w:rsidR="00902CB9" w:rsidRPr="000C3992" w:rsidRDefault="00902CB9" w:rsidP="00C904F3">
            <w:pPr>
              <w:pStyle w:val="ac"/>
              <w:rPr>
                <w:rFonts w:ascii="Times New Roman" w:hAnsi="Times New Roman" w:cs="Times New Roman"/>
                <w:sz w:val="24"/>
                <w:szCs w:val="24"/>
              </w:rPr>
            </w:pPr>
            <w:r w:rsidRPr="000C3992">
              <w:rPr>
                <w:rFonts w:ascii="Times New Roman" w:hAnsi="Times New Roman" w:cs="Times New Roman"/>
                <w:sz w:val="24"/>
                <w:szCs w:val="24"/>
              </w:rPr>
              <w:t>2.3.</w:t>
            </w:r>
          </w:p>
        </w:tc>
        <w:tc>
          <w:tcPr>
            <w:tcW w:w="4394" w:type="dxa"/>
          </w:tcPr>
          <w:p w:rsidR="00902CB9" w:rsidRPr="000C3992" w:rsidRDefault="00902CB9" w:rsidP="00C904F3">
            <w:pPr>
              <w:pStyle w:val="ac"/>
              <w:rPr>
                <w:rFonts w:ascii="Times New Roman" w:hAnsi="Times New Roman" w:cs="Times New Roman"/>
                <w:sz w:val="24"/>
                <w:szCs w:val="24"/>
              </w:rPr>
            </w:pPr>
            <w:r w:rsidRPr="000C3992">
              <w:rPr>
                <w:rFonts w:ascii="Times New Roman" w:hAnsi="Times New Roman" w:cs="Times New Roman"/>
                <w:sz w:val="24"/>
                <w:szCs w:val="24"/>
              </w:rPr>
              <w:t>Проведение социальных исследований в коллективах учащихся образовательных учреждений, на предмет выявления и обнаружения степени распространения экстремистских идей и настроений в семье</w:t>
            </w:r>
          </w:p>
        </w:tc>
        <w:tc>
          <w:tcPr>
            <w:tcW w:w="1843" w:type="dxa"/>
            <w:gridSpan w:val="2"/>
          </w:tcPr>
          <w:p w:rsidR="00902CB9" w:rsidRPr="000C3992" w:rsidRDefault="00902CB9" w:rsidP="000C3992">
            <w:pPr>
              <w:jc w:val="center"/>
              <w:rPr>
                <w:sz w:val="24"/>
                <w:szCs w:val="24"/>
              </w:rPr>
            </w:pPr>
            <w:r w:rsidRPr="000C3992">
              <w:rPr>
                <w:sz w:val="24"/>
                <w:szCs w:val="24"/>
              </w:rPr>
              <w:t>2023-2025 гг</w:t>
            </w:r>
            <w:r w:rsidR="000C3992" w:rsidRPr="000C3992">
              <w:rPr>
                <w:sz w:val="24"/>
                <w:szCs w:val="24"/>
              </w:rPr>
              <w:t>.</w:t>
            </w:r>
          </w:p>
        </w:tc>
        <w:tc>
          <w:tcPr>
            <w:tcW w:w="2126" w:type="dxa"/>
            <w:gridSpan w:val="2"/>
          </w:tcPr>
          <w:p w:rsidR="00902CB9" w:rsidRPr="000C3992" w:rsidRDefault="00902CB9" w:rsidP="000C3992">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1276" w:type="dxa"/>
          </w:tcPr>
          <w:p w:rsidR="00902CB9" w:rsidRPr="000C3992" w:rsidRDefault="00902CB9" w:rsidP="000C3992">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1276" w:type="dxa"/>
          </w:tcPr>
          <w:p w:rsidR="00902CB9" w:rsidRPr="000C3992" w:rsidRDefault="00902CB9" w:rsidP="000C3992">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1276" w:type="dxa"/>
          </w:tcPr>
          <w:p w:rsidR="00902CB9" w:rsidRPr="000C3992" w:rsidRDefault="00902CB9" w:rsidP="000C3992">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2976" w:type="dxa"/>
          </w:tcPr>
          <w:p w:rsidR="00902CB9" w:rsidRPr="000C3992" w:rsidRDefault="00902CB9" w:rsidP="00C904F3">
            <w:pPr>
              <w:pStyle w:val="ac"/>
              <w:rPr>
                <w:rFonts w:ascii="Times New Roman" w:hAnsi="Times New Roman" w:cs="Times New Roman"/>
                <w:sz w:val="24"/>
                <w:szCs w:val="24"/>
              </w:rPr>
            </w:pPr>
            <w:r w:rsidRPr="000C3992">
              <w:rPr>
                <w:rFonts w:ascii="Times New Roman" w:hAnsi="Times New Roman" w:cs="Times New Roman"/>
                <w:sz w:val="24"/>
                <w:szCs w:val="24"/>
              </w:rPr>
              <w:t>управление образования администрации МР</w:t>
            </w:r>
          </w:p>
        </w:tc>
      </w:tr>
      <w:tr w:rsidR="00902CB9" w:rsidRPr="000C3992" w:rsidTr="006D1398">
        <w:tc>
          <w:tcPr>
            <w:tcW w:w="15876" w:type="dxa"/>
            <w:gridSpan w:val="10"/>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b/>
                <w:sz w:val="24"/>
                <w:szCs w:val="24"/>
              </w:rPr>
              <w:t>3. РАЗДЕЛ «ОБЩЕСТВО»</w:t>
            </w:r>
          </w:p>
        </w:tc>
      </w:tr>
      <w:tr w:rsidR="00902CB9" w:rsidRPr="000C3992" w:rsidTr="006D1398">
        <w:tc>
          <w:tcPr>
            <w:tcW w:w="709" w:type="dxa"/>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3.1.</w:t>
            </w:r>
          </w:p>
        </w:tc>
        <w:tc>
          <w:tcPr>
            <w:tcW w:w="4394" w:type="dxa"/>
          </w:tcPr>
          <w:p w:rsidR="00902CB9" w:rsidRPr="000C3992" w:rsidRDefault="00902CB9" w:rsidP="00C904F3">
            <w:pPr>
              <w:pStyle w:val="ac"/>
              <w:rPr>
                <w:rFonts w:ascii="Times New Roman" w:hAnsi="Times New Roman" w:cs="Times New Roman"/>
                <w:b/>
                <w:sz w:val="24"/>
                <w:szCs w:val="24"/>
              </w:rPr>
            </w:pPr>
            <w:r w:rsidRPr="000C3992">
              <w:rPr>
                <w:rFonts w:ascii="Times New Roman" w:hAnsi="Times New Roman" w:cs="Times New Roman"/>
                <w:sz w:val="24"/>
                <w:szCs w:val="24"/>
              </w:rPr>
              <w:t>Проведение встреч, собраний с жителями муниципального района с целью мотивирования к информированию органов местного самоуправления и правоохранительных органов о ставших им известными фактах подготовки к осуществлению экстремистской и (или) террористической деятельности, а также о любых обстоятельствах, которые могут способствовать предупреждению экстремистской деятельности, ликвидации или минимизации ее последствий</w:t>
            </w:r>
          </w:p>
        </w:tc>
        <w:tc>
          <w:tcPr>
            <w:tcW w:w="1843" w:type="dxa"/>
            <w:gridSpan w:val="2"/>
          </w:tcPr>
          <w:p w:rsidR="00902CB9" w:rsidRPr="000C3992" w:rsidRDefault="00902CB9" w:rsidP="000C3992">
            <w:pPr>
              <w:jc w:val="center"/>
              <w:rPr>
                <w:sz w:val="24"/>
                <w:szCs w:val="24"/>
              </w:rPr>
            </w:pPr>
            <w:r w:rsidRPr="000C3992">
              <w:rPr>
                <w:sz w:val="24"/>
                <w:szCs w:val="24"/>
              </w:rPr>
              <w:t>2023-2025</w:t>
            </w:r>
            <w:r w:rsidR="000C3992" w:rsidRPr="000C3992">
              <w:rPr>
                <w:sz w:val="24"/>
                <w:szCs w:val="24"/>
              </w:rPr>
              <w:t xml:space="preserve"> г</w:t>
            </w:r>
            <w:r w:rsidRPr="000C3992">
              <w:rPr>
                <w:sz w:val="24"/>
                <w:szCs w:val="24"/>
              </w:rPr>
              <w:t>г</w:t>
            </w:r>
            <w:r w:rsidR="000C3992" w:rsidRPr="000C3992">
              <w:rPr>
                <w:sz w:val="24"/>
                <w:szCs w:val="24"/>
              </w:rPr>
              <w:t>.</w:t>
            </w:r>
          </w:p>
        </w:tc>
        <w:tc>
          <w:tcPr>
            <w:tcW w:w="2126" w:type="dxa"/>
            <w:gridSpan w:val="2"/>
          </w:tcPr>
          <w:p w:rsidR="00902CB9" w:rsidRPr="000C3992" w:rsidRDefault="00902CB9" w:rsidP="000C3992">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1276" w:type="dxa"/>
          </w:tcPr>
          <w:p w:rsidR="00902CB9" w:rsidRPr="000C3992" w:rsidRDefault="00902CB9" w:rsidP="000C3992">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1276" w:type="dxa"/>
          </w:tcPr>
          <w:p w:rsidR="00902CB9" w:rsidRPr="000C3992" w:rsidRDefault="00902CB9" w:rsidP="000C3992">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1276" w:type="dxa"/>
          </w:tcPr>
          <w:p w:rsidR="00902CB9" w:rsidRPr="000C3992" w:rsidRDefault="00902CB9" w:rsidP="000C3992">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2976" w:type="dxa"/>
          </w:tcPr>
          <w:p w:rsidR="00902CB9" w:rsidRPr="000C3992" w:rsidRDefault="00902CB9" w:rsidP="00C904F3">
            <w:pPr>
              <w:pStyle w:val="ac"/>
              <w:rPr>
                <w:rFonts w:ascii="Times New Roman" w:hAnsi="Times New Roman" w:cs="Times New Roman"/>
                <w:sz w:val="24"/>
                <w:szCs w:val="24"/>
              </w:rPr>
            </w:pPr>
            <w:r w:rsidRPr="000C3992">
              <w:rPr>
                <w:rFonts w:ascii="Times New Roman" w:hAnsi="Times New Roman" w:cs="Times New Roman"/>
                <w:sz w:val="24"/>
                <w:szCs w:val="24"/>
              </w:rPr>
              <w:t>МО МВД России «Калининский» (по согласованию), отдел культуры и общественных отношений администрации МР, отдел ГО и ЧС администрации МР, главы администраций МО (по согласованию)</w:t>
            </w:r>
          </w:p>
        </w:tc>
      </w:tr>
      <w:tr w:rsidR="00902CB9" w:rsidRPr="000C3992" w:rsidTr="006D1398">
        <w:tc>
          <w:tcPr>
            <w:tcW w:w="709" w:type="dxa"/>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3.2.</w:t>
            </w:r>
          </w:p>
        </w:tc>
        <w:tc>
          <w:tcPr>
            <w:tcW w:w="4394" w:type="dxa"/>
          </w:tcPr>
          <w:p w:rsidR="00902CB9" w:rsidRPr="000C3992" w:rsidRDefault="00902CB9" w:rsidP="00C904F3">
            <w:pPr>
              <w:pStyle w:val="ac"/>
              <w:rPr>
                <w:rFonts w:ascii="Times New Roman" w:hAnsi="Times New Roman" w:cs="Times New Roman"/>
                <w:b/>
                <w:sz w:val="24"/>
                <w:szCs w:val="24"/>
              </w:rPr>
            </w:pPr>
            <w:r w:rsidRPr="000C3992">
              <w:rPr>
                <w:rFonts w:ascii="Times New Roman" w:hAnsi="Times New Roman" w:cs="Times New Roman"/>
                <w:sz w:val="24"/>
                <w:szCs w:val="24"/>
              </w:rPr>
              <w:t xml:space="preserve">Организация мероприятий по социальной и культурной интеграции мигрантов в российское общество и их адаптации к условиям жизни в нем с привлечением к реализации и финансированию таких мероприятий </w:t>
            </w:r>
            <w:r w:rsidRPr="000C3992">
              <w:rPr>
                <w:rFonts w:ascii="Times New Roman" w:hAnsi="Times New Roman" w:cs="Times New Roman"/>
                <w:sz w:val="24"/>
                <w:szCs w:val="24"/>
              </w:rPr>
              <w:lastRenderedPageBreak/>
              <w:t>работодателей, получающих квоты на привлечение иностранной рабочей силы</w:t>
            </w:r>
          </w:p>
        </w:tc>
        <w:tc>
          <w:tcPr>
            <w:tcW w:w="1843" w:type="dxa"/>
            <w:gridSpan w:val="2"/>
          </w:tcPr>
          <w:p w:rsidR="00902CB9" w:rsidRPr="000C3992" w:rsidRDefault="00902CB9" w:rsidP="000C3992">
            <w:pPr>
              <w:jc w:val="center"/>
              <w:rPr>
                <w:sz w:val="24"/>
                <w:szCs w:val="24"/>
              </w:rPr>
            </w:pPr>
            <w:r w:rsidRPr="000C3992">
              <w:rPr>
                <w:sz w:val="24"/>
                <w:szCs w:val="24"/>
              </w:rPr>
              <w:lastRenderedPageBreak/>
              <w:t>по мере необходимости</w:t>
            </w:r>
          </w:p>
        </w:tc>
        <w:tc>
          <w:tcPr>
            <w:tcW w:w="2126" w:type="dxa"/>
            <w:gridSpan w:val="2"/>
          </w:tcPr>
          <w:p w:rsidR="00902CB9" w:rsidRPr="000C3992" w:rsidRDefault="00902CB9" w:rsidP="000C3992">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1276" w:type="dxa"/>
          </w:tcPr>
          <w:p w:rsidR="00902CB9" w:rsidRPr="000C3992" w:rsidRDefault="00902CB9" w:rsidP="000C3992">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1276" w:type="dxa"/>
          </w:tcPr>
          <w:p w:rsidR="00902CB9" w:rsidRPr="000C3992" w:rsidRDefault="00902CB9" w:rsidP="000C3992">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1276" w:type="dxa"/>
          </w:tcPr>
          <w:p w:rsidR="00902CB9" w:rsidRPr="000C3992" w:rsidRDefault="00902CB9" w:rsidP="000C3992">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2976" w:type="dxa"/>
          </w:tcPr>
          <w:p w:rsidR="00902CB9" w:rsidRPr="000C3992" w:rsidRDefault="00902CB9" w:rsidP="00C904F3">
            <w:pPr>
              <w:pStyle w:val="ac"/>
              <w:rPr>
                <w:rFonts w:ascii="Times New Roman" w:hAnsi="Times New Roman" w:cs="Times New Roman"/>
                <w:sz w:val="24"/>
                <w:szCs w:val="24"/>
              </w:rPr>
            </w:pPr>
            <w:r w:rsidRPr="000C3992">
              <w:rPr>
                <w:rFonts w:ascii="Times New Roman" w:hAnsi="Times New Roman" w:cs="Times New Roman"/>
                <w:sz w:val="24"/>
                <w:szCs w:val="24"/>
              </w:rPr>
              <w:t>Зам. главы администрации МР по социальной сфере, главы администраций МО (по согласованию), работодатели (по согласованию)</w:t>
            </w:r>
          </w:p>
        </w:tc>
      </w:tr>
      <w:tr w:rsidR="00902CB9" w:rsidRPr="000C3992" w:rsidTr="006D1398">
        <w:tc>
          <w:tcPr>
            <w:tcW w:w="709" w:type="dxa"/>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lastRenderedPageBreak/>
              <w:t>3.3.</w:t>
            </w:r>
          </w:p>
        </w:tc>
        <w:tc>
          <w:tcPr>
            <w:tcW w:w="4394" w:type="dxa"/>
          </w:tcPr>
          <w:p w:rsidR="00902CB9" w:rsidRPr="000C3992" w:rsidRDefault="00902CB9" w:rsidP="00C904F3">
            <w:pPr>
              <w:pStyle w:val="ac"/>
              <w:rPr>
                <w:rFonts w:ascii="Times New Roman" w:hAnsi="Times New Roman" w:cs="Times New Roman"/>
                <w:sz w:val="24"/>
                <w:szCs w:val="24"/>
              </w:rPr>
            </w:pPr>
            <w:r w:rsidRPr="000C3992">
              <w:rPr>
                <w:rFonts w:ascii="Times New Roman" w:hAnsi="Times New Roman" w:cs="Times New Roman"/>
                <w:sz w:val="24"/>
                <w:szCs w:val="24"/>
              </w:rPr>
              <w:t>Организация и проведение тематических мероприятий: фестивалей, конкурсов, викторин, с целью формирования у жителей муниципального района уважительного отношения к традициям и обычаям различных народов и национальностей</w:t>
            </w:r>
          </w:p>
        </w:tc>
        <w:tc>
          <w:tcPr>
            <w:tcW w:w="1843" w:type="dxa"/>
            <w:gridSpan w:val="2"/>
          </w:tcPr>
          <w:p w:rsidR="00902CB9" w:rsidRPr="000C3992" w:rsidRDefault="00902CB9" w:rsidP="00C904F3">
            <w:pPr>
              <w:jc w:val="center"/>
              <w:rPr>
                <w:sz w:val="24"/>
                <w:szCs w:val="24"/>
              </w:rPr>
            </w:pPr>
            <w:r w:rsidRPr="000C3992">
              <w:rPr>
                <w:sz w:val="24"/>
                <w:szCs w:val="24"/>
              </w:rPr>
              <w:t>2023-2025</w:t>
            </w:r>
            <w:r w:rsidR="000C3992">
              <w:rPr>
                <w:sz w:val="24"/>
                <w:szCs w:val="24"/>
              </w:rPr>
              <w:t xml:space="preserve"> г</w:t>
            </w:r>
            <w:r w:rsidRPr="000C3992">
              <w:rPr>
                <w:sz w:val="24"/>
                <w:szCs w:val="24"/>
              </w:rPr>
              <w:t>г</w:t>
            </w:r>
            <w:r w:rsidR="000C3992">
              <w:rPr>
                <w:sz w:val="24"/>
                <w:szCs w:val="24"/>
              </w:rPr>
              <w:t>.</w:t>
            </w:r>
          </w:p>
        </w:tc>
        <w:tc>
          <w:tcPr>
            <w:tcW w:w="2126" w:type="dxa"/>
            <w:gridSpan w:val="2"/>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1276" w:type="dxa"/>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1276" w:type="dxa"/>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1276" w:type="dxa"/>
          </w:tcPr>
          <w:p w:rsidR="00902CB9" w:rsidRPr="000C3992" w:rsidRDefault="00902CB9" w:rsidP="00C904F3">
            <w:pPr>
              <w:pStyle w:val="ac"/>
              <w:rPr>
                <w:rFonts w:ascii="Times New Roman" w:hAnsi="Times New Roman" w:cs="Times New Roman"/>
                <w:sz w:val="24"/>
                <w:szCs w:val="24"/>
              </w:rPr>
            </w:pPr>
            <w:r w:rsidRPr="000C3992">
              <w:rPr>
                <w:rFonts w:ascii="Times New Roman" w:hAnsi="Times New Roman" w:cs="Times New Roman"/>
                <w:sz w:val="24"/>
                <w:szCs w:val="24"/>
              </w:rPr>
              <w:t>-</w:t>
            </w:r>
          </w:p>
        </w:tc>
        <w:tc>
          <w:tcPr>
            <w:tcW w:w="2976" w:type="dxa"/>
          </w:tcPr>
          <w:p w:rsidR="00902CB9" w:rsidRPr="000C3992" w:rsidRDefault="00902CB9" w:rsidP="00C904F3">
            <w:pPr>
              <w:pStyle w:val="ac"/>
              <w:rPr>
                <w:rFonts w:ascii="Times New Roman" w:hAnsi="Times New Roman" w:cs="Times New Roman"/>
                <w:sz w:val="24"/>
                <w:szCs w:val="24"/>
              </w:rPr>
            </w:pPr>
            <w:r w:rsidRPr="000C3992">
              <w:rPr>
                <w:rFonts w:ascii="Times New Roman" w:hAnsi="Times New Roman" w:cs="Times New Roman"/>
                <w:sz w:val="24"/>
                <w:szCs w:val="24"/>
              </w:rPr>
              <w:t>отдел культуры и общественных отношений администрации МР, управление образования администрации МР</w:t>
            </w:r>
          </w:p>
        </w:tc>
      </w:tr>
      <w:tr w:rsidR="00902CB9" w:rsidRPr="000C3992" w:rsidTr="006D1398">
        <w:tc>
          <w:tcPr>
            <w:tcW w:w="709" w:type="dxa"/>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3.4.</w:t>
            </w:r>
          </w:p>
        </w:tc>
        <w:tc>
          <w:tcPr>
            <w:tcW w:w="4394" w:type="dxa"/>
          </w:tcPr>
          <w:p w:rsidR="00902CB9" w:rsidRPr="000C3992" w:rsidRDefault="00902CB9" w:rsidP="00C904F3">
            <w:pPr>
              <w:pStyle w:val="ac"/>
              <w:rPr>
                <w:rFonts w:ascii="Times New Roman" w:hAnsi="Times New Roman" w:cs="Times New Roman"/>
                <w:sz w:val="24"/>
                <w:szCs w:val="24"/>
              </w:rPr>
            </w:pPr>
            <w:r w:rsidRPr="000C3992">
              <w:rPr>
                <w:rFonts w:ascii="Times New Roman" w:hAnsi="Times New Roman" w:cs="Times New Roman"/>
                <w:sz w:val="24"/>
                <w:szCs w:val="24"/>
              </w:rPr>
              <w:t>Проведение социологических исследований по вопросам противодействия экстремизму и терроризму, а также оценка эффективности действий органов местного самоуправления по профилактике экстремизма</w:t>
            </w:r>
          </w:p>
        </w:tc>
        <w:tc>
          <w:tcPr>
            <w:tcW w:w="1843" w:type="dxa"/>
            <w:gridSpan w:val="2"/>
          </w:tcPr>
          <w:p w:rsidR="00902CB9" w:rsidRPr="000C3992" w:rsidRDefault="00902CB9" w:rsidP="00C904F3">
            <w:pPr>
              <w:jc w:val="center"/>
              <w:rPr>
                <w:sz w:val="24"/>
                <w:szCs w:val="24"/>
              </w:rPr>
            </w:pPr>
            <w:r w:rsidRPr="000C3992">
              <w:rPr>
                <w:sz w:val="24"/>
                <w:szCs w:val="24"/>
              </w:rPr>
              <w:t>2023-2025</w:t>
            </w:r>
            <w:r w:rsidR="000C3992">
              <w:rPr>
                <w:sz w:val="24"/>
                <w:szCs w:val="24"/>
              </w:rPr>
              <w:t xml:space="preserve"> г</w:t>
            </w:r>
            <w:r w:rsidRPr="000C3992">
              <w:rPr>
                <w:sz w:val="24"/>
                <w:szCs w:val="24"/>
              </w:rPr>
              <w:t>г</w:t>
            </w:r>
            <w:r w:rsidR="000C3992">
              <w:rPr>
                <w:sz w:val="24"/>
                <w:szCs w:val="24"/>
              </w:rPr>
              <w:t>.</w:t>
            </w:r>
          </w:p>
        </w:tc>
        <w:tc>
          <w:tcPr>
            <w:tcW w:w="2126" w:type="dxa"/>
            <w:gridSpan w:val="2"/>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1276" w:type="dxa"/>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1276" w:type="dxa"/>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1276" w:type="dxa"/>
          </w:tcPr>
          <w:p w:rsidR="00902CB9" w:rsidRPr="000C3992" w:rsidRDefault="00902CB9" w:rsidP="00C904F3">
            <w:pPr>
              <w:pStyle w:val="ac"/>
              <w:rPr>
                <w:rFonts w:ascii="Times New Roman" w:hAnsi="Times New Roman" w:cs="Times New Roman"/>
                <w:sz w:val="24"/>
                <w:szCs w:val="24"/>
              </w:rPr>
            </w:pPr>
            <w:r w:rsidRPr="000C3992">
              <w:rPr>
                <w:rFonts w:ascii="Times New Roman" w:hAnsi="Times New Roman" w:cs="Times New Roman"/>
                <w:sz w:val="24"/>
                <w:szCs w:val="24"/>
              </w:rPr>
              <w:t>-</w:t>
            </w:r>
          </w:p>
        </w:tc>
        <w:tc>
          <w:tcPr>
            <w:tcW w:w="2976" w:type="dxa"/>
          </w:tcPr>
          <w:p w:rsidR="00902CB9" w:rsidRPr="000C3992" w:rsidRDefault="00902CB9" w:rsidP="00C904F3">
            <w:pPr>
              <w:pStyle w:val="ac"/>
              <w:rPr>
                <w:rFonts w:ascii="Times New Roman" w:hAnsi="Times New Roman" w:cs="Times New Roman"/>
                <w:sz w:val="24"/>
                <w:szCs w:val="24"/>
              </w:rPr>
            </w:pPr>
            <w:r w:rsidRPr="000C3992">
              <w:rPr>
                <w:rFonts w:ascii="Times New Roman" w:hAnsi="Times New Roman" w:cs="Times New Roman"/>
                <w:sz w:val="24"/>
                <w:szCs w:val="24"/>
              </w:rPr>
              <w:t>отдел культуры и общественных отношений администрации МР, управление образования администрации МР, главы администраций МО (по согласованию), общественный совет</w:t>
            </w:r>
          </w:p>
        </w:tc>
      </w:tr>
      <w:tr w:rsidR="00902CB9" w:rsidRPr="000C3992" w:rsidTr="006D1398">
        <w:tc>
          <w:tcPr>
            <w:tcW w:w="709" w:type="dxa"/>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3.5.</w:t>
            </w:r>
          </w:p>
        </w:tc>
        <w:tc>
          <w:tcPr>
            <w:tcW w:w="4394" w:type="dxa"/>
          </w:tcPr>
          <w:p w:rsidR="00902CB9" w:rsidRPr="000C3992" w:rsidRDefault="00902CB9" w:rsidP="00C904F3">
            <w:pPr>
              <w:pStyle w:val="ac"/>
              <w:rPr>
                <w:rFonts w:ascii="Times New Roman" w:hAnsi="Times New Roman" w:cs="Times New Roman"/>
                <w:sz w:val="24"/>
                <w:szCs w:val="24"/>
              </w:rPr>
            </w:pPr>
            <w:r w:rsidRPr="000C3992">
              <w:rPr>
                <w:rFonts w:ascii="Times New Roman" w:hAnsi="Times New Roman" w:cs="Times New Roman"/>
                <w:sz w:val="24"/>
                <w:szCs w:val="24"/>
              </w:rPr>
              <w:t>Проведение встреч с представителями национальных диаспор и религиозных конфессий с целью выявления и предотвращения конфликтов, выявления причин и условий экстремистских проявлений</w:t>
            </w:r>
          </w:p>
        </w:tc>
        <w:tc>
          <w:tcPr>
            <w:tcW w:w="1843" w:type="dxa"/>
            <w:gridSpan w:val="2"/>
          </w:tcPr>
          <w:p w:rsidR="00902CB9" w:rsidRPr="000C3992" w:rsidRDefault="00902CB9" w:rsidP="00C904F3">
            <w:pPr>
              <w:jc w:val="center"/>
              <w:rPr>
                <w:sz w:val="24"/>
                <w:szCs w:val="24"/>
              </w:rPr>
            </w:pPr>
            <w:r w:rsidRPr="000C3992">
              <w:rPr>
                <w:sz w:val="24"/>
                <w:szCs w:val="24"/>
              </w:rPr>
              <w:t>2023-2025</w:t>
            </w:r>
            <w:r w:rsidR="000C3992">
              <w:rPr>
                <w:sz w:val="24"/>
                <w:szCs w:val="24"/>
              </w:rPr>
              <w:t xml:space="preserve"> г</w:t>
            </w:r>
            <w:r w:rsidRPr="000C3992">
              <w:rPr>
                <w:sz w:val="24"/>
                <w:szCs w:val="24"/>
              </w:rPr>
              <w:t>г</w:t>
            </w:r>
            <w:r w:rsidR="000C3992">
              <w:rPr>
                <w:sz w:val="24"/>
                <w:szCs w:val="24"/>
              </w:rPr>
              <w:t>.</w:t>
            </w:r>
          </w:p>
        </w:tc>
        <w:tc>
          <w:tcPr>
            <w:tcW w:w="2126" w:type="dxa"/>
            <w:gridSpan w:val="2"/>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1276" w:type="dxa"/>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1276" w:type="dxa"/>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1276" w:type="dxa"/>
          </w:tcPr>
          <w:p w:rsidR="00902CB9" w:rsidRPr="000C3992" w:rsidRDefault="00902CB9" w:rsidP="00C904F3">
            <w:pPr>
              <w:pStyle w:val="ac"/>
              <w:rPr>
                <w:rFonts w:ascii="Times New Roman" w:hAnsi="Times New Roman" w:cs="Times New Roman"/>
                <w:sz w:val="24"/>
                <w:szCs w:val="24"/>
              </w:rPr>
            </w:pPr>
            <w:r w:rsidRPr="000C3992">
              <w:rPr>
                <w:rFonts w:ascii="Times New Roman" w:hAnsi="Times New Roman" w:cs="Times New Roman"/>
                <w:sz w:val="24"/>
                <w:szCs w:val="24"/>
              </w:rPr>
              <w:t>-</w:t>
            </w:r>
          </w:p>
        </w:tc>
        <w:tc>
          <w:tcPr>
            <w:tcW w:w="2976" w:type="dxa"/>
          </w:tcPr>
          <w:p w:rsidR="00902CB9" w:rsidRPr="000C3992" w:rsidRDefault="00902CB9" w:rsidP="00C904F3">
            <w:pPr>
              <w:pStyle w:val="ac"/>
              <w:rPr>
                <w:rFonts w:ascii="Times New Roman" w:hAnsi="Times New Roman" w:cs="Times New Roman"/>
                <w:sz w:val="24"/>
                <w:szCs w:val="24"/>
              </w:rPr>
            </w:pPr>
            <w:r w:rsidRPr="000C3992">
              <w:rPr>
                <w:rFonts w:ascii="Times New Roman" w:hAnsi="Times New Roman" w:cs="Times New Roman"/>
                <w:sz w:val="24"/>
                <w:szCs w:val="24"/>
              </w:rPr>
              <w:t>отдел культуры и общественных отношений администрации МР, главы администраций МО (по согласованию), МО МВД России «Калининский» (по согласованию)</w:t>
            </w:r>
          </w:p>
        </w:tc>
      </w:tr>
      <w:tr w:rsidR="00902CB9" w:rsidRPr="000C3992" w:rsidTr="006D1398">
        <w:tc>
          <w:tcPr>
            <w:tcW w:w="709" w:type="dxa"/>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3.6.</w:t>
            </w:r>
          </w:p>
        </w:tc>
        <w:tc>
          <w:tcPr>
            <w:tcW w:w="4394" w:type="dxa"/>
          </w:tcPr>
          <w:p w:rsidR="00902CB9" w:rsidRPr="000C3992" w:rsidRDefault="00902CB9" w:rsidP="00C904F3">
            <w:pPr>
              <w:pStyle w:val="ac"/>
              <w:rPr>
                <w:rFonts w:ascii="Times New Roman" w:hAnsi="Times New Roman" w:cs="Times New Roman"/>
                <w:sz w:val="24"/>
                <w:szCs w:val="24"/>
              </w:rPr>
            </w:pPr>
            <w:r w:rsidRPr="000C3992">
              <w:rPr>
                <w:rFonts w:ascii="Times New Roman" w:hAnsi="Times New Roman" w:cs="Times New Roman"/>
                <w:sz w:val="24"/>
                <w:szCs w:val="24"/>
              </w:rPr>
              <w:t>Проведение тематических встреч с представителями средств массовой информации и интернет – сообщества в целях противодействия распространению идеологии экстремизма и терроризма</w:t>
            </w:r>
          </w:p>
        </w:tc>
        <w:tc>
          <w:tcPr>
            <w:tcW w:w="1843" w:type="dxa"/>
            <w:gridSpan w:val="2"/>
          </w:tcPr>
          <w:p w:rsidR="00902CB9" w:rsidRPr="000C3992" w:rsidRDefault="00902CB9" w:rsidP="00C904F3">
            <w:pPr>
              <w:jc w:val="center"/>
              <w:rPr>
                <w:sz w:val="24"/>
                <w:szCs w:val="24"/>
              </w:rPr>
            </w:pPr>
            <w:r w:rsidRPr="000C3992">
              <w:rPr>
                <w:sz w:val="24"/>
                <w:szCs w:val="24"/>
              </w:rPr>
              <w:t>2023-2025</w:t>
            </w:r>
            <w:r w:rsidR="000C3992">
              <w:rPr>
                <w:sz w:val="24"/>
                <w:szCs w:val="24"/>
              </w:rPr>
              <w:t xml:space="preserve"> г</w:t>
            </w:r>
            <w:r w:rsidRPr="000C3992">
              <w:rPr>
                <w:sz w:val="24"/>
                <w:szCs w:val="24"/>
              </w:rPr>
              <w:t>г</w:t>
            </w:r>
            <w:r w:rsidR="000C3992">
              <w:rPr>
                <w:sz w:val="24"/>
                <w:szCs w:val="24"/>
              </w:rPr>
              <w:t>.</w:t>
            </w:r>
          </w:p>
        </w:tc>
        <w:tc>
          <w:tcPr>
            <w:tcW w:w="2126" w:type="dxa"/>
            <w:gridSpan w:val="2"/>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1276" w:type="dxa"/>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1276" w:type="dxa"/>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1276" w:type="dxa"/>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2976" w:type="dxa"/>
          </w:tcPr>
          <w:p w:rsidR="00902CB9" w:rsidRPr="000C3992" w:rsidRDefault="00902CB9" w:rsidP="00C904F3">
            <w:pPr>
              <w:pStyle w:val="ac"/>
              <w:rPr>
                <w:rFonts w:ascii="Times New Roman" w:hAnsi="Times New Roman" w:cs="Times New Roman"/>
                <w:sz w:val="24"/>
                <w:szCs w:val="24"/>
              </w:rPr>
            </w:pPr>
            <w:r w:rsidRPr="000C3992">
              <w:rPr>
                <w:rFonts w:ascii="Times New Roman" w:hAnsi="Times New Roman" w:cs="Times New Roman"/>
                <w:sz w:val="24"/>
                <w:szCs w:val="24"/>
              </w:rPr>
              <w:t>отдел культуры и общественных отношений администрации МР</w:t>
            </w:r>
          </w:p>
        </w:tc>
      </w:tr>
      <w:tr w:rsidR="00902CB9" w:rsidRPr="000C3992" w:rsidTr="006D1398">
        <w:tc>
          <w:tcPr>
            <w:tcW w:w="709" w:type="dxa"/>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3.7.</w:t>
            </w:r>
          </w:p>
        </w:tc>
        <w:tc>
          <w:tcPr>
            <w:tcW w:w="4394" w:type="dxa"/>
          </w:tcPr>
          <w:p w:rsidR="00902CB9" w:rsidRPr="000C3992" w:rsidRDefault="00902CB9" w:rsidP="00C904F3">
            <w:pPr>
              <w:pStyle w:val="ac"/>
              <w:rPr>
                <w:rFonts w:ascii="Times New Roman" w:hAnsi="Times New Roman" w:cs="Times New Roman"/>
                <w:sz w:val="24"/>
                <w:szCs w:val="24"/>
              </w:rPr>
            </w:pPr>
            <w:r w:rsidRPr="000C3992">
              <w:rPr>
                <w:rFonts w:ascii="Times New Roman" w:hAnsi="Times New Roman" w:cs="Times New Roman"/>
                <w:sz w:val="24"/>
                <w:szCs w:val="24"/>
              </w:rPr>
              <w:t xml:space="preserve">Проведение профилактических бесед с организаторами собраний, митингов, демонстраций, шествий и других публичных мероприятий по вопросам </w:t>
            </w:r>
            <w:r w:rsidRPr="000C3992">
              <w:rPr>
                <w:rFonts w:ascii="Times New Roman" w:hAnsi="Times New Roman" w:cs="Times New Roman"/>
                <w:sz w:val="24"/>
                <w:szCs w:val="24"/>
              </w:rPr>
              <w:lastRenderedPageBreak/>
              <w:t>безопасности граждан и общественного порядка в местах их проведения</w:t>
            </w:r>
          </w:p>
        </w:tc>
        <w:tc>
          <w:tcPr>
            <w:tcW w:w="1843" w:type="dxa"/>
            <w:gridSpan w:val="2"/>
          </w:tcPr>
          <w:p w:rsidR="00902CB9" w:rsidRPr="000C3992" w:rsidRDefault="00902CB9" w:rsidP="00C904F3">
            <w:pPr>
              <w:jc w:val="center"/>
              <w:rPr>
                <w:sz w:val="24"/>
                <w:szCs w:val="24"/>
              </w:rPr>
            </w:pPr>
            <w:r w:rsidRPr="000C3992">
              <w:rPr>
                <w:sz w:val="24"/>
                <w:szCs w:val="24"/>
              </w:rPr>
              <w:lastRenderedPageBreak/>
              <w:t>по мере необходимости</w:t>
            </w:r>
          </w:p>
        </w:tc>
        <w:tc>
          <w:tcPr>
            <w:tcW w:w="2126" w:type="dxa"/>
            <w:gridSpan w:val="2"/>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1276" w:type="dxa"/>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1276" w:type="dxa"/>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1276" w:type="dxa"/>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2976" w:type="dxa"/>
          </w:tcPr>
          <w:p w:rsidR="00902CB9" w:rsidRPr="000C3992" w:rsidRDefault="00902CB9" w:rsidP="00C904F3">
            <w:pPr>
              <w:pStyle w:val="ac"/>
              <w:rPr>
                <w:rFonts w:ascii="Times New Roman" w:hAnsi="Times New Roman" w:cs="Times New Roman"/>
                <w:sz w:val="24"/>
                <w:szCs w:val="24"/>
              </w:rPr>
            </w:pPr>
            <w:r w:rsidRPr="000C3992">
              <w:rPr>
                <w:rFonts w:ascii="Times New Roman" w:hAnsi="Times New Roman" w:cs="Times New Roman"/>
                <w:sz w:val="24"/>
                <w:szCs w:val="24"/>
              </w:rPr>
              <w:t xml:space="preserve">отдел по работе с органами местного самоуправления, кадровой работы администрации </w:t>
            </w:r>
            <w:r w:rsidRPr="000C3992">
              <w:rPr>
                <w:rFonts w:ascii="Times New Roman" w:hAnsi="Times New Roman" w:cs="Times New Roman"/>
                <w:sz w:val="24"/>
                <w:szCs w:val="24"/>
              </w:rPr>
              <w:lastRenderedPageBreak/>
              <w:t>МР, МО МВД России «Калининский» (по согласованию)</w:t>
            </w:r>
          </w:p>
        </w:tc>
      </w:tr>
      <w:tr w:rsidR="00902CB9" w:rsidRPr="000C3992" w:rsidTr="006D1398">
        <w:tc>
          <w:tcPr>
            <w:tcW w:w="709" w:type="dxa"/>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lastRenderedPageBreak/>
              <w:t>3.8.</w:t>
            </w:r>
          </w:p>
        </w:tc>
        <w:tc>
          <w:tcPr>
            <w:tcW w:w="4394" w:type="dxa"/>
          </w:tcPr>
          <w:p w:rsidR="00902CB9" w:rsidRPr="000C3992" w:rsidRDefault="00902CB9" w:rsidP="00C904F3">
            <w:pPr>
              <w:pStyle w:val="ac"/>
              <w:rPr>
                <w:rFonts w:ascii="Times New Roman" w:hAnsi="Times New Roman" w:cs="Times New Roman"/>
                <w:sz w:val="24"/>
                <w:szCs w:val="24"/>
              </w:rPr>
            </w:pPr>
            <w:r w:rsidRPr="000C3992">
              <w:rPr>
                <w:rFonts w:ascii="Times New Roman" w:hAnsi="Times New Roman" w:cs="Times New Roman"/>
                <w:sz w:val="24"/>
                <w:szCs w:val="24"/>
              </w:rPr>
              <w:t>Проведение мероприятий связанных с профилактикой незаконной миграции, предусматривающие проведение адресной профилактической работы в миграционной среде</w:t>
            </w:r>
          </w:p>
        </w:tc>
        <w:tc>
          <w:tcPr>
            <w:tcW w:w="1843" w:type="dxa"/>
            <w:gridSpan w:val="2"/>
          </w:tcPr>
          <w:p w:rsidR="00902CB9" w:rsidRPr="000C3992" w:rsidRDefault="00902CB9" w:rsidP="00C904F3">
            <w:pPr>
              <w:jc w:val="center"/>
              <w:rPr>
                <w:sz w:val="24"/>
                <w:szCs w:val="24"/>
              </w:rPr>
            </w:pPr>
            <w:r w:rsidRPr="000C3992">
              <w:rPr>
                <w:sz w:val="24"/>
                <w:szCs w:val="24"/>
              </w:rPr>
              <w:t>по мере необходимости</w:t>
            </w:r>
          </w:p>
        </w:tc>
        <w:tc>
          <w:tcPr>
            <w:tcW w:w="2126" w:type="dxa"/>
            <w:gridSpan w:val="2"/>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1276" w:type="dxa"/>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1276" w:type="dxa"/>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1276" w:type="dxa"/>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2976" w:type="dxa"/>
          </w:tcPr>
          <w:p w:rsidR="00902CB9" w:rsidRPr="000C3992" w:rsidRDefault="00902CB9" w:rsidP="00C904F3">
            <w:pPr>
              <w:pStyle w:val="ac"/>
              <w:rPr>
                <w:rFonts w:ascii="Times New Roman" w:hAnsi="Times New Roman" w:cs="Times New Roman"/>
                <w:sz w:val="24"/>
                <w:szCs w:val="24"/>
              </w:rPr>
            </w:pPr>
            <w:r w:rsidRPr="000C3992">
              <w:rPr>
                <w:rFonts w:ascii="Times New Roman" w:hAnsi="Times New Roman" w:cs="Times New Roman"/>
                <w:sz w:val="24"/>
                <w:szCs w:val="24"/>
              </w:rPr>
              <w:t>МО МВД России «Калининский» (по согласованию), главы администраций МО (по согласованию)</w:t>
            </w:r>
          </w:p>
        </w:tc>
      </w:tr>
      <w:tr w:rsidR="00902CB9" w:rsidRPr="000C3992" w:rsidTr="006D1398">
        <w:tc>
          <w:tcPr>
            <w:tcW w:w="15876" w:type="dxa"/>
            <w:gridSpan w:val="10"/>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b/>
                <w:sz w:val="24"/>
                <w:szCs w:val="24"/>
              </w:rPr>
              <w:t>4. РАЗДЕЛ «МУНИЦИПАЛЬНЫЙ РАЙОН»</w:t>
            </w:r>
          </w:p>
        </w:tc>
      </w:tr>
      <w:tr w:rsidR="00902CB9" w:rsidRPr="000C3992" w:rsidTr="006D1398">
        <w:tc>
          <w:tcPr>
            <w:tcW w:w="709" w:type="dxa"/>
          </w:tcPr>
          <w:p w:rsidR="00902CB9" w:rsidRPr="000C3992" w:rsidRDefault="00902CB9" w:rsidP="00C904F3">
            <w:pPr>
              <w:pStyle w:val="ac"/>
              <w:rPr>
                <w:rFonts w:ascii="Times New Roman" w:hAnsi="Times New Roman" w:cs="Times New Roman"/>
                <w:sz w:val="24"/>
                <w:szCs w:val="24"/>
              </w:rPr>
            </w:pPr>
            <w:r w:rsidRPr="000C3992">
              <w:rPr>
                <w:rFonts w:ascii="Times New Roman" w:hAnsi="Times New Roman" w:cs="Times New Roman"/>
                <w:sz w:val="24"/>
                <w:szCs w:val="24"/>
              </w:rPr>
              <w:t>4.1.</w:t>
            </w:r>
          </w:p>
        </w:tc>
        <w:tc>
          <w:tcPr>
            <w:tcW w:w="4394" w:type="dxa"/>
          </w:tcPr>
          <w:p w:rsidR="00902CB9" w:rsidRPr="000C3992" w:rsidRDefault="00902CB9" w:rsidP="00C904F3">
            <w:pPr>
              <w:pStyle w:val="ac"/>
              <w:rPr>
                <w:rFonts w:ascii="Times New Roman" w:hAnsi="Times New Roman" w:cs="Times New Roman"/>
                <w:sz w:val="24"/>
                <w:szCs w:val="24"/>
              </w:rPr>
            </w:pPr>
            <w:r w:rsidRPr="000C3992">
              <w:rPr>
                <w:rFonts w:ascii="Times New Roman" w:hAnsi="Times New Roman" w:cs="Times New Roman"/>
                <w:sz w:val="24"/>
                <w:szCs w:val="24"/>
              </w:rPr>
              <w:t>Организация проведения мониторинга политических, социально-экономических и иных процессов в районе, оказывающих влияние на ситуацию в сфере противодействия терроризму  и эффективность использования его результатов при координации работы по профилактике терроризма на территории района</w:t>
            </w:r>
          </w:p>
        </w:tc>
        <w:tc>
          <w:tcPr>
            <w:tcW w:w="1701" w:type="dxa"/>
          </w:tcPr>
          <w:p w:rsidR="00902CB9" w:rsidRPr="000C3992" w:rsidRDefault="00902CB9" w:rsidP="00C904F3">
            <w:pPr>
              <w:rPr>
                <w:sz w:val="24"/>
                <w:szCs w:val="24"/>
              </w:rPr>
            </w:pPr>
            <w:r w:rsidRPr="000C3992">
              <w:rPr>
                <w:sz w:val="24"/>
                <w:szCs w:val="24"/>
              </w:rPr>
              <w:t>2023-2025</w:t>
            </w:r>
            <w:r w:rsidR="006D1398">
              <w:rPr>
                <w:sz w:val="24"/>
                <w:szCs w:val="24"/>
              </w:rPr>
              <w:t xml:space="preserve"> г</w:t>
            </w:r>
            <w:r w:rsidRPr="000C3992">
              <w:rPr>
                <w:sz w:val="24"/>
                <w:szCs w:val="24"/>
              </w:rPr>
              <w:t>г</w:t>
            </w:r>
            <w:r w:rsidR="006D1398">
              <w:rPr>
                <w:sz w:val="24"/>
                <w:szCs w:val="24"/>
              </w:rPr>
              <w:t>.</w:t>
            </w:r>
          </w:p>
        </w:tc>
        <w:tc>
          <w:tcPr>
            <w:tcW w:w="2268" w:type="dxa"/>
            <w:gridSpan w:val="3"/>
          </w:tcPr>
          <w:p w:rsidR="00902CB9" w:rsidRPr="000C3992" w:rsidRDefault="00902CB9" w:rsidP="00C904F3">
            <w:pPr>
              <w:pStyle w:val="ac"/>
              <w:rPr>
                <w:rFonts w:ascii="Times New Roman" w:hAnsi="Times New Roman" w:cs="Times New Roman"/>
                <w:sz w:val="24"/>
                <w:szCs w:val="24"/>
              </w:rPr>
            </w:pPr>
            <w:r w:rsidRPr="000C3992">
              <w:rPr>
                <w:rFonts w:ascii="Times New Roman" w:hAnsi="Times New Roman" w:cs="Times New Roman"/>
                <w:sz w:val="24"/>
                <w:szCs w:val="24"/>
              </w:rPr>
              <w:t>-</w:t>
            </w:r>
          </w:p>
        </w:tc>
        <w:tc>
          <w:tcPr>
            <w:tcW w:w="1276" w:type="dxa"/>
          </w:tcPr>
          <w:p w:rsidR="00902CB9" w:rsidRPr="000C3992" w:rsidRDefault="00902CB9" w:rsidP="00C904F3">
            <w:pPr>
              <w:pStyle w:val="ac"/>
              <w:rPr>
                <w:rFonts w:ascii="Times New Roman" w:hAnsi="Times New Roman" w:cs="Times New Roman"/>
                <w:sz w:val="24"/>
                <w:szCs w:val="24"/>
              </w:rPr>
            </w:pPr>
            <w:r w:rsidRPr="000C3992">
              <w:rPr>
                <w:rFonts w:ascii="Times New Roman" w:hAnsi="Times New Roman" w:cs="Times New Roman"/>
                <w:sz w:val="24"/>
                <w:szCs w:val="24"/>
              </w:rPr>
              <w:t>-</w:t>
            </w:r>
          </w:p>
        </w:tc>
        <w:tc>
          <w:tcPr>
            <w:tcW w:w="1276" w:type="dxa"/>
          </w:tcPr>
          <w:p w:rsidR="00902CB9" w:rsidRPr="000C3992" w:rsidRDefault="00902CB9" w:rsidP="00C904F3">
            <w:pPr>
              <w:pStyle w:val="ac"/>
              <w:rPr>
                <w:rFonts w:ascii="Times New Roman" w:hAnsi="Times New Roman" w:cs="Times New Roman"/>
                <w:sz w:val="24"/>
                <w:szCs w:val="24"/>
              </w:rPr>
            </w:pPr>
            <w:r w:rsidRPr="000C3992">
              <w:rPr>
                <w:rFonts w:ascii="Times New Roman" w:hAnsi="Times New Roman" w:cs="Times New Roman"/>
                <w:sz w:val="24"/>
                <w:szCs w:val="24"/>
              </w:rPr>
              <w:t>-</w:t>
            </w:r>
          </w:p>
        </w:tc>
        <w:tc>
          <w:tcPr>
            <w:tcW w:w="1276" w:type="dxa"/>
          </w:tcPr>
          <w:p w:rsidR="00902CB9" w:rsidRPr="000C3992" w:rsidRDefault="00902CB9" w:rsidP="00C904F3">
            <w:pPr>
              <w:pStyle w:val="ac"/>
              <w:rPr>
                <w:rFonts w:ascii="Times New Roman" w:hAnsi="Times New Roman" w:cs="Times New Roman"/>
                <w:sz w:val="24"/>
                <w:szCs w:val="24"/>
              </w:rPr>
            </w:pPr>
            <w:r w:rsidRPr="000C3992">
              <w:rPr>
                <w:rFonts w:ascii="Times New Roman" w:hAnsi="Times New Roman" w:cs="Times New Roman"/>
                <w:sz w:val="24"/>
                <w:szCs w:val="24"/>
              </w:rPr>
              <w:t>-</w:t>
            </w:r>
          </w:p>
        </w:tc>
        <w:tc>
          <w:tcPr>
            <w:tcW w:w="2976" w:type="dxa"/>
          </w:tcPr>
          <w:p w:rsidR="00902CB9" w:rsidRPr="000C3992" w:rsidRDefault="00902CB9" w:rsidP="006D1398">
            <w:pPr>
              <w:pStyle w:val="ac"/>
              <w:rPr>
                <w:rFonts w:ascii="Times New Roman" w:hAnsi="Times New Roman" w:cs="Times New Roman"/>
                <w:sz w:val="24"/>
                <w:szCs w:val="24"/>
              </w:rPr>
            </w:pPr>
            <w:r w:rsidRPr="000C3992">
              <w:rPr>
                <w:rFonts w:ascii="Times New Roman" w:hAnsi="Times New Roman" w:cs="Times New Roman"/>
                <w:sz w:val="24"/>
                <w:szCs w:val="24"/>
              </w:rPr>
              <w:t xml:space="preserve">главы администраций МО (по согласованию), МО МВД России «Калининский» (по согласованию), руководители организаций, предприятий, учреждений (по согласованию). </w:t>
            </w:r>
          </w:p>
        </w:tc>
      </w:tr>
      <w:tr w:rsidR="00902CB9" w:rsidRPr="000C3992" w:rsidTr="006D1398">
        <w:tc>
          <w:tcPr>
            <w:tcW w:w="709" w:type="dxa"/>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4.2.</w:t>
            </w:r>
          </w:p>
        </w:tc>
        <w:tc>
          <w:tcPr>
            <w:tcW w:w="4394" w:type="dxa"/>
          </w:tcPr>
          <w:p w:rsidR="00902CB9" w:rsidRPr="000C3992" w:rsidRDefault="00902CB9" w:rsidP="00C904F3">
            <w:pPr>
              <w:pStyle w:val="ac"/>
              <w:rPr>
                <w:rFonts w:ascii="Times New Roman" w:hAnsi="Times New Roman" w:cs="Times New Roman"/>
                <w:sz w:val="24"/>
                <w:szCs w:val="24"/>
              </w:rPr>
            </w:pPr>
            <w:r w:rsidRPr="000C3992">
              <w:rPr>
                <w:rFonts w:ascii="Times New Roman" w:hAnsi="Times New Roman" w:cs="Times New Roman"/>
                <w:sz w:val="24"/>
                <w:szCs w:val="24"/>
              </w:rPr>
              <w:t>Разработка и реализация плана мероприятий по обеспечению безопасности объектов образования,  жизнеобеспечения и мест массового пребывания людей техническими средствами защиты в целях предотвращения террористических угроз</w:t>
            </w:r>
          </w:p>
        </w:tc>
        <w:tc>
          <w:tcPr>
            <w:tcW w:w="1701" w:type="dxa"/>
          </w:tcPr>
          <w:p w:rsidR="00902CB9" w:rsidRPr="000C3992" w:rsidRDefault="00902CB9" w:rsidP="00C904F3">
            <w:pPr>
              <w:jc w:val="center"/>
              <w:rPr>
                <w:sz w:val="24"/>
                <w:szCs w:val="24"/>
              </w:rPr>
            </w:pPr>
            <w:r w:rsidRPr="000C3992">
              <w:rPr>
                <w:sz w:val="24"/>
                <w:szCs w:val="24"/>
              </w:rPr>
              <w:t>2023-2025 гг</w:t>
            </w:r>
            <w:r w:rsidR="006D1398">
              <w:rPr>
                <w:sz w:val="24"/>
                <w:szCs w:val="24"/>
              </w:rPr>
              <w:t>.</w:t>
            </w:r>
          </w:p>
        </w:tc>
        <w:tc>
          <w:tcPr>
            <w:tcW w:w="2268" w:type="dxa"/>
            <w:gridSpan w:val="3"/>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75</w:t>
            </w:r>
          </w:p>
        </w:tc>
        <w:tc>
          <w:tcPr>
            <w:tcW w:w="1276" w:type="dxa"/>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25</w:t>
            </w:r>
          </w:p>
        </w:tc>
        <w:tc>
          <w:tcPr>
            <w:tcW w:w="1276" w:type="dxa"/>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25</w:t>
            </w:r>
          </w:p>
        </w:tc>
        <w:tc>
          <w:tcPr>
            <w:tcW w:w="1276" w:type="dxa"/>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25</w:t>
            </w:r>
          </w:p>
        </w:tc>
        <w:tc>
          <w:tcPr>
            <w:tcW w:w="2976" w:type="dxa"/>
          </w:tcPr>
          <w:p w:rsidR="00902CB9" w:rsidRPr="000C3992" w:rsidRDefault="00902CB9" w:rsidP="00C904F3">
            <w:pPr>
              <w:pStyle w:val="ac"/>
              <w:rPr>
                <w:rFonts w:ascii="Times New Roman" w:hAnsi="Times New Roman" w:cs="Times New Roman"/>
                <w:sz w:val="24"/>
                <w:szCs w:val="24"/>
              </w:rPr>
            </w:pPr>
            <w:r w:rsidRPr="000C3992">
              <w:rPr>
                <w:rFonts w:ascii="Times New Roman" w:hAnsi="Times New Roman" w:cs="Times New Roman"/>
                <w:sz w:val="24"/>
                <w:szCs w:val="24"/>
              </w:rPr>
              <w:t>управление образования администрации МР, отдел культуры и общественных отношений администрации МР,  руководители объектов жизнеобеспечения и объектов с массовым пребыванием людей (по согласованию)</w:t>
            </w:r>
          </w:p>
        </w:tc>
      </w:tr>
      <w:tr w:rsidR="00902CB9" w:rsidRPr="000C3992" w:rsidTr="006D1398">
        <w:tc>
          <w:tcPr>
            <w:tcW w:w="709" w:type="dxa"/>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4.3.</w:t>
            </w:r>
          </w:p>
        </w:tc>
        <w:tc>
          <w:tcPr>
            <w:tcW w:w="4394" w:type="dxa"/>
          </w:tcPr>
          <w:p w:rsidR="00902CB9" w:rsidRPr="000C3992" w:rsidRDefault="00902CB9" w:rsidP="00C904F3">
            <w:pPr>
              <w:pStyle w:val="ac"/>
              <w:rPr>
                <w:rFonts w:ascii="Times New Roman" w:hAnsi="Times New Roman" w:cs="Times New Roman"/>
                <w:sz w:val="24"/>
                <w:szCs w:val="24"/>
              </w:rPr>
            </w:pPr>
            <w:r w:rsidRPr="000C3992">
              <w:rPr>
                <w:rFonts w:ascii="Times New Roman" w:hAnsi="Times New Roman" w:cs="Times New Roman"/>
                <w:sz w:val="24"/>
                <w:szCs w:val="24"/>
              </w:rPr>
              <w:t>Осуществление еженедельного обхода территории населенных пунктов муниципального района на предмет выявления мест концентрации молодежи. Уведомление о данном факте органов полиции</w:t>
            </w:r>
          </w:p>
        </w:tc>
        <w:tc>
          <w:tcPr>
            <w:tcW w:w="1701" w:type="dxa"/>
          </w:tcPr>
          <w:p w:rsidR="00902CB9" w:rsidRPr="000C3992" w:rsidRDefault="00902CB9" w:rsidP="00C904F3">
            <w:pPr>
              <w:jc w:val="center"/>
              <w:rPr>
                <w:sz w:val="24"/>
                <w:szCs w:val="24"/>
              </w:rPr>
            </w:pPr>
            <w:r w:rsidRPr="000C3992">
              <w:rPr>
                <w:sz w:val="24"/>
                <w:szCs w:val="24"/>
              </w:rPr>
              <w:t>еженедельно</w:t>
            </w:r>
          </w:p>
        </w:tc>
        <w:tc>
          <w:tcPr>
            <w:tcW w:w="2268" w:type="dxa"/>
            <w:gridSpan w:val="3"/>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1276" w:type="dxa"/>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1276" w:type="dxa"/>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1276" w:type="dxa"/>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2976" w:type="dxa"/>
          </w:tcPr>
          <w:p w:rsidR="00902CB9" w:rsidRPr="000C3992" w:rsidRDefault="00902CB9" w:rsidP="00C904F3">
            <w:pPr>
              <w:pStyle w:val="ac"/>
              <w:rPr>
                <w:rFonts w:ascii="Times New Roman" w:hAnsi="Times New Roman" w:cs="Times New Roman"/>
                <w:sz w:val="24"/>
                <w:szCs w:val="24"/>
              </w:rPr>
            </w:pPr>
            <w:r w:rsidRPr="000C3992">
              <w:rPr>
                <w:rFonts w:ascii="Times New Roman" w:hAnsi="Times New Roman" w:cs="Times New Roman"/>
                <w:sz w:val="24"/>
                <w:szCs w:val="24"/>
              </w:rPr>
              <w:t>главы администраций МО (по согласованию)</w:t>
            </w:r>
          </w:p>
        </w:tc>
      </w:tr>
      <w:tr w:rsidR="00902CB9" w:rsidRPr="000C3992" w:rsidTr="006D1398">
        <w:tc>
          <w:tcPr>
            <w:tcW w:w="15876" w:type="dxa"/>
            <w:gridSpan w:val="10"/>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b/>
                <w:sz w:val="24"/>
                <w:szCs w:val="24"/>
              </w:rPr>
              <w:lastRenderedPageBreak/>
              <w:t>5. РАЗДЕЛ «ИНФОРМАЦИОННОЕ ОБЕСПЕЧЕНИЕ, ВЗАИМОДЕЙСТВИЕ С ГОСУДАРСТВЕННЫМИ ОРГАНАМИ И ИНСТИТУТАМИ ГРАЖДАНСКОГО ОБЩЕСТВА»</w:t>
            </w:r>
          </w:p>
        </w:tc>
      </w:tr>
      <w:tr w:rsidR="00902CB9" w:rsidRPr="000C3992" w:rsidTr="006D1398">
        <w:tc>
          <w:tcPr>
            <w:tcW w:w="709" w:type="dxa"/>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5.1.</w:t>
            </w:r>
          </w:p>
        </w:tc>
        <w:tc>
          <w:tcPr>
            <w:tcW w:w="4394" w:type="dxa"/>
          </w:tcPr>
          <w:p w:rsidR="00902CB9" w:rsidRPr="000C3992" w:rsidRDefault="00902CB9" w:rsidP="00C904F3">
            <w:pPr>
              <w:pStyle w:val="ac"/>
              <w:rPr>
                <w:rFonts w:ascii="Times New Roman" w:hAnsi="Times New Roman" w:cs="Times New Roman"/>
                <w:sz w:val="24"/>
                <w:szCs w:val="24"/>
              </w:rPr>
            </w:pPr>
            <w:r w:rsidRPr="000C3992">
              <w:rPr>
                <w:rFonts w:ascii="Times New Roman" w:hAnsi="Times New Roman" w:cs="Times New Roman"/>
                <w:sz w:val="24"/>
                <w:szCs w:val="24"/>
              </w:rPr>
              <w:t>Ежеквартальное обсуждение на совещании при главе МР проблемных вопросов координации действий правоохранительных органов, органов местного самоуправления, политических партий, общественных и религиозных объединений по профилактике и пресечению экстремистских проявлений</w:t>
            </w:r>
          </w:p>
        </w:tc>
        <w:tc>
          <w:tcPr>
            <w:tcW w:w="1701" w:type="dxa"/>
          </w:tcPr>
          <w:p w:rsidR="00902CB9" w:rsidRPr="000C3992" w:rsidRDefault="00902CB9" w:rsidP="00C904F3">
            <w:pPr>
              <w:jc w:val="center"/>
              <w:rPr>
                <w:sz w:val="24"/>
                <w:szCs w:val="24"/>
              </w:rPr>
            </w:pPr>
            <w:r w:rsidRPr="000C3992">
              <w:rPr>
                <w:sz w:val="24"/>
                <w:szCs w:val="24"/>
              </w:rPr>
              <w:t>ежеквартально</w:t>
            </w:r>
          </w:p>
        </w:tc>
        <w:tc>
          <w:tcPr>
            <w:tcW w:w="2127" w:type="dxa"/>
            <w:gridSpan w:val="2"/>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1417" w:type="dxa"/>
            <w:gridSpan w:val="2"/>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1276" w:type="dxa"/>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1276" w:type="dxa"/>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2976" w:type="dxa"/>
          </w:tcPr>
          <w:p w:rsidR="00902CB9" w:rsidRPr="000C3992" w:rsidRDefault="00902CB9" w:rsidP="00C904F3">
            <w:pPr>
              <w:pStyle w:val="ac"/>
              <w:rPr>
                <w:rFonts w:ascii="Times New Roman" w:hAnsi="Times New Roman" w:cs="Times New Roman"/>
                <w:sz w:val="24"/>
                <w:szCs w:val="24"/>
              </w:rPr>
            </w:pPr>
            <w:r w:rsidRPr="000C3992">
              <w:rPr>
                <w:rFonts w:ascii="Times New Roman" w:hAnsi="Times New Roman" w:cs="Times New Roman"/>
                <w:sz w:val="24"/>
                <w:szCs w:val="24"/>
              </w:rPr>
              <w:t>руководитель аппарата администрации МР, отдел культуры и общественных отношений администрации МР</w:t>
            </w:r>
          </w:p>
        </w:tc>
      </w:tr>
      <w:tr w:rsidR="00902CB9" w:rsidRPr="000C3992" w:rsidTr="006D1398">
        <w:tc>
          <w:tcPr>
            <w:tcW w:w="709" w:type="dxa"/>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5.2.</w:t>
            </w:r>
          </w:p>
        </w:tc>
        <w:tc>
          <w:tcPr>
            <w:tcW w:w="4394" w:type="dxa"/>
          </w:tcPr>
          <w:p w:rsidR="00902CB9" w:rsidRPr="000C3992" w:rsidRDefault="00902CB9" w:rsidP="00C904F3">
            <w:pPr>
              <w:pStyle w:val="ac"/>
              <w:rPr>
                <w:rFonts w:ascii="Times New Roman" w:hAnsi="Times New Roman" w:cs="Times New Roman"/>
                <w:sz w:val="24"/>
                <w:szCs w:val="24"/>
              </w:rPr>
            </w:pPr>
            <w:r w:rsidRPr="000C3992">
              <w:rPr>
                <w:rFonts w:ascii="Times New Roman" w:hAnsi="Times New Roman" w:cs="Times New Roman"/>
                <w:sz w:val="24"/>
                <w:szCs w:val="24"/>
              </w:rPr>
              <w:t>Выявление во взаимодействии с правоохранительными органами, общественными объединениями, образовательными и иными учреждениями лиц, подверженных влиянию идеологии экстремизма и терроризма, конфликтных и предконфликтных ситуаций</w:t>
            </w:r>
          </w:p>
        </w:tc>
        <w:tc>
          <w:tcPr>
            <w:tcW w:w="1701" w:type="dxa"/>
          </w:tcPr>
          <w:p w:rsidR="00902CB9" w:rsidRPr="000C3992" w:rsidRDefault="00902CB9" w:rsidP="00C904F3">
            <w:pPr>
              <w:jc w:val="center"/>
              <w:rPr>
                <w:sz w:val="24"/>
                <w:szCs w:val="24"/>
              </w:rPr>
            </w:pPr>
            <w:r w:rsidRPr="000C3992">
              <w:rPr>
                <w:sz w:val="24"/>
                <w:szCs w:val="24"/>
              </w:rPr>
              <w:t>по мере необходимости</w:t>
            </w:r>
          </w:p>
        </w:tc>
        <w:tc>
          <w:tcPr>
            <w:tcW w:w="2127" w:type="dxa"/>
            <w:gridSpan w:val="2"/>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1417" w:type="dxa"/>
            <w:gridSpan w:val="2"/>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1276" w:type="dxa"/>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1276" w:type="dxa"/>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2976" w:type="dxa"/>
          </w:tcPr>
          <w:p w:rsidR="00902CB9" w:rsidRPr="000C3992" w:rsidRDefault="00902CB9" w:rsidP="00C904F3">
            <w:pPr>
              <w:pStyle w:val="ac"/>
              <w:rPr>
                <w:rFonts w:ascii="Times New Roman" w:hAnsi="Times New Roman" w:cs="Times New Roman"/>
                <w:sz w:val="24"/>
                <w:szCs w:val="24"/>
              </w:rPr>
            </w:pPr>
            <w:r w:rsidRPr="000C3992">
              <w:rPr>
                <w:rFonts w:ascii="Times New Roman" w:hAnsi="Times New Roman" w:cs="Times New Roman"/>
                <w:sz w:val="24"/>
                <w:szCs w:val="24"/>
              </w:rPr>
              <w:t>руководитель аппарата администрации МР, отдел по правовому обеспечению администрации МР, отдел культуры и общественных отношений администрации МР, отдел ГО и ЧС администрации МР, общественный совет Калининского МР, главы администраций МО (по согласованию), МО МВД России «Калининский», управление образования администрации МР</w:t>
            </w:r>
          </w:p>
        </w:tc>
      </w:tr>
      <w:tr w:rsidR="00902CB9" w:rsidRPr="000C3992" w:rsidTr="006D1398">
        <w:tc>
          <w:tcPr>
            <w:tcW w:w="709" w:type="dxa"/>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5.3.</w:t>
            </w:r>
          </w:p>
        </w:tc>
        <w:tc>
          <w:tcPr>
            <w:tcW w:w="4394" w:type="dxa"/>
          </w:tcPr>
          <w:p w:rsidR="00902CB9" w:rsidRPr="000C3992" w:rsidRDefault="00902CB9" w:rsidP="00C904F3">
            <w:pPr>
              <w:pStyle w:val="ac"/>
              <w:rPr>
                <w:rFonts w:ascii="Times New Roman" w:hAnsi="Times New Roman" w:cs="Times New Roman"/>
                <w:sz w:val="24"/>
                <w:szCs w:val="24"/>
              </w:rPr>
            </w:pPr>
            <w:r w:rsidRPr="000C3992">
              <w:rPr>
                <w:rFonts w:ascii="Times New Roman" w:hAnsi="Times New Roman" w:cs="Times New Roman"/>
                <w:sz w:val="24"/>
                <w:szCs w:val="24"/>
              </w:rPr>
              <w:t xml:space="preserve">Выявление в ходе осуществления муниципального контроля на территории муниципального района фактов распространения информационных материалов экстремистского характера. Уведомление о данных фактах органов </w:t>
            </w:r>
            <w:r w:rsidRPr="000C3992">
              <w:rPr>
                <w:rFonts w:ascii="Times New Roman" w:hAnsi="Times New Roman" w:cs="Times New Roman"/>
                <w:sz w:val="24"/>
                <w:szCs w:val="24"/>
              </w:rPr>
              <w:lastRenderedPageBreak/>
              <w:t>полиции</w:t>
            </w:r>
          </w:p>
        </w:tc>
        <w:tc>
          <w:tcPr>
            <w:tcW w:w="1701" w:type="dxa"/>
          </w:tcPr>
          <w:p w:rsidR="00902CB9" w:rsidRPr="000C3992" w:rsidRDefault="00902CB9" w:rsidP="00C904F3">
            <w:pPr>
              <w:jc w:val="center"/>
              <w:rPr>
                <w:sz w:val="24"/>
                <w:szCs w:val="24"/>
              </w:rPr>
            </w:pPr>
            <w:r w:rsidRPr="000C3992">
              <w:rPr>
                <w:sz w:val="24"/>
                <w:szCs w:val="24"/>
              </w:rPr>
              <w:lastRenderedPageBreak/>
              <w:t>2023-2025</w:t>
            </w:r>
            <w:r w:rsidR="006D1398">
              <w:rPr>
                <w:sz w:val="24"/>
                <w:szCs w:val="24"/>
              </w:rPr>
              <w:t xml:space="preserve"> г</w:t>
            </w:r>
            <w:r w:rsidRPr="000C3992">
              <w:rPr>
                <w:sz w:val="24"/>
                <w:szCs w:val="24"/>
              </w:rPr>
              <w:t>г</w:t>
            </w:r>
            <w:r w:rsidR="006D1398">
              <w:rPr>
                <w:sz w:val="24"/>
                <w:szCs w:val="24"/>
              </w:rPr>
              <w:t>.</w:t>
            </w:r>
          </w:p>
        </w:tc>
        <w:tc>
          <w:tcPr>
            <w:tcW w:w="2127" w:type="dxa"/>
            <w:gridSpan w:val="2"/>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1417" w:type="dxa"/>
            <w:gridSpan w:val="2"/>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1276" w:type="dxa"/>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1276" w:type="dxa"/>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2976" w:type="dxa"/>
          </w:tcPr>
          <w:p w:rsidR="00902CB9" w:rsidRPr="000C3992" w:rsidRDefault="00902CB9" w:rsidP="00C904F3">
            <w:pPr>
              <w:pStyle w:val="ac"/>
              <w:rPr>
                <w:rFonts w:ascii="Times New Roman" w:hAnsi="Times New Roman" w:cs="Times New Roman"/>
                <w:sz w:val="24"/>
                <w:szCs w:val="24"/>
              </w:rPr>
            </w:pPr>
            <w:r w:rsidRPr="000C3992">
              <w:rPr>
                <w:rFonts w:ascii="Times New Roman" w:hAnsi="Times New Roman" w:cs="Times New Roman"/>
                <w:sz w:val="24"/>
                <w:szCs w:val="24"/>
              </w:rPr>
              <w:t>отдел культуры и общественных отношений администрации МР, МБУК «Калининская межпоселенческая центральная библиотека»</w:t>
            </w:r>
          </w:p>
        </w:tc>
      </w:tr>
      <w:tr w:rsidR="00902CB9" w:rsidRPr="000C3992" w:rsidTr="006D1398">
        <w:tc>
          <w:tcPr>
            <w:tcW w:w="709" w:type="dxa"/>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lastRenderedPageBreak/>
              <w:t>5.4.</w:t>
            </w:r>
          </w:p>
        </w:tc>
        <w:tc>
          <w:tcPr>
            <w:tcW w:w="4394" w:type="dxa"/>
          </w:tcPr>
          <w:p w:rsidR="00902CB9" w:rsidRPr="000C3992" w:rsidRDefault="00902CB9" w:rsidP="00C904F3">
            <w:pPr>
              <w:pStyle w:val="ac"/>
              <w:rPr>
                <w:rFonts w:ascii="Times New Roman" w:hAnsi="Times New Roman" w:cs="Times New Roman"/>
                <w:sz w:val="24"/>
                <w:szCs w:val="24"/>
              </w:rPr>
            </w:pPr>
            <w:r w:rsidRPr="000C3992">
              <w:rPr>
                <w:rFonts w:ascii="Times New Roman" w:hAnsi="Times New Roman" w:cs="Times New Roman"/>
                <w:sz w:val="24"/>
                <w:szCs w:val="24"/>
              </w:rPr>
              <w:t>Проведение мониторинга средств массовой информации и информационно – телекоммуникационных сетей, включая сеть «Интернет», в целях выявления фактов распространения идеологии экстремизма и терроризма, экстремистских материалов и незамедлительно реагировать на них</w:t>
            </w:r>
          </w:p>
        </w:tc>
        <w:tc>
          <w:tcPr>
            <w:tcW w:w="1701" w:type="dxa"/>
          </w:tcPr>
          <w:p w:rsidR="00902CB9" w:rsidRPr="000C3992" w:rsidRDefault="00902CB9" w:rsidP="00C904F3">
            <w:pPr>
              <w:jc w:val="center"/>
              <w:rPr>
                <w:sz w:val="24"/>
                <w:szCs w:val="24"/>
              </w:rPr>
            </w:pPr>
            <w:r w:rsidRPr="000C3992">
              <w:rPr>
                <w:sz w:val="24"/>
                <w:szCs w:val="24"/>
              </w:rPr>
              <w:t>2023-2025</w:t>
            </w:r>
            <w:r w:rsidR="006D1398">
              <w:rPr>
                <w:sz w:val="24"/>
                <w:szCs w:val="24"/>
              </w:rPr>
              <w:t xml:space="preserve"> г</w:t>
            </w:r>
            <w:r w:rsidRPr="000C3992">
              <w:rPr>
                <w:sz w:val="24"/>
                <w:szCs w:val="24"/>
              </w:rPr>
              <w:t>г</w:t>
            </w:r>
            <w:r w:rsidR="006D1398">
              <w:rPr>
                <w:sz w:val="24"/>
                <w:szCs w:val="24"/>
              </w:rPr>
              <w:t>.</w:t>
            </w:r>
          </w:p>
        </w:tc>
        <w:tc>
          <w:tcPr>
            <w:tcW w:w="2127" w:type="dxa"/>
            <w:gridSpan w:val="2"/>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1417" w:type="dxa"/>
            <w:gridSpan w:val="2"/>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1276" w:type="dxa"/>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1276" w:type="dxa"/>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2976" w:type="dxa"/>
          </w:tcPr>
          <w:p w:rsidR="00902CB9" w:rsidRPr="000C3992" w:rsidRDefault="00902CB9" w:rsidP="00C904F3">
            <w:pPr>
              <w:pStyle w:val="ac"/>
              <w:rPr>
                <w:rFonts w:ascii="Times New Roman" w:hAnsi="Times New Roman" w:cs="Times New Roman"/>
                <w:sz w:val="24"/>
                <w:szCs w:val="24"/>
              </w:rPr>
            </w:pPr>
            <w:r w:rsidRPr="000C3992">
              <w:rPr>
                <w:rFonts w:ascii="Times New Roman" w:hAnsi="Times New Roman" w:cs="Times New Roman"/>
                <w:sz w:val="24"/>
                <w:szCs w:val="24"/>
              </w:rPr>
              <w:t>отдел по работе со СМИ и информационных технологий администрации МР, МО МВД России «Калининский» (по согласованию)</w:t>
            </w:r>
          </w:p>
        </w:tc>
      </w:tr>
      <w:tr w:rsidR="00902CB9" w:rsidRPr="000C3992" w:rsidTr="006D1398">
        <w:tc>
          <w:tcPr>
            <w:tcW w:w="709" w:type="dxa"/>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5.5.</w:t>
            </w:r>
          </w:p>
        </w:tc>
        <w:tc>
          <w:tcPr>
            <w:tcW w:w="4394" w:type="dxa"/>
          </w:tcPr>
          <w:p w:rsidR="00902CB9" w:rsidRPr="000C3992" w:rsidRDefault="00902CB9" w:rsidP="00C904F3">
            <w:pPr>
              <w:pStyle w:val="ac"/>
              <w:rPr>
                <w:rFonts w:ascii="Times New Roman" w:hAnsi="Times New Roman" w:cs="Times New Roman"/>
                <w:sz w:val="24"/>
                <w:szCs w:val="24"/>
              </w:rPr>
            </w:pPr>
            <w:r w:rsidRPr="000C3992">
              <w:rPr>
                <w:rFonts w:ascii="Times New Roman" w:hAnsi="Times New Roman" w:cs="Times New Roman"/>
                <w:sz w:val="24"/>
                <w:szCs w:val="24"/>
              </w:rPr>
              <w:t>Создание телевизионных программ, публикаций в сети «Интернет», направленных на профилактику экстремистских проявлений</w:t>
            </w:r>
          </w:p>
        </w:tc>
        <w:tc>
          <w:tcPr>
            <w:tcW w:w="1701" w:type="dxa"/>
          </w:tcPr>
          <w:p w:rsidR="00902CB9" w:rsidRPr="000C3992" w:rsidRDefault="00902CB9" w:rsidP="00C904F3">
            <w:pPr>
              <w:jc w:val="center"/>
              <w:rPr>
                <w:sz w:val="24"/>
                <w:szCs w:val="24"/>
              </w:rPr>
            </w:pPr>
            <w:r w:rsidRPr="000C3992">
              <w:rPr>
                <w:sz w:val="24"/>
                <w:szCs w:val="24"/>
              </w:rPr>
              <w:t>2023-2025</w:t>
            </w:r>
            <w:r w:rsidR="006D1398">
              <w:rPr>
                <w:sz w:val="24"/>
                <w:szCs w:val="24"/>
              </w:rPr>
              <w:t xml:space="preserve"> г</w:t>
            </w:r>
            <w:r w:rsidRPr="000C3992">
              <w:rPr>
                <w:sz w:val="24"/>
                <w:szCs w:val="24"/>
              </w:rPr>
              <w:t>г</w:t>
            </w:r>
            <w:r w:rsidR="006D1398">
              <w:rPr>
                <w:sz w:val="24"/>
                <w:szCs w:val="24"/>
              </w:rPr>
              <w:t>.</w:t>
            </w:r>
          </w:p>
        </w:tc>
        <w:tc>
          <w:tcPr>
            <w:tcW w:w="2127" w:type="dxa"/>
            <w:gridSpan w:val="2"/>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1417" w:type="dxa"/>
            <w:gridSpan w:val="2"/>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1276" w:type="dxa"/>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1276" w:type="dxa"/>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2976" w:type="dxa"/>
          </w:tcPr>
          <w:p w:rsidR="00902CB9" w:rsidRPr="000C3992" w:rsidRDefault="00902CB9" w:rsidP="00C904F3">
            <w:pPr>
              <w:pStyle w:val="ac"/>
              <w:rPr>
                <w:rFonts w:ascii="Times New Roman" w:hAnsi="Times New Roman" w:cs="Times New Roman"/>
                <w:sz w:val="24"/>
                <w:szCs w:val="24"/>
              </w:rPr>
            </w:pPr>
            <w:r w:rsidRPr="000C3992">
              <w:rPr>
                <w:rFonts w:ascii="Times New Roman" w:hAnsi="Times New Roman" w:cs="Times New Roman"/>
                <w:sz w:val="24"/>
                <w:szCs w:val="24"/>
              </w:rPr>
              <w:t>отдел по работе со СМИ и информационных технологий администрации МР</w:t>
            </w:r>
          </w:p>
        </w:tc>
      </w:tr>
      <w:tr w:rsidR="00902CB9" w:rsidRPr="000C3992" w:rsidTr="006D1398">
        <w:tc>
          <w:tcPr>
            <w:tcW w:w="709" w:type="dxa"/>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5.6.</w:t>
            </w:r>
          </w:p>
        </w:tc>
        <w:tc>
          <w:tcPr>
            <w:tcW w:w="4394" w:type="dxa"/>
          </w:tcPr>
          <w:p w:rsidR="00902CB9" w:rsidRPr="000C3992" w:rsidRDefault="00902CB9" w:rsidP="00C904F3">
            <w:pPr>
              <w:pStyle w:val="ac"/>
              <w:rPr>
                <w:rFonts w:ascii="Times New Roman" w:hAnsi="Times New Roman" w:cs="Times New Roman"/>
                <w:sz w:val="24"/>
                <w:szCs w:val="24"/>
              </w:rPr>
            </w:pPr>
            <w:r w:rsidRPr="000C3992">
              <w:rPr>
                <w:rFonts w:ascii="Times New Roman" w:hAnsi="Times New Roman" w:cs="Times New Roman"/>
                <w:sz w:val="24"/>
                <w:szCs w:val="24"/>
              </w:rPr>
              <w:t>Обеспечение круглосуточного функционирования в муниципальном районе телефонных линий для анонимного сообщения о фактах экстремистской и террористической деятельности, информирование населения о работе таких линий</w:t>
            </w:r>
          </w:p>
        </w:tc>
        <w:tc>
          <w:tcPr>
            <w:tcW w:w="1701" w:type="dxa"/>
          </w:tcPr>
          <w:p w:rsidR="00902CB9" w:rsidRPr="000C3992" w:rsidRDefault="00902CB9" w:rsidP="00C904F3">
            <w:pPr>
              <w:jc w:val="center"/>
              <w:rPr>
                <w:sz w:val="24"/>
                <w:szCs w:val="24"/>
              </w:rPr>
            </w:pPr>
            <w:r w:rsidRPr="000C3992">
              <w:rPr>
                <w:sz w:val="24"/>
                <w:szCs w:val="24"/>
              </w:rPr>
              <w:t>2023-2025</w:t>
            </w:r>
            <w:r w:rsidR="006D1398">
              <w:rPr>
                <w:sz w:val="24"/>
                <w:szCs w:val="24"/>
              </w:rPr>
              <w:t xml:space="preserve"> г</w:t>
            </w:r>
            <w:r w:rsidRPr="000C3992">
              <w:rPr>
                <w:sz w:val="24"/>
                <w:szCs w:val="24"/>
              </w:rPr>
              <w:t>г</w:t>
            </w:r>
            <w:r w:rsidR="006D1398">
              <w:rPr>
                <w:sz w:val="24"/>
                <w:szCs w:val="24"/>
              </w:rPr>
              <w:t>.</w:t>
            </w:r>
          </w:p>
        </w:tc>
        <w:tc>
          <w:tcPr>
            <w:tcW w:w="2127" w:type="dxa"/>
            <w:gridSpan w:val="2"/>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1417" w:type="dxa"/>
            <w:gridSpan w:val="2"/>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1276" w:type="dxa"/>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1276" w:type="dxa"/>
          </w:tcPr>
          <w:p w:rsidR="00902CB9" w:rsidRPr="000C3992" w:rsidRDefault="00902CB9" w:rsidP="00C904F3">
            <w:pPr>
              <w:pStyle w:val="ac"/>
              <w:rPr>
                <w:rFonts w:ascii="Times New Roman" w:hAnsi="Times New Roman" w:cs="Times New Roman"/>
                <w:sz w:val="24"/>
                <w:szCs w:val="24"/>
              </w:rPr>
            </w:pPr>
            <w:r w:rsidRPr="000C3992">
              <w:rPr>
                <w:rFonts w:ascii="Times New Roman" w:hAnsi="Times New Roman" w:cs="Times New Roman"/>
                <w:sz w:val="24"/>
                <w:szCs w:val="24"/>
              </w:rPr>
              <w:t>-</w:t>
            </w:r>
          </w:p>
        </w:tc>
        <w:tc>
          <w:tcPr>
            <w:tcW w:w="2976" w:type="dxa"/>
          </w:tcPr>
          <w:p w:rsidR="00902CB9" w:rsidRPr="000C3992" w:rsidRDefault="00902CB9" w:rsidP="00C904F3">
            <w:pPr>
              <w:pStyle w:val="ac"/>
              <w:rPr>
                <w:rFonts w:ascii="Times New Roman" w:hAnsi="Times New Roman" w:cs="Times New Roman"/>
                <w:sz w:val="24"/>
                <w:szCs w:val="24"/>
              </w:rPr>
            </w:pPr>
            <w:r w:rsidRPr="000C3992">
              <w:rPr>
                <w:rFonts w:ascii="Times New Roman" w:hAnsi="Times New Roman" w:cs="Times New Roman"/>
                <w:sz w:val="24"/>
                <w:szCs w:val="24"/>
              </w:rPr>
              <w:t>начальник МКУ КМР «ЕДДС»</w:t>
            </w:r>
          </w:p>
        </w:tc>
      </w:tr>
      <w:tr w:rsidR="00902CB9" w:rsidRPr="000C3992" w:rsidTr="006D1398">
        <w:tc>
          <w:tcPr>
            <w:tcW w:w="709" w:type="dxa"/>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5.7.</w:t>
            </w:r>
          </w:p>
        </w:tc>
        <w:tc>
          <w:tcPr>
            <w:tcW w:w="4394" w:type="dxa"/>
          </w:tcPr>
          <w:p w:rsidR="00902CB9" w:rsidRPr="000C3992" w:rsidRDefault="00902CB9" w:rsidP="00C904F3">
            <w:pPr>
              <w:pStyle w:val="ac"/>
              <w:rPr>
                <w:rFonts w:ascii="Times New Roman" w:hAnsi="Times New Roman" w:cs="Times New Roman"/>
                <w:sz w:val="24"/>
                <w:szCs w:val="24"/>
              </w:rPr>
            </w:pPr>
            <w:r w:rsidRPr="000C3992">
              <w:rPr>
                <w:rFonts w:ascii="Times New Roman" w:hAnsi="Times New Roman" w:cs="Times New Roman"/>
                <w:sz w:val="24"/>
                <w:szCs w:val="24"/>
              </w:rPr>
              <w:t>Информирование жителей муниципального района о тактике действий при угрозе возникновения террористических актов, в муниципальных СМИ, в сети «Интернет»</w:t>
            </w:r>
          </w:p>
        </w:tc>
        <w:tc>
          <w:tcPr>
            <w:tcW w:w="1701" w:type="dxa"/>
          </w:tcPr>
          <w:p w:rsidR="00902CB9" w:rsidRPr="000C3992" w:rsidRDefault="00902CB9" w:rsidP="00C904F3">
            <w:pPr>
              <w:jc w:val="center"/>
              <w:rPr>
                <w:sz w:val="24"/>
                <w:szCs w:val="24"/>
              </w:rPr>
            </w:pPr>
            <w:r w:rsidRPr="000C3992">
              <w:rPr>
                <w:sz w:val="24"/>
                <w:szCs w:val="24"/>
              </w:rPr>
              <w:t>2023-2025</w:t>
            </w:r>
            <w:r w:rsidR="006D1398">
              <w:rPr>
                <w:sz w:val="24"/>
                <w:szCs w:val="24"/>
              </w:rPr>
              <w:t xml:space="preserve"> г</w:t>
            </w:r>
            <w:r w:rsidRPr="000C3992">
              <w:rPr>
                <w:sz w:val="24"/>
                <w:szCs w:val="24"/>
              </w:rPr>
              <w:t>г</w:t>
            </w:r>
            <w:r w:rsidR="006D1398">
              <w:rPr>
                <w:sz w:val="24"/>
                <w:szCs w:val="24"/>
              </w:rPr>
              <w:t>.</w:t>
            </w:r>
          </w:p>
        </w:tc>
        <w:tc>
          <w:tcPr>
            <w:tcW w:w="2127" w:type="dxa"/>
            <w:gridSpan w:val="2"/>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1417" w:type="dxa"/>
            <w:gridSpan w:val="2"/>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1276" w:type="dxa"/>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1276" w:type="dxa"/>
          </w:tcPr>
          <w:p w:rsidR="00902CB9" w:rsidRPr="000C3992" w:rsidRDefault="00902CB9" w:rsidP="00C904F3">
            <w:pPr>
              <w:pStyle w:val="ac"/>
              <w:rPr>
                <w:rFonts w:ascii="Times New Roman" w:hAnsi="Times New Roman" w:cs="Times New Roman"/>
                <w:sz w:val="24"/>
                <w:szCs w:val="24"/>
              </w:rPr>
            </w:pPr>
            <w:r w:rsidRPr="000C3992">
              <w:rPr>
                <w:rFonts w:ascii="Times New Roman" w:hAnsi="Times New Roman" w:cs="Times New Roman"/>
                <w:sz w:val="24"/>
                <w:szCs w:val="24"/>
              </w:rPr>
              <w:t>-</w:t>
            </w:r>
          </w:p>
        </w:tc>
        <w:tc>
          <w:tcPr>
            <w:tcW w:w="2976" w:type="dxa"/>
          </w:tcPr>
          <w:p w:rsidR="00902CB9" w:rsidRPr="000C3992" w:rsidRDefault="00902CB9" w:rsidP="00C904F3">
            <w:pPr>
              <w:pStyle w:val="ac"/>
              <w:rPr>
                <w:rFonts w:ascii="Times New Roman" w:hAnsi="Times New Roman" w:cs="Times New Roman"/>
                <w:sz w:val="24"/>
                <w:szCs w:val="24"/>
              </w:rPr>
            </w:pPr>
            <w:r w:rsidRPr="000C3992">
              <w:rPr>
                <w:rFonts w:ascii="Times New Roman" w:hAnsi="Times New Roman" w:cs="Times New Roman"/>
                <w:sz w:val="24"/>
                <w:szCs w:val="24"/>
              </w:rPr>
              <w:t>отдел по работе со СМИ и информационных технологий администрации МР,</w:t>
            </w:r>
          </w:p>
          <w:p w:rsidR="00902CB9" w:rsidRPr="000C3992" w:rsidRDefault="00902CB9" w:rsidP="00C904F3">
            <w:pPr>
              <w:pStyle w:val="ac"/>
              <w:rPr>
                <w:rFonts w:ascii="Times New Roman" w:hAnsi="Times New Roman" w:cs="Times New Roman"/>
                <w:sz w:val="24"/>
                <w:szCs w:val="24"/>
              </w:rPr>
            </w:pPr>
            <w:r w:rsidRPr="000C3992">
              <w:rPr>
                <w:rFonts w:ascii="Times New Roman" w:hAnsi="Times New Roman" w:cs="Times New Roman"/>
                <w:sz w:val="24"/>
                <w:szCs w:val="24"/>
              </w:rPr>
              <w:t>отдел ГО и ЧС администрации МР</w:t>
            </w:r>
          </w:p>
        </w:tc>
      </w:tr>
      <w:tr w:rsidR="00902CB9" w:rsidRPr="000C3992" w:rsidTr="006D1398">
        <w:tc>
          <w:tcPr>
            <w:tcW w:w="709" w:type="dxa"/>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5.8.</w:t>
            </w:r>
          </w:p>
        </w:tc>
        <w:tc>
          <w:tcPr>
            <w:tcW w:w="4394" w:type="dxa"/>
          </w:tcPr>
          <w:p w:rsidR="00902CB9" w:rsidRPr="000C3992" w:rsidRDefault="00902CB9" w:rsidP="00C904F3">
            <w:pPr>
              <w:pStyle w:val="ac"/>
              <w:rPr>
                <w:rFonts w:ascii="Times New Roman" w:hAnsi="Times New Roman" w:cs="Times New Roman"/>
                <w:sz w:val="24"/>
                <w:szCs w:val="24"/>
              </w:rPr>
            </w:pPr>
            <w:r w:rsidRPr="000C3992">
              <w:rPr>
                <w:rFonts w:ascii="Times New Roman" w:hAnsi="Times New Roman" w:cs="Times New Roman"/>
                <w:sz w:val="24"/>
                <w:szCs w:val="24"/>
              </w:rPr>
              <w:t xml:space="preserve">Адресное распространение, а также размещение на территории муниципального района справочной информации для лиц, прибывающих на территорию муниципального района в целях соблюдения требований действующего законодательства, а </w:t>
            </w:r>
            <w:r w:rsidRPr="000C3992">
              <w:rPr>
                <w:rFonts w:ascii="Times New Roman" w:hAnsi="Times New Roman" w:cs="Times New Roman"/>
                <w:sz w:val="24"/>
                <w:szCs w:val="24"/>
              </w:rPr>
              <w:lastRenderedPageBreak/>
              <w:t>также контактных телефонов о том, куда следует сообщать о случаях совершения в отношении мигрантов противоправных действий</w:t>
            </w:r>
          </w:p>
        </w:tc>
        <w:tc>
          <w:tcPr>
            <w:tcW w:w="1701" w:type="dxa"/>
          </w:tcPr>
          <w:p w:rsidR="00902CB9" w:rsidRPr="000C3992" w:rsidRDefault="00902CB9" w:rsidP="00C904F3">
            <w:pPr>
              <w:jc w:val="center"/>
              <w:rPr>
                <w:sz w:val="24"/>
                <w:szCs w:val="24"/>
              </w:rPr>
            </w:pPr>
            <w:r w:rsidRPr="000C3992">
              <w:rPr>
                <w:sz w:val="24"/>
                <w:szCs w:val="24"/>
              </w:rPr>
              <w:lastRenderedPageBreak/>
              <w:t>2023-2025</w:t>
            </w:r>
            <w:r w:rsidR="006D1398">
              <w:rPr>
                <w:sz w:val="24"/>
                <w:szCs w:val="24"/>
              </w:rPr>
              <w:t xml:space="preserve"> г</w:t>
            </w:r>
            <w:r w:rsidRPr="000C3992">
              <w:rPr>
                <w:sz w:val="24"/>
                <w:szCs w:val="24"/>
              </w:rPr>
              <w:t>г</w:t>
            </w:r>
            <w:r w:rsidR="006D1398">
              <w:rPr>
                <w:sz w:val="24"/>
                <w:szCs w:val="24"/>
              </w:rPr>
              <w:t>.</w:t>
            </w:r>
          </w:p>
        </w:tc>
        <w:tc>
          <w:tcPr>
            <w:tcW w:w="2127" w:type="dxa"/>
            <w:gridSpan w:val="2"/>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1417" w:type="dxa"/>
            <w:gridSpan w:val="2"/>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1276" w:type="dxa"/>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1276" w:type="dxa"/>
          </w:tcPr>
          <w:p w:rsidR="00902CB9" w:rsidRPr="000C3992" w:rsidRDefault="00902CB9" w:rsidP="00C904F3">
            <w:pPr>
              <w:pStyle w:val="ac"/>
              <w:rPr>
                <w:rFonts w:ascii="Times New Roman" w:hAnsi="Times New Roman" w:cs="Times New Roman"/>
                <w:sz w:val="24"/>
                <w:szCs w:val="24"/>
              </w:rPr>
            </w:pPr>
            <w:r w:rsidRPr="000C3992">
              <w:rPr>
                <w:rFonts w:ascii="Times New Roman" w:hAnsi="Times New Roman" w:cs="Times New Roman"/>
                <w:sz w:val="24"/>
                <w:szCs w:val="24"/>
              </w:rPr>
              <w:t>-</w:t>
            </w:r>
          </w:p>
        </w:tc>
        <w:tc>
          <w:tcPr>
            <w:tcW w:w="2976" w:type="dxa"/>
          </w:tcPr>
          <w:p w:rsidR="00902CB9" w:rsidRPr="000C3992" w:rsidRDefault="00902CB9" w:rsidP="00C904F3">
            <w:pPr>
              <w:pStyle w:val="ac"/>
              <w:rPr>
                <w:rFonts w:ascii="Times New Roman" w:hAnsi="Times New Roman" w:cs="Times New Roman"/>
                <w:sz w:val="24"/>
                <w:szCs w:val="24"/>
              </w:rPr>
            </w:pPr>
            <w:r w:rsidRPr="000C3992">
              <w:rPr>
                <w:rFonts w:ascii="Times New Roman" w:hAnsi="Times New Roman" w:cs="Times New Roman"/>
                <w:sz w:val="24"/>
                <w:szCs w:val="24"/>
              </w:rPr>
              <w:t>МО МВД России «Калининский» (по согласованию)</w:t>
            </w:r>
          </w:p>
        </w:tc>
      </w:tr>
      <w:tr w:rsidR="00902CB9" w:rsidRPr="000C3992" w:rsidTr="006D1398">
        <w:tc>
          <w:tcPr>
            <w:tcW w:w="709" w:type="dxa"/>
          </w:tcPr>
          <w:p w:rsidR="00902CB9" w:rsidRPr="000C3992" w:rsidRDefault="00902CB9" w:rsidP="00C904F3">
            <w:pPr>
              <w:pStyle w:val="ac"/>
              <w:rPr>
                <w:rFonts w:ascii="Times New Roman" w:hAnsi="Times New Roman" w:cs="Times New Roman"/>
                <w:sz w:val="24"/>
                <w:szCs w:val="24"/>
              </w:rPr>
            </w:pPr>
            <w:r w:rsidRPr="000C3992">
              <w:rPr>
                <w:rFonts w:ascii="Times New Roman" w:hAnsi="Times New Roman" w:cs="Times New Roman"/>
                <w:sz w:val="24"/>
                <w:szCs w:val="24"/>
              </w:rPr>
              <w:lastRenderedPageBreak/>
              <w:t>5.9.</w:t>
            </w:r>
          </w:p>
        </w:tc>
        <w:tc>
          <w:tcPr>
            <w:tcW w:w="4394" w:type="dxa"/>
          </w:tcPr>
          <w:p w:rsidR="00902CB9" w:rsidRPr="000C3992" w:rsidRDefault="00902CB9" w:rsidP="00C904F3">
            <w:pPr>
              <w:pStyle w:val="ac"/>
              <w:rPr>
                <w:rFonts w:ascii="Times New Roman" w:hAnsi="Times New Roman" w:cs="Times New Roman"/>
                <w:sz w:val="24"/>
                <w:szCs w:val="24"/>
              </w:rPr>
            </w:pPr>
            <w:r w:rsidRPr="000C3992">
              <w:rPr>
                <w:rFonts w:ascii="Times New Roman" w:hAnsi="Times New Roman" w:cs="Times New Roman"/>
                <w:sz w:val="24"/>
                <w:szCs w:val="24"/>
              </w:rPr>
              <w:t>Подготовка и размещение в СМИ информации, в информационно – телекоммуникационных сетях, включая сеть «Интернет», социальной рекламы, направленной на патриотическое воспитание молодежи</w:t>
            </w:r>
          </w:p>
        </w:tc>
        <w:tc>
          <w:tcPr>
            <w:tcW w:w="1701" w:type="dxa"/>
          </w:tcPr>
          <w:p w:rsidR="00902CB9" w:rsidRPr="000C3992" w:rsidRDefault="00902CB9" w:rsidP="00C904F3">
            <w:pPr>
              <w:jc w:val="center"/>
              <w:rPr>
                <w:sz w:val="24"/>
                <w:szCs w:val="24"/>
              </w:rPr>
            </w:pPr>
            <w:r w:rsidRPr="000C3992">
              <w:rPr>
                <w:sz w:val="24"/>
                <w:szCs w:val="24"/>
              </w:rPr>
              <w:t>2023-2025</w:t>
            </w:r>
            <w:r w:rsidR="006D1398">
              <w:rPr>
                <w:sz w:val="24"/>
                <w:szCs w:val="24"/>
              </w:rPr>
              <w:t xml:space="preserve"> г</w:t>
            </w:r>
            <w:r w:rsidRPr="000C3992">
              <w:rPr>
                <w:sz w:val="24"/>
                <w:szCs w:val="24"/>
              </w:rPr>
              <w:t>г</w:t>
            </w:r>
            <w:r w:rsidR="006D1398">
              <w:rPr>
                <w:sz w:val="24"/>
                <w:szCs w:val="24"/>
              </w:rPr>
              <w:t>.</w:t>
            </w:r>
          </w:p>
        </w:tc>
        <w:tc>
          <w:tcPr>
            <w:tcW w:w="2127" w:type="dxa"/>
            <w:gridSpan w:val="2"/>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1417" w:type="dxa"/>
            <w:gridSpan w:val="2"/>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1276" w:type="dxa"/>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1276" w:type="dxa"/>
          </w:tcPr>
          <w:p w:rsidR="00902CB9" w:rsidRPr="000C3992" w:rsidRDefault="00902CB9" w:rsidP="00C904F3">
            <w:pPr>
              <w:pStyle w:val="ac"/>
              <w:rPr>
                <w:rFonts w:ascii="Times New Roman" w:hAnsi="Times New Roman" w:cs="Times New Roman"/>
                <w:sz w:val="24"/>
                <w:szCs w:val="24"/>
              </w:rPr>
            </w:pPr>
            <w:r w:rsidRPr="000C3992">
              <w:rPr>
                <w:rFonts w:ascii="Times New Roman" w:hAnsi="Times New Roman" w:cs="Times New Roman"/>
                <w:sz w:val="24"/>
                <w:szCs w:val="24"/>
              </w:rPr>
              <w:t>-</w:t>
            </w:r>
          </w:p>
        </w:tc>
        <w:tc>
          <w:tcPr>
            <w:tcW w:w="2976" w:type="dxa"/>
          </w:tcPr>
          <w:p w:rsidR="00902CB9" w:rsidRPr="000C3992" w:rsidRDefault="00902CB9" w:rsidP="00C904F3">
            <w:pPr>
              <w:pStyle w:val="ac"/>
              <w:rPr>
                <w:rFonts w:ascii="Times New Roman" w:hAnsi="Times New Roman" w:cs="Times New Roman"/>
                <w:sz w:val="24"/>
                <w:szCs w:val="24"/>
              </w:rPr>
            </w:pPr>
            <w:r w:rsidRPr="000C3992">
              <w:rPr>
                <w:rFonts w:ascii="Times New Roman" w:hAnsi="Times New Roman" w:cs="Times New Roman"/>
                <w:sz w:val="24"/>
                <w:szCs w:val="24"/>
              </w:rPr>
              <w:t>отдел по молодежной политике и воспитательной работе управления образования администрации МР, отдел по работе со СМИ и информационных технологий администрации МР</w:t>
            </w:r>
          </w:p>
        </w:tc>
      </w:tr>
      <w:tr w:rsidR="00902CB9" w:rsidRPr="000C3992" w:rsidTr="006D1398">
        <w:tc>
          <w:tcPr>
            <w:tcW w:w="709" w:type="dxa"/>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5.10.</w:t>
            </w:r>
          </w:p>
        </w:tc>
        <w:tc>
          <w:tcPr>
            <w:tcW w:w="4394" w:type="dxa"/>
          </w:tcPr>
          <w:p w:rsidR="00902CB9" w:rsidRPr="000C3992" w:rsidRDefault="00902CB9" w:rsidP="00C904F3">
            <w:pPr>
              <w:pStyle w:val="ac"/>
              <w:rPr>
                <w:rFonts w:ascii="Times New Roman" w:hAnsi="Times New Roman" w:cs="Times New Roman"/>
                <w:sz w:val="24"/>
                <w:szCs w:val="24"/>
              </w:rPr>
            </w:pPr>
            <w:r w:rsidRPr="000C3992">
              <w:rPr>
                <w:rFonts w:ascii="Times New Roman" w:hAnsi="Times New Roman" w:cs="Times New Roman"/>
                <w:sz w:val="24"/>
                <w:szCs w:val="24"/>
              </w:rPr>
              <w:t>Изготовление буклетов, плакатов, памяток и рекомендаций для учреждений, предприятий, организаций расположенных на территории муниципального района по антитеррористической тематике, а также с разъяснениями населению муниципального района действующего законодательства об ответственности за действия, направленные на возбуждение социальной, расовой, национальной и религиозной розни, иные экстремистские или террористические акты</w:t>
            </w:r>
          </w:p>
        </w:tc>
        <w:tc>
          <w:tcPr>
            <w:tcW w:w="1701" w:type="dxa"/>
          </w:tcPr>
          <w:p w:rsidR="00902CB9" w:rsidRPr="000C3992" w:rsidRDefault="00902CB9" w:rsidP="00C904F3">
            <w:pPr>
              <w:jc w:val="center"/>
              <w:rPr>
                <w:sz w:val="24"/>
                <w:szCs w:val="24"/>
              </w:rPr>
            </w:pPr>
            <w:r w:rsidRPr="000C3992">
              <w:rPr>
                <w:sz w:val="24"/>
                <w:szCs w:val="24"/>
              </w:rPr>
              <w:t>2023-2025</w:t>
            </w:r>
            <w:r w:rsidR="006D1398">
              <w:rPr>
                <w:sz w:val="24"/>
                <w:szCs w:val="24"/>
              </w:rPr>
              <w:t xml:space="preserve"> г</w:t>
            </w:r>
            <w:r w:rsidRPr="000C3992">
              <w:rPr>
                <w:sz w:val="24"/>
                <w:szCs w:val="24"/>
              </w:rPr>
              <w:t>г</w:t>
            </w:r>
            <w:r w:rsidR="006D1398">
              <w:rPr>
                <w:sz w:val="24"/>
                <w:szCs w:val="24"/>
              </w:rPr>
              <w:t>.</w:t>
            </w:r>
          </w:p>
        </w:tc>
        <w:tc>
          <w:tcPr>
            <w:tcW w:w="2127" w:type="dxa"/>
            <w:gridSpan w:val="2"/>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1417" w:type="dxa"/>
            <w:gridSpan w:val="2"/>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1276" w:type="dxa"/>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1276" w:type="dxa"/>
          </w:tcPr>
          <w:p w:rsidR="00902CB9" w:rsidRPr="000C3992" w:rsidRDefault="00902CB9" w:rsidP="00C904F3">
            <w:pPr>
              <w:pStyle w:val="ac"/>
              <w:jc w:val="center"/>
              <w:rPr>
                <w:rFonts w:ascii="Times New Roman" w:hAnsi="Times New Roman" w:cs="Times New Roman"/>
                <w:sz w:val="24"/>
                <w:szCs w:val="24"/>
              </w:rPr>
            </w:pPr>
            <w:r w:rsidRPr="000C3992">
              <w:rPr>
                <w:rFonts w:ascii="Times New Roman" w:hAnsi="Times New Roman" w:cs="Times New Roman"/>
                <w:sz w:val="24"/>
                <w:szCs w:val="24"/>
              </w:rPr>
              <w:t>-</w:t>
            </w:r>
          </w:p>
        </w:tc>
        <w:tc>
          <w:tcPr>
            <w:tcW w:w="2976" w:type="dxa"/>
          </w:tcPr>
          <w:p w:rsidR="00902CB9" w:rsidRPr="000C3992" w:rsidRDefault="00902CB9" w:rsidP="00C904F3">
            <w:pPr>
              <w:pStyle w:val="ac"/>
              <w:rPr>
                <w:rFonts w:ascii="Times New Roman" w:hAnsi="Times New Roman" w:cs="Times New Roman"/>
                <w:sz w:val="24"/>
                <w:szCs w:val="24"/>
              </w:rPr>
            </w:pPr>
            <w:r w:rsidRPr="000C3992">
              <w:rPr>
                <w:rFonts w:ascii="Times New Roman" w:hAnsi="Times New Roman" w:cs="Times New Roman"/>
                <w:sz w:val="24"/>
                <w:szCs w:val="24"/>
              </w:rPr>
              <w:t>отдел культуры и общественных отношений администрации МР, отдел ГО и ЧС администрации МР</w:t>
            </w:r>
          </w:p>
        </w:tc>
      </w:tr>
      <w:tr w:rsidR="00902CB9" w:rsidRPr="000C3992" w:rsidTr="006D1398">
        <w:tc>
          <w:tcPr>
            <w:tcW w:w="709" w:type="dxa"/>
          </w:tcPr>
          <w:p w:rsidR="00902CB9" w:rsidRPr="000C3992" w:rsidRDefault="00902CB9" w:rsidP="00C904F3">
            <w:pPr>
              <w:pStyle w:val="ac"/>
              <w:rPr>
                <w:rFonts w:ascii="Times New Roman" w:hAnsi="Times New Roman" w:cs="Times New Roman"/>
                <w:b/>
                <w:sz w:val="24"/>
                <w:szCs w:val="24"/>
              </w:rPr>
            </w:pPr>
          </w:p>
        </w:tc>
        <w:tc>
          <w:tcPr>
            <w:tcW w:w="4394" w:type="dxa"/>
          </w:tcPr>
          <w:p w:rsidR="00902CB9" w:rsidRPr="000C3992" w:rsidRDefault="00902CB9" w:rsidP="00C904F3">
            <w:pPr>
              <w:pStyle w:val="ac"/>
              <w:jc w:val="center"/>
              <w:rPr>
                <w:rFonts w:ascii="Times New Roman" w:hAnsi="Times New Roman" w:cs="Times New Roman"/>
                <w:b/>
                <w:sz w:val="24"/>
                <w:szCs w:val="24"/>
              </w:rPr>
            </w:pPr>
            <w:r w:rsidRPr="000C3992">
              <w:rPr>
                <w:rFonts w:ascii="Times New Roman" w:hAnsi="Times New Roman" w:cs="Times New Roman"/>
                <w:b/>
                <w:sz w:val="24"/>
                <w:szCs w:val="24"/>
              </w:rPr>
              <w:t>ИТОГО</w:t>
            </w:r>
          </w:p>
        </w:tc>
        <w:tc>
          <w:tcPr>
            <w:tcW w:w="1701" w:type="dxa"/>
          </w:tcPr>
          <w:p w:rsidR="00902CB9" w:rsidRPr="000C3992" w:rsidRDefault="00902CB9" w:rsidP="00C904F3">
            <w:pPr>
              <w:jc w:val="center"/>
              <w:rPr>
                <w:b/>
                <w:sz w:val="24"/>
                <w:szCs w:val="24"/>
              </w:rPr>
            </w:pPr>
          </w:p>
        </w:tc>
        <w:tc>
          <w:tcPr>
            <w:tcW w:w="2127" w:type="dxa"/>
            <w:gridSpan w:val="2"/>
          </w:tcPr>
          <w:p w:rsidR="00902CB9" w:rsidRPr="000C3992" w:rsidRDefault="00902CB9" w:rsidP="00C904F3">
            <w:pPr>
              <w:pStyle w:val="ac"/>
              <w:jc w:val="center"/>
              <w:rPr>
                <w:rFonts w:ascii="Times New Roman" w:hAnsi="Times New Roman" w:cs="Times New Roman"/>
                <w:b/>
                <w:sz w:val="24"/>
                <w:szCs w:val="24"/>
              </w:rPr>
            </w:pPr>
            <w:r w:rsidRPr="000C3992">
              <w:rPr>
                <w:rFonts w:ascii="Times New Roman" w:hAnsi="Times New Roman" w:cs="Times New Roman"/>
                <w:b/>
                <w:sz w:val="24"/>
                <w:szCs w:val="24"/>
              </w:rPr>
              <w:t>75</w:t>
            </w:r>
          </w:p>
        </w:tc>
        <w:tc>
          <w:tcPr>
            <w:tcW w:w="1417" w:type="dxa"/>
            <w:gridSpan w:val="2"/>
          </w:tcPr>
          <w:p w:rsidR="00902CB9" w:rsidRPr="000C3992" w:rsidRDefault="00902CB9" w:rsidP="00C904F3">
            <w:pPr>
              <w:pStyle w:val="ac"/>
              <w:jc w:val="center"/>
              <w:rPr>
                <w:rFonts w:ascii="Times New Roman" w:hAnsi="Times New Roman" w:cs="Times New Roman"/>
                <w:b/>
                <w:sz w:val="24"/>
                <w:szCs w:val="24"/>
              </w:rPr>
            </w:pPr>
            <w:r w:rsidRPr="000C3992">
              <w:rPr>
                <w:rFonts w:ascii="Times New Roman" w:hAnsi="Times New Roman" w:cs="Times New Roman"/>
                <w:b/>
                <w:sz w:val="24"/>
                <w:szCs w:val="24"/>
              </w:rPr>
              <w:t>25</w:t>
            </w:r>
          </w:p>
        </w:tc>
        <w:tc>
          <w:tcPr>
            <w:tcW w:w="1276" w:type="dxa"/>
          </w:tcPr>
          <w:p w:rsidR="00902CB9" w:rsidRPr="000C3992" w:rsidRDefault="00902CB9" w:rsidP="00C904F3">
            <w:pPr>
              <w:pStyle w:val="ac"/>
              <w:jc w:val="center"/>
              <w:rPr>
                <w:rFonts w:ascii="Times New Roman" w:hAnsi="Times New Roman" w:cs="Times New Roman"/>
                <w:b/>
                <w:sz w:val="24"/>
                <w:szCs w:val="24"/>
              </w:rPr>
            </w:pPr>
            <w:r w:rsidRPr="000C3992">
              <w:rPr>
                <w:rFonts w:ascii="Times New Roman" w:hAnsi="Times New Roman" w:cs="Times New Roman"/>
                <w:b/>
                <w:sz w:val="24"/>
                <w:szCs w:val="24"/>
              </w:rPr>
              <w:t>25</w:t>
            </w:r>
          </w:p>
        </w:tc>
        <w:tc>
          <w:tcPr>
            <w:tcW w:w="1276" w:type="dxa"/>
          </w:tcPr>
          <w:p w:rsidR="00902CB9" w:rsidRPr="000C3992" w:rsidRDefault="00902CB9" w:rsidP="00C904F3">
            <w:pPr>
              <w:pStyle w:val="ac"/>
              <w:jc w:val="center"/>
              <w:rPr>
                <w:rFonts w:ascii="Times New Roman" w:hAnsi="Times New Roman" w:cs="Times New Roman"/>
                <w:b/>
                <w:sz w:val="24"/>
                <w:szCs w:val="24"/>
              </w:rPr>
            </w:pPr>
            <w:r w:rsidRPr="000C3992">
              <w:rPr>
                <w:rFonts w:ascii="Times New Roman" w:hAnsi="Times New Roman" w:cs="Times New Roman"/>
                <w:b/>
                <w:sz w:val="24"/>
                <w:szCs w:val="24"/>
              </w:rPr>
              <w:t>25</w:t>
            </w:r>
          </w:p>
        </w:tc>
        <w:tc>
          <w:tcPr>
            <w:tcW w:w="2976" w:type="dxa"/>
          </w:tcPr>
          <w:p w:rsidR="00902CB9" w:rsidRPr="000C3992" w:rsidRDefault="00902CB9" w:rsidP="00C904F3">
            <w:pPr>
              <w:pStyle w:val="ac"/>
              <w:jc w:val="center"/>
              <w:rPr>
                <w:rFonts w:ascii="Times New Roman" w:hAnsi="Times New Roman" w:cs="Times New Roman"/>
                <w:b/>
                <w:sz w:val="24"/>
                <w:szCs w:val="24"/>
              </w:rPr>
            </w:pPr>
          </w:p>
        </w:tc>
      </w:tr>
    </w:tbl>
    <w:p w:rsidR="00902CB9" w:rsidRDefault="00902CB9" w:rsidP="00902CB9">
      <w:pPr>
        <w:ind w:firstLine="567"/>
        <w:jc w:val="center"/>
        <w:rPr>
          <w:rStyle w:val="af7"/>
          <w:sz w:val="28"/>
          <w:szCs w:val="28"/>
        </w:rPr>
      </w:pPr>
    </w:p>
    <w:p w:rsidR="006D1398" w:rsidRDefault="006D1398" w:rsidP="00902CB9">
      <w:pPr>
        <w:ind w:firstLine="567"/>
        <w:jc w:val="center"/>
        <w:rPr>
          <w:rStyle w:val="af7"/>
          <w:sz w:val="28"/>
          <w:szCs w:val="28"/>
        </w:rPr>
      </w:pPr>
    </w:p>
    <w:p w:rsidR="006D1398" w:rsidRDefault="006D1398" w:rsidP="00902CB9">
      <w:pPr>
        <w:ind w:firstLine="567"/>
        <w:jc w:val="center"/>
        <w:rPr>
          <w:rStyle w:val="af7"/>
          <w:sz w:val="28"/>
          <w:szCs w:val="28"/>
        </w:rPr>
      </w:pPr>
    </w:p>
    <w:p w:rsidR="006D1398" w:rsidRPr="006D1398" w:rsidRDefault="006D1398" w:rsidP="006D1398">
      <w:pPr>
        <w:ind w:left="-567" w:right="-456"/>
        <w:jc w:val="center"/>
        <w:rPr>
          <w:rStyle w:val="af7"/>
          <w:b w:val="0"/>
          <w:sz w:val="28"/>
          <w:szCs w:val="28"/>
        </w:rPr>
      </w:pPr>
      <w:r w:rsidRPr="006D1398">
        <w:rPr>
          <w:rStyle w:val="af7"/>
          <w:b w:val="0"/>
          <w:sz w:val="28"/>
          <w:szCs w:val="28"/>
        </w:rPr>
        <w:t>______________________________</w:t>
      </w:r>
    </w:p>
    <w:p w:rsidR="00902CB9" w:rsidRPr="006D1398" w:rsidRDefault="00902CB9" w:rsidP="00C17BEE">
      <w:pPr>
        <w:jc w:val="both"/>
        <w:rPr>
          <w:sz w:val="28"/>
          <w:szCs w:val="28"/>
        </w:rPr>
      </w:pPr>
    </w:p>
    <w:sectPr w:rsidR="00902CB9" w:rsidRPr="006D1398" w:rsidSect="000C3992">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2918" w:rsidRDefault="00032918">
      <w:r>
        <w:separator/>
      </w:r>
    </w:p>
  </w:endnote>
  <w:endnote w:type="continuationSeparator" w:id="1">
    <w:p w:rsidR="00032918" w:rsidRDefault="000329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MS Mincho"/>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2918" w:rsidRDefault="00032918">
      <w:r>
        <w:separator/>
      </w:r>
    </w:p>
  </w:footnote>
  <w:footnote w:type="continuationSeparator" w:id="1">
    <w:p w:rsidR="00032918" w:rsidRDefault="000329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7D7399"/>
    <w:multiLevelType w:val="hybridMultilevel"/>
    <w:tmpl w:val="875440B2"/>
    <w:lvl w:ilvl="0" w:tplc="4CA4B24A">
      <w:start w:val="1"/>
      <w:numFmt w:val="decimal"/>
      <w:lvlText w:val="%1."/>
      <w:lvlJc w:val="left"/>
      <w:pPr>
        <w:ind w:left="1677" w:hanging="111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D67182"/>
    <w:multiLevelType w:val="hybridMultilevel"/>
    <w:tmpl w:val="6D96A3FE"/>
    <w:lvl w:ilvl="0" w:tplc="CA908F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3">
    <w:nsid w:val="47FF4572"/>
    <w:multiLevelType w:val="multilevel"/>
    <w:tmpl w:val="B3484EDC"/>
    <w:lvl w:ilvl="0">
      <w:start w:val="1"/>
      <w:numFmt w:val="decimal"/>
      <w:lvlText w:val="%1."/>
      <w:lvlJc w:val="left"/>
      <w:pPr>
        <w:tabs>
          <w:tab w:val="num" w:pos="585"/>
        </w:tabs>
        <w:ind w:left="585" w:hanging="360"/>
      </w:pPr>
      <w:rPr>
        <w:rFonts w:hint="default"/>
      </w:rPr>
    </w:lvl>
    <w:lvl w:ilvl="1">
      <w:start w:val="1"/>
      <w:numFmt w:val="decimal"/>
      <w:isLgl/>
      <w:lvlText w:val="%1.%2"/>
      <w:lvlJc w:val="left"/>
      <w:pPr>
        <w:ind w:left="960" w:hanging="375"/>
      </w:pPr>
      <w:rPr>
        <w:rFonts w:hint="default"/>
      </w:rPr>
    </w:lvl>
    <w:lvl w:ilvl="2">
      <w:start w:val="1"/>
      <w:numFmt w:val="decimal"/>
      <w:isLgl/>
      <w:lvlText w:val="%1.%2.%3"/>
      <w:lvlJc w:val="left"/>
      <w:pPr>
        <w:ind w:left="1665" w:hanging="720"/>
      </w:pPr>
      <w:rPr>
        <w:rFonts w:hint="default"/>
      </w:rPr>
    </w:lvl>
    <w:lvl w:ilvl="3">
      <w:start w:val="1"/>
      <w:numFmt w:val="decimal"/>
      <w:isLgl/>
      <w:lvlText w:val="%1.%2.%3.%4"/>
      <w:lvlJc w:val="left"/>
      <w:pPr>
        <w:ind w:left="2385" w:hanging="1080"/>
      </w:pPr>
      <w:rPr>
        <w:rFonts w:hint="default"/>
      </w:rPr>
    </w:lvl>
    <w:lvl w:ilvl="4">
      <w:start w:val="1"/>
      <w:numFmt w:val="decimal"/>
      <w:isLgl/>
      <w:lvlText w:val="%1.%2.%3.%4.%5"/>
      <w:lvlJc w:val="left"/>
      <w:pPr>
        <w:ind w:left="2745" w:hanging="1080"/>
      </w:pPr>
      <w:rPr>
        <w:rFonts w:hint="default"/>
      </w:rPr>
    </w:lvl>
    <w:lvl w:ilvl="5">
      <w:start w:val="1"/>
      <w:numFmt w:val="decimal"/>
      <w:isLgl/>
      <w:lvlText w:val="%1.%2.%3.%4.%5.%6"/>
      <w:lvlJc w:val="left"/>
      <w:pPr>
        <w:ind w:left="3465" w:hanging="1440"/>
      </w:pPr>
      <w:rPr>
        <w:rFonts w:hint="default"/>
      </w:rPr>
    </w:lvl>
    <w:lvl w:ilvl="6">
      <w:start w:val="1"/>
      <w:numFmt w:val="decimal"/>
      <w:isLgl/>
      <w:lvlText w:val="%1.%2.%3.%4.%5.%6.%7"/>
      <w:lvlJc w:val="left"/>
      <w:pPr>
        <w:ind w:left="3825" w:hanging="1440"/>
      </w:pPr>
      <w:rPr>
        <w:rFonts w:hint="default"/>
      </w:rPr>
    </w:lvl>
    <w:lvl w:ilvl="7">
      <w:start w:val="1"/>
      <w:numFmt w:val="decimal"/>
      <w:isLgl/>
      <w:lvlText w:val="%1.%2.%3.%4.%5.%6.%7.%8"/>
      <w:lvlJc w:val="left"/>
      <w:pPr>
        <w:ind w:left="4545" w:hanging="1800"/>
      </w:pPr>
      <w:rPr>
        <w:rFonts w:hint="default"/>
      </w:rPr>
    </w:lvl>
    <w:lvl w:ilvl="8">
      <w:start w:val="1"/>
      <w:numFmt w:val="decimal"/>
      <w:isLgl/>
      <w:lvlText w:val="%1.%2.%3.%4.%5.%6.%7.%8.%9"/>
      <w:lvlJc w:val="left"/>
      <w:pPr>
        <w:ind w:left="5265" w:hanging="2160"/>
      </w:pPr>
      <w:rPr>
        <w:rFonts w:hint="default"/>
      </w:rPr>
    </w:lvl>
  </w:abstractNum>
  <w:abstractNum w:abstractNumId="14">
    <w:nsid w:val="55E32340"/>
    <w:multiLevelType w:val="hybridMultilevel"/>
    <w:tmpl w:val="9EFCD9AE"/>
    <w:lvl w:ilvl="0" w:tplc="D78EE49A">
      <w:start w:val="1"/>
      <w:numFmt w:val="decimal"/>
      <w:lvlText w:val="%1."/>
      <w:lvlJc w:val="left"/>
      <w:pPr>
        <w:ind w:left="4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78D0373"/>
    <w:multiLevelType w:val="hybridMultilevel"/>
    <w:tmpl w:val="7BBA2800"/>
    <w:lvl w:ilvl="0" w:tplc="51464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8AA53C9"/>
    <w:multiLevelType w:val="multilevel"/>
    <w:tmpl w:val="396A0292"/>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11"/>
  </w:num>
  <w:num w:numId="2">
    <w:abstractNumId w:val="15"/>
  </w:num>
  <w:num w:numId="3">
    <w:abstractNumId w:val="7"/>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2"/>
  </w:num>
  <w:num w:numId="8">
    <w:abstractNumId w:val="9"/>
  </w:num>
  <w:num w:numId="9">
    <w:abstractNumId w:val="8"/>
  </w:num>
  <w:num w:numId="10">
    <w:abstractNumId w:val="14"/>
  </w:num>
  <w:num w:numId="11">
    <w:abstractNumId w:val="13"/>
  </w:num>
  <w:num w:numId="12">
    <w:abstractNumId w:val="1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5F4"/>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06"/>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22"/>
    <w:rsid w:val="00021DB9"/>
    <w:rsid w:val="0002205F"/>
    <w:rsid w:val="00022741"/>
    <w:rsid w:val="000229E6"/>
    <w:rsid w:val="00022C64"/>
    <w:rsid w:val="00022FB4"/>
    <w:rsid w:val="000231F0"/>
    <w:rsid w:val="0002339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918"/>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4E5A"/>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213"/>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554"/>
    <w:rsid w:val="00063836"/>
    <w:rsid w:val="00063B1E"/>
    <w:rsid w:val="00063BB5"/>
    <w:rsid w:val="00063FF1"/>
    <w:rsid w:val="00064151"/>
    <w:rsid w:val="00064790"/>
    <w:rsid w:val="0006518E"/>
    <w:rsid w:val="000651B5"/>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C39"/>
    <w:rsid w:val="00067DAC"/>
    <w:rsid w:val="00070072"/>
    <w:rsid w:val="00070595"/>
    <w:rsid w:val="00070662"/>
    <w:rsid w:val="000708F8"/>
    <w:rsid w:val="00070926"/>
    <w:rsid w:val="0007153E"/>
    <w:rsid w:val="00071545"/>
    <w:rsid w:val="0007160A"/>
    <w:rsid w:val="0007194F"/>
    <w:rsid w:val="00071B71"/>
    <w:rsid w:val="00071BA1"/>
    <w:rsid w:val="00071D08"/>
    <w:rsid w:val="0007213C"/>
    <w:rsid w:val="00072201"/>
    <w:rsid w:val="000722BD"/>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959"/>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6E44"/>
    <w:rsid w:val="000A74A1"/>
    <w:rsid w:val="000A75E1"/>
    <w:rsid w:val="000A780F"/>
    <w:rsid w:val="000A78BF"/>
    <w:rsid w:val="000A7F8E"/>
    <w:rsid w:val="000B028F"/>
    <w:rsid w:val="000B0539"/>
    <w:rsid w:val="000B0626"/>
    <w:rsid w:val="000B067A"/>
    <w:rsid w:val="000B0BA2"/>
    <w:rsid w:val="000B0C53"/>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18"/>
    <w:rsid w:val="000C0C51"/>
    <w:rsid w:val="000C1818"/>
    <w:rsid w:val="000C1834"/>
    <w:rsid w:val="000C1982"/>
    <w:rsid w:val="000C1ABE"/>
    <w:rsid w:val="000C1B4A"/>
    <w:rsid w:val="000C1FB9"/>
    <w:rsid w:val="000C2166"/>
    <w:rsid w:val="000C21FC"/>
    <w:rsid w:val="000C2916"/>
    <w:rsid w:val="000C2A22"/>
    <w:rsid w:val="000C2E84"/>
    <w:rsid w:val="000C3019"/>
    <w:rsid w:val="000C349C"/>
    <w:rsid w:val="000C3641"/>
    <w:rsid w:val="000C3992"/>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69B"/>
    <w:rsid w:val="000C6A14"/>
    <w:rsid w:val="000C6A5A"/>
    <w:rsid w:val="000C6C42"/>
    <w:rsid w:val="000C6DC3"/>
    <w:rsid w:val="000C6F30"/>
    <w:rsid w:val="000C6FB8"/>
    <w:rsid w:val="000C7472"/>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6EA"/>
    <w:rsid w:val="000D61E6"/>
    <w:rsid w:val="000D6304"/>
    <w:rsid w:val="000D6374"/>
    <w:rsid w:val="000D6631"/>
    <w:rsid w:val="000D66F6"/>
    <w:rsid w:val="000D6BC8"/>
    <w:rsid w:val="000D6CE6"/>
    <w:rsid w:val="000D6E6F"/>
    <w:rsid w:val="000D6F40"/>
    <w:rsid w:val="000D72F0"/>
    <w:rsid w:val="000D7794"/>
    <w:rsid w:val="000E06C4"/>
    <w:rsid w:val="000E12EB"/>
    <w:rsid w:val="000E140F"/>
    <w:rsid w:val="000E243A"/>
    <w:rsid w:val="000E2938"/>
    <w:rsid w:val="000E2983"/>
    <w:rsid w:val="000E2ADB"/>
    <w:rsid w:val="000E2B0F"/>
    <w:rsid w:val="000E2B65"/>
    <w:rsid w:val="000E3225"/>
    <w:rsid w:val="000E3321"/>
    <w:rsid w:val="000E3BD9"/>
    <w:rsid w:val="000E3C75"/>
    <w:rsid w:val="000E3F8B"/>
    <w:rsid w:val="000E4057"/>
    <w:rsid w:val="000E4235"/>
    <w:rsid w:val="000E4540"/>
    <w:rsid w:val="000E475F"/>
    <w:rsid w:val="000E4A04"/>
    <w:rsid w:val="000E4D5C"/>
    <w:rsid w:val="000E4F47"/>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6AA"/>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590"/>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57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E7D"/>
    <w:rsid w:val="00132448"/>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2D"/>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2FD0"/>
    <w:rsid w:val="0014389E"/>
    <w:rsid w:val="00143B88"/>
    <w:rsid w:val="00143BC8"/>
    <w:rsid w:val="00144159"/>
    <w:rsid w:val="001442DE"/>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8D0"/>
    <w:rsid w:val="00165B28"/>
    <w:rsid w:val="00165D8A"/>
    <w:rsid w:val="00165EA3"/>
    <w:rsid w:val="00166035"/>
    <w:rsid w:val="0016616A"/>
    <w:rsid w:val="001664AA"/>
    <w:rsid w:val="00166528"/>
    <w:rsid w:val="0016654D"/>
    <w:rsid w:val="00166896"/>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968"/>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880"/>
    <w:rsid w:val="00182EF2"/>
    <w:rsid w:val="001830BA"/>
    <w:rsid w:val="0018390D"/>
    <w:rsid w:val="00183A12"/>
    <w:rsid w:val="00183CB0"/>
    <w:rsid w:val="0018423D"/>
    <w:rsid w:val="001846F9"/>
    <w:rsid w:val="00184F61"/>
    <w:rsid w:val="001855D3"/>
    <w:rsid w:val="0018578B"/>
    <w:rsid w:val="00185D45"/>
    <w:rsid w:val="00185EE1"/>
    <w:rsid w:val="00186014"/>
    <w:rsid w:val="0018602B"/>
    <w:rsid w:val="00186D70"/>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1C"/>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1AE"/>
    <w:rsid w:val="001A28FA"/>
    <w:rsid w:val="001A2997"/>
    <w:rsid w:val="001A2CC8"/>
    <w:rsid w:val="001A2DBE"/>
    <w:rsid w:val="001A30F4"/>
    <w:rsid w:val="001A32A7"/>
    <w:rsid w:val="001A3982"/>
    <w:rsid w:val="001A3BF9"/>
    <w:rsid w:val="001A3F11"/>
    <w:rsid w:val="001A41BE"/>
    <w:rsid w:val="001A443A"/>
    <w:rsid w:val="001A45FD"/>
    <w:rsid w:val="001A4947"/>
    <w:rsid w:val="001A49F3"/>
    <w:rsid w:val="001A4D42"/>
    <w:rsid w:val="001A51D6"/>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A1"/>
    <w:rsid w:val="001B62FA"/>
    <w:rsid w:val="001B6659"/>
    <w:rsid w:val="001B6671"/>
    <w:rsid w:val="001B68FB"/>
    <w:rsid w:val="001B7289"/>
    <w:rsid w:val="001B73D9"/>
    <w:rsid w:val="001B74FF"/>
    <w:rsid w:val="001B76FF"/>
    <w:rsid w:val="001B79AF"/>
    <w:rsid w:val="001B7A6F"/>
    <w:rsid w:val="001B7FD7"/>
    <w:rsid w:val="001C05E6"/>
    <w:rsid w:val="001C05FF"/>
    <w:rsid w:val="001C0CE1"/>
    <w:rsid w:val="001C0FEF"/>
    <w:rsid w:val="001C110B"/>
    <w:rsid w:val="001C12B4"/>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C60"/>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6FAD"/>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D7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AD9"/>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53A"/>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0DAA"/>
    <w:rsid w:val="002216D2"/>
    <w:rsid w:val="002216EA"/>
    <w:rsid w:val="00221A53"/>
    <w:rsid w:val="00221BAA"/>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41E"/>
    <w:rsid w:val="00233575"/>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1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09"/>
    <w:rsid w:val="00247197"/>
    <w:rsid w:val="002471B0"/>
    <w:rsid w:val="0024787B"/>
    <w:rsid w:val="00247A38"/>
    <w:rsid w:val="00247C3A"/>
    <w:rsid w:val="00247DC8"/>
    <w:rsid w:val="00247F60"/>
    <w:rsid w:val="002503E9"/>
    <w:rsid w:val="002503F3"/>
    <w:rsid w:val="002506B1"/>
    <w:rsid w:val="0025075A"/>
    <w:rsid w:val="00250BA3"/>
    <w:rsid w:val="002512C0"/>
    <w:rsid w:val="0025141B"/>
    <w:rsid w:val="002517AD"/>
    <w:rsid w:val="00251AE9"/>
    <w:rsid w:val="00251C3A"/>
    <w:rsid w:val="00251D3B"/>
    <w:rsid w:val="00252030"/>
    <w:rsid w:val="00252632"/>
    <w:rsid w:val="002528EA"/>
    <w:rsid w:val="00252912"/>
    <w:rsid w:val="00252A4B"/>
    <w:rsid w:val="00252A6A"/>
    <w:rsid w:val="00252B1D"/>
    <w:rsid w:val="00252B6E"/>
    <w:rsid w:val="00253006"/>
    <w:rsid w:val="00253167"/>
    <w:rsid w:val="00253252"/>
    <w:rsid w:val="002536D0"/>
    <w:rsid w:val="00253900"/>
    <w:rsid w:val="00253DA6"/>
    <w:rsid w:val="00253EFE"/>
    <w:rsid w:val="0025449B"/>
    <w:rsid w:val="002546EE"/>
    <w:rsid w:val="002549E0"/>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9B4"/>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35F"/>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805"/>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1657"/>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2FC"/>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CA5"/>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535"/>
    <w:rsid w:val="002D4804"/>
    <w:rsid w:val="002D4B43"/>
    <w:rsid w:val="002D4C3F"/>
    <w:rsid w:val="002D4C91"/>
    <w:rsid w:val="002D4DA3"/>
    <w:rsid w:val="002D4DE7"/>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929"/>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2A0"/>
    <w:rsid w:val="003154C4"/>
    <w:rsid w:val="00315536"/>
    <w:rsid w:val="0031554C"/>
    <w:rsid w:val="003157A8"/>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ABD"/>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6D98"/>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92"/>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924"/>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57A"/>
    <w:rsid w:val="00353742"/>
    <w:rsid w:val="003537CD"/>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0D1"/>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59F"/>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05E"/>
    <w:rsid w:val="003772F2"/>
    <w:rsid w:val="00377775"/>
    <w:rsid w:val="003779AF"/>
    <w:rsid w:val="00377ED2"/>
    <w:rsid w:val="0038007D"/>
    <w:rsid w:val="003808BF"/>
    <w:rsid w:val="00380E17"/>
    <w:rsid w:val="00380F6D"/>
    <w:rsid w:val="0038145E"/>
    <w:rsid w:val="003814A3"/>
    <w:rsid w:val="00381661"/>
    <w:rsid w:val="00381F69"/>
    <w:rsid w:val="003822AB"/>
    <w:rsid w:val="003825EE"/>
    <w:rsid w:val="003827D7"/>
    <w:rsid w:val="00382E95"/>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3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747"/>
    <w:rsid w:val="003A6838"/>
    <w:rsid w:val="003A685F"/>
    <w:rsid w:val="003A6B59"/>
    <w:rsid w:val="003A6B66"/>
    <w:rsid w:val="003A6E0B"/>
    <w:rsid w:val="003A75AD"/>
    <w:rsid w:val="003A7940"/>
    <w:rsid w:val="003A7A59"/>
    <w:rsid w:val="003A7E28"/>
    <w:rsid w:val="003B0474"/>
    <w:rsid w:val="003B0682"/>
    <w:rsid w:val="003B0867"/>
    <w:rsid w:val="003B0B6C"/>
    <w:rsid w:val="003B128E"/>
    <w:rsid w:val="003B14F6"/>
    <w:rsid w:val="003B1ADD"/>
    <w:rsid w:val="003B1B9B"/>
    <w:rsid w:val="003B1D07"/>
    <w:rsid w:val="003B1D51"/>
    <w:rsid w:val="003B1DE6"/>
    <w:rsid w:val="003B1DFD"/>
    <w:rsid w:val="003B21DB"/>
    <w:rsid w:val="003B2213"/>
    <w:rsid w:val="003B28E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0E1"/>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3F7F45"/>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8A4"/>
    <w:rsid w:val="00441FFA"/>
    <w:rsid w:val="00442A20"/>
    <w:rsid w:val="00442E26"/>
    <w:rsid w:val="00442FA4"/>
    <w:rsid w:val="00443208"/>
    <w:rsid w:val="004432E8"/>
    <w:rsid w:val="00443463"/>
    <w:rsid w:val="00443535"/>
    <w:rsid w:val="004437B2"/>
    <w:rsid w:val="00443A40"/>
    <w:rsid w:val="00443BCF"/>
    <w:rsid w:val="00443C51"/>
    <w:rsid w:val="00443C85"/>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644"/>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6EA5"/>
    <w:rsid w:val="004A7076"/>
    <w:rsid w:val="004A7373"/>
    <w:rsid w:val="004A786F"/>
    <w:rsid w:val="004A7FEF"/>
    <w:rsid w:val="004B057E"/>
    <w:rsid w:val="004B05C5"/>
    <w:rsid w:val="004B0A59"/>
    <w:rsid w:val="004B1F91"/>
    <w:rsid w:val="004B2545"/>
    <w:rsid w:val="004B2866"/>
    <w:rsid w:val="004B289C"/>
    <w:rsid w:val="004B2BF1"/>
    <w:rsid w:val="004B2D5E"/>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8B"/>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7C"/>
    <w:rsid w:val="004D4CDE"/>
    <w:rsid w:val="004D4D12"/>
    <w:rsid w:val="004D4F1C"/>
    <w:rsid w:val="004D5064"/>
    <w:rsid w:val="004D53B1"/>
    <w:rsid w:val="004D5635"/>
    <w:rsid w:val="004D5A66"/>
    <w:rsid w:val="004D5C54"/>
    <w:rsid w:val="004D62DF"/>
    <w:rsid w:val="004D653E"/>
    <w:rsid w:val="004D65D8"/>
    <w:rsid w:val="004D65E3"/>
    <w:rsid w:val="004D6A1D"/>
    <w:rsid w:val="004D7276"/>
    <w:rsid w:val="004D74C7"/>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96C"/>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2C"/>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78"/>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121"/>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75"/>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843"/>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A7B"/>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24D"/>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4EA4"/>
    <w:rsid w:val="005C4F7D"/>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065"/>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525"/>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6EA8"/>
    <w:rsid w:val="0066708E"/>
    <w:rsid w:val="00667654"/>
    <w:rsid w:val="006677DE"/>
    <w:rsid w:val="00667AA6"/>
    <w:rsid w:val="00667C9A"/>
    <w:rsid w:val="00667CD8"/>
    <w:rsid w:val="00667EA6"/>
    <w:rsid w:val="00667F32"/>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6E4"/>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840"/>
    <w:rsid w:val="00693AF0"/>
    <w:rsid w:val="00693C71"/>
    <w:rsid w:val="006941A0"/>
    <w:rsid w:val="006941B3"/>
    <w:rsid w:val="006941B6"/>
    <w:rsid w:val="00694444"/>
    <w:rsid w:val="006944BD"/>
    <w:rsid w:val="00694755"/>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1FA4"/>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885"/>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398"/>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DBF"/>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74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6A"/>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1E"/>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8B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5F5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87E7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322B"/>
    <w:rsid w:val="00793248"/>
    <w:rsid w:val="007934A0"/>
    <w:rsid w:val="00793AF9"/>
    <w:rsid w:val="007940C0"/>
    <w:rsid w:val="00794396"/>
    <w:rsid w:val="00794855"/>
    <w:rsid w:val="00794EFC"/>
    <w:rsid w:val="00794F2E"/>
    <w:rsid w:val="00794FE8"/>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972"/>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3B4"/>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38"/>
    <w:rsid w:val="007E534F"/>
    <w:rsid w:val="007E55B8"/>
    <w:rsid w:val="007E561B"/>
    <w:rsid w:val="007E56B5"/>
    <w:rsid w:val="007E57C7"/>
    <w:rsid w:val="007E5AC8"/>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3DFA"/>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641"/>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3D"/>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67A"/>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0BE"/>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087"/>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54B"/>
    <w:rsid w:val="0087087D"/>
    <w:rsid w:val="00870CF7"/>
    <w:rsid w:val="00871217"/>
    <w:rsid w:val="00871220"/>
    <w:rsid w:val="0087160E"/>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6FC2"/>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A"/>
    <w:rsid w:val="008972CB"/>
    <w:rsid w:val="00897435"/>
    <w:rsid w:val="0089773E"/>
    <w:rsid w:val="008977DB"/>
    <w:rsid w:val="0089793A"/>
    <w:rsid w:val="00897C68"/>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4C3"/>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8"/>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8D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8A7"/>
    <w:rsid w:val="008E1A29"/>
    <w:rsid w:val="008E1D96"/>
    <w:rsid w:val="008E216F"/>
    <w:rsid w:val="008E27A3"/>
    <w:rsid w:val="008E2E50"/>
    <w:rsid w:val="008E2EA5"/>
    <w:rsid w:val="008E30A3"/>
    <w:rsid w:val="008E32A4"/>
    <w:rsid w:val="008E32B8"/>
    <w:rsid w:val="008E33F0"/>
    <w:rsid w:val="008E37F0"/>
    <w:rsid w:val="008E3CF6"/>
    <w:rsid w:val="008E3E5D"/>
    <w:rsid w:val="008E444C"/>
    <w:rsid w:val="008E47CB"/>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36"/>
    <w:rsid w:val="008F3437"/>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32C"/>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CB9"/>
    <w:rsid w:val="00902D53"/>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3D4E"/>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3A"/>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450"/>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BB9"/>
    <w:rsid w:val="00950E8B"/>
    <w:rsid w:val="009512F5"/>
    <w:rsid w:val="00951543"/>
    <w:rsid w:val="0095176B"/>
    <w:rsid w:val="00951954"/>
    <w:rsid w:val="00951B44"/>
    <w:rsid w:val="00952003"/>
    <w:rsid w:val="009522EF"/>
    <w:rsid w:val="00952B5D"/>
    <w:rsid w:val="00952D4C"/>
    <w:rsid w:val="00952EA7"/>
    <w:rsid w:val="00954312"/>
    <w:rsid w:val="009545AC"/>
    <w:rsid w:val="009547F0"/>
    <w:rsid w:val="00954B48"/>
    <w:rsid w:val="00954B5F"/>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0D47"/>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C30"/>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1E6C"/>
    <w:rsid w:val="0099203A"/>
    <w:rsid w:val="00992359"/>
    <w:rsid w:val="009923AF"/>
    <w:rsid w:val="009928FE"/>
    <w:rsid w:val="00992E44"/>
    <w:rsid w:val="00993075"/>
    <w:rsid w:val="009932D3"/>
    <w:rsid w:val="0099370E"/>
    <w:rsid w:val="00993CC4"/>
    <w:rsid w:val="0099446E"/>
    <w:rsid w:val="009944CF"/>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11D"/>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582"/>
    <w:rsid w:val="009B4627"/>
    <w:rsid w:val="009B4771"/>
    <w:rsid w:val="009B4967"/>
    <w:rsid w:val="009B4983"/>
    <w:rsid w:val="009B4C17"/>
    <w:rsid w:val="009B4CAC"/>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57A"/>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41B"/>
    <w:rsid w:val="009E0553"/>
    <w:rsid w:val="009E09E3"/>
    <w:rsid w:val="009E0A1A"/>
    <w:rsid w:val="009E0CC7"/>
    <w:rsid w:val="009E0EE3"/>
    <w:rsid w:val="009E1228"/>
    <w:rsid w:val="009E1285"/>
    <w:rsid w:val="009E14FB"/>
    <w:rsid w:val="009E164A"/>
    <w:rsid w:val="009E16CA"/>
    <w:rsid w:val="009E19B4"/>
    <w:rsid w:val="009E1B4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029"/>
    <w:rsid w:val="009F0168"/>
    <w:rsid w:val="009F0359"/>
    <w:rsid w:val="009F09EF"/>
    <w:rsid w:val="009F0A5B"/>
    <w:rsid w:val="009F0B72"/>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2FB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12F"/>
    <w:rsid w:val="00A30320"/>
    <w:rsid w:val="00A303CA"/>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33AF"/>
    <w:rsid w:val="00A537DB"/>
    <w:rsid w:val="00A538D6"/>
    <w:rsid w:val="00A53B76"/>
    <w:rsid w:val="00A53BD2"/>
    <w:rsid w:val="00A53C51"/>
    <w:rsid w:val="00A53F56"/>
    <w:rsid w:val="00A53F57"/>
    <w:rsid w:val="00A54422"/>
    <w:rsid w:val="00A54494"/>
    <w:rsid w:val="00A54B38"/>
    <w:rsid w:val="00A554F1"/>
    <w:rsid w:val="00A556FD"/>
    <w:rsid w:val="00A55A28"/>
    <w:rsid w:val="00A56504"/>
    <w:rsid w:val="00A56871"/>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0EE3"/>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2C72"/>
    <w:rsid w:val="00A73317"/>
    <w:rsid w:val="00A735DF"/>
    <w:rsid w:val="00A738D6"/>
    <w:rsid w:val="00A73D45"/>
    <w:rsid w:val="00A741C0"/>
    <w:rsid w:val="00A74593"/>
    <w:rsid w:val="00A74895"/>
    <w:rsid w:val="00A749EE"/>
    <w:rsid w:val="00A74DDF"/>
    <w:rsid w:val="00A74E08"/>
    <w:rsid w:val="00A75917"/>
    <w:rsid w:val="00A764BF"/>
    <w:rsid w:val="00A7652B"/>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8B1"/>
    <w:rsid w:val="00A81DAC"/>
    <w:rsid w:val="00A8262B"/>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BF5"/>
    <w:rsid w:val="00A92D94"/>
    <w:rsid w:val="00A93189"/>
    <w:rsid w:val="00A93521"/>
    <w:rsid w:val="00A93C66"/>
    <w:rsid w:val="00A94116"/>
    <w:rsid w:val="00A9424D"/>
    <w:rsid w:val="00A946F3"/>
    <w:rsid w:val="00A948BC"/>
    <w:rsid w:val="00A9505E"/>
    <w:rsid w:val="00A960C8"/>
    <w:rsid w:val="00A96177"/>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23"/>
    <w:rsid w:val="00AA1DAD"/>
    <w:rsid w:val="00AA1E67"/>
    <w:rsid w:val="00AA23D9"/>
    <w:rsid w:val="00AA2649"/>
    <w:rsid w:val="00AA267B"/>
    <w:rsid w:val="00AA279F"/>
    <w:rsid w:val="00AA2CE7"/>
    <w:rsid w:val="00AA2D42"/>
    <w:rsid w:val="00AA32E5"/>
    <w:rsid w:val="00AA363B"/>
    <w:rsid w:val="00AA4097"/>
    <w:rsid w:val="00AA43C9"/>
    <w:rsid w:val="00AA4408"/>
    <w:rsid w:val="00AA44BB"/>
    <w:rsid w:val="00AA4864"/>
    <w:rsid w:val="00AA4BA6"/>
    <w:rsid w:val="00AA4EDD"/>
    <w:rsid w:val="00AA5043"/>
    <w:rsid w:val="00AA5518"/>
    <w:rsid w:val="00AA5939"/>
    <w:rsid w:val="00AA5BDD"/>
    <w:rsid w:val="00AA5BFD"/>
    <w:rsid w:val="00AA5E8A"/>
    <w:rsid w:val="00AA60B7"/>
    <w:rsid w:val="00AA6285"/>
    <w:rsid w:val="00AA6973"/>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BEA"/>
    <w:rsid w:val="00AB3CE0"/>
    <w:rsid w:val="00AB4190"/>
    <w:rsid w:val="00AB45AA"/>
    <w:rsid w:val="00AB4630"/>
    <w:rsid w:val="00AB4644"/>
    <w:rsid w:val="00AB4954"/>
    <w:rsid w:val="00AB499E"/>
    <w:rsid w:val="00AB4C61"/>
    <w:rsid w:val="00AB5AC6"/>
    <w:rsid w:val="00AB5D18"/>
    <w:rsid w:val="00AB5E08"/>
    <w:rsid w:val="00AB64B9"/>
    <w:rsid w:val="00AB6767"/>
    <w:rsid w:val="00AB6C51"/>
    <w:rsid w:val="00AB6CB6"/>
    <w:rsid w:val="00AB757F"/>
    <w:rsid w:val="00AB7A3C"/>
    <w:rsid w:val="00AB7C7C"/>
    <w:rsid w:val="00AB7D98"/>
    <w:rsid w:val="00AB7F12"/>
    <w:rsid w:val="00AB7FC4"/>
    <w:rsid w:val="00AC0331"/>
    <w:rsid w:val="00AC0570"/>
    <w:rsid w:val="00AC0891"/>
    <w:rsid w:val="00AC0A76"/>
    <w:rsid w:val="00AC0F4E"/>
    <w:rsid w:val="00AC147F"/>
    <w:rsid w:val="00AC1874"/>
    <w:rsid w:val="00AC1AB9"/>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56E9"/>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B43"/>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5F33"/>
    <w:rsid w:val="00AF62F1"/>
    <w:rsid w:val="00AF6C41"/>
    <w:rsid w:val="00AF6DD4"/>
    <w:rsid w:val="00AF6FC2"/>
    <w:rsid w:val="00AF7119"/>
    <w:rsid w:val="00AF723D"/>
    <w:rsid w:val="00AF751E"/>
    <w:rsid w:val="00AF79A6"/>
    <w:rsid w:val="00AF7DE5"/>
    <w:rsid w:val="00B001FE"/>
    <w:rsid w:val="00B0065C"/>
    <w:rsid w:val="00B009C0"/>
    <w:rsid w:val="00B00C8A"/>
    <w:rsid w:val="00B00F62"/>
    <w:rsid w:val="00B00FB7"/>
    <w:rsid w:val="00B012B0"/>
    <w:rsid w:val="00B01354"/>
    <w:rsid w:val="00B01FEB"/>
    <w:rsid w:val="00B02680"/>
    <w:rsid w:val="00B02AFF"/>
    <w:rsid w:val="00B02D24"/>
    <w:rsid w:val="00B02D83"/>
    <w:rsid w:val="00B02FEC"/>
    <w:rsid w:val="00B03259"/>
    <w:rsid w:val="00B03401"/>
    <w:rsid w:val="00B03665"/>
    <w:rsid w:val="00B040DA"/>
    <w:rsid w:val="00B0427B"/>
    <w:rsid w:val="00B046C5"/>
    <w:rsid w:val="00B047C1"/>
    <w:rsid w:val="00B048A8"/>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F0B"/>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A0"/>
    <w:rsid w:val="00B16EE2"/>
    <w:rsid w:val="00B16FE4"/>
    <w:rsid w:val="00B171DE"/>
    <w:rsid w:val="00B17278"/>
    <w:rsid w:val="00B1788B"/>
    <w:rsid w:val="00B17CDF"/>
    <w:rsid w:val="00B17E44"/>
    <w:rsid w:val="00B17F72"/>
    <w:rsid w:val="00B200B6"/>
    <w:rsid w:val="00B201A8"/>
    <w:rsid w:val="00B201F2"/>
    <w:rsid w:val="00B203A1"/>
    <w:rsid w:val="00B20650"/>
    <w:rsid w:val="00B209AF"/>
    <w:rsid w:val="00B20B4C"/>
    <w:rsid w:val="00B20BD8"/>
    <w:rsid w:val="00B20D14"/>
    <w:rsid w:val="00B21716"/>
    <w:rsid w:val="00B21805"/>
    <w:rsid w:val="00B226FB"/>
    <w:rsid w:val="00B22A84"/>
    <w:rsid w:val="00B22D4D"/>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108"/>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1F22"/>
    <w:rsid w:val="00B62474"/>
    <w:rsid w:val="00B62477"/>
    <w:rsid w:val="00B62A0A"/>
    <w:rsid w:val="00B62E54"/>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4E17"/>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A9E"/>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4D5"/>
    <w:rsid w:val="00BB2A0D"/>
    <w:rsid w:val="00BB2A7A"/>
    <w:rsid w:val="00BB2A8C"/>
    <w:rsid w:val="00BB2B17"/>
    <w:rsid w:val="00BB30B8"/>
    <w:rsid w:val="00BB3441"/>
    <w:rsid w:val="00BB38D4"/>
    <w:rsid w:val="00BB38D6"/>
    <w:rsid w:val="00BB3954"/>
    <w:rsid w:val="00BB47DF"/>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69DF"/>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2EC"/>
    <w:rsid w:val="00BF2679"/>
    <w:rsid w:val="00BF2703"/>
    <w:rsid w:val="00BF27FB"/>
    <w:rsid w:val="00BF2803"/>
    <w:rsid w:val="00BF29E9"/>
    <w:rsid w:val="00BF2B15"/>
    <w:rsid w:val="00BF3227"/>
    <w:rsid w:val="00BF3B80"/>
    <w:rsid w:val="00BF3C97"/>
    <w:rsid w:val="00BF3DE7"/>
    <w:rsid w:val="00BF3E5C"/>
    <w:rsid w:val="00BF3E5F"/>
    <w:rsid w:val="00BF402E"/>
    <w:rsid w:val="00BF48C3"/>
    <w:rsid w:val="00BF4B08"/>
    <w:rsid w:val="00BF4C33"/>
    <w:rsid w:val="00BF4DC2"/>
    <w:rsid w:val="00BF4E13"/>
    <w:rsid w:val="00BF51F1"/>
    <w:rsid w:val="00BF5254"/>
    <w:rsid w:val="00BF56DD"/>
    <w:rsid w:val="00BF5DE5"/>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5A"/>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5C2E"/>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1"/>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11"/>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3A3"/>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740"/>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598"/>
    <w:rsid w:val="00C8175C"/>
    <w:rsid w:val="00C821B8"/>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1C2"/>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2C"/>
    <w:rsid w:val="00CB48EA"/>
    <w:rsid w:val="00CB4AA0"/>
    <w:rsid w:val="00CB4C60"/>
    <w:rsid w:val="00CB54A4"/>
    <w:rsid w:val="00CB5B5F"/>
    <w:rsid w:val="00CB60F4"/>
    <w:rsid w:val="00CB61D3"/>
    <w:rsid w:val="00CB6404"/>
    <w:rsid w:val="00CB6562"/>
    <w:rsid w:val="00CB681C"/>
    <w:rsid w:val="00CB68E7"/>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2D3"/>
    <w:rsid w:val="00D16838"/>
    <w:rsid w:val="00D16AFD"/>
    <w:rsid w:val="00D171EA"/>
    <w:rsid w:val="00D17246"/>
    <w:rsid w:val="00D17857"/>
    <w:rsid w:val="00D178D6"/>
    <w:rsid w:val="00D17A9E"/>
    <w:rsid w:val="00D17BF3"/>
    <w:rsid w:val="00D20018"/>
    <w:rsid w:val="00D20348"/>
    <w:rsid w:val="00D2076B"/>
    <w:rsid w:val="00D20AD3"/>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2B1"/>
    <w:rsid w:val="00D323C0"/>
    <w:rsid w:val="00D326D7"/>
    <w:rsid w:val="00D32868"/>
    <w:rsid w:val="00D32943"/>
    <w:rsid w:val="00D32D29"/>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A05"/>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AE1"/>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225"/>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9C0"/>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CB"/>
    <w:rsid w:val="00D840F0"/>
    <w:rsid w:val="00D84250"/>
    <w:rsid w:val="00D84417"/>
    <w:rsid w:val="00D845F8"/>
    <w:rsid w:val="00D84E62"/>
    <w:rsid w:val="00D84E9E"/>
    <w:rsid w:val="00D850A7"/>
    <w:rsid w:val="00D851CA"/>
    <w:rsid w:val="00D8546C"/>
    <w:rsid w:val="00D8577E"/>
    <w:rsid w:val="00D8579A"/>
    <w:rsid w:val="00D859CA"/>
    <w:rsid w:val="00D85A01"/>
    <w:rsid w:val="00D85A25"/>
    <w:rsid w:val="00D86E92"/>
    <w:rsid w:val="00D872CF"/>
    <w:rsid w:val="00D8778E"/>
    <w:rsid w:val="00D87D1D"/>
    <w:rsid w:val="00D87EB6"/>
    <w:rsid w:val="00D90B47"/>
    <w:rsid w:val="00D90B54"/>
    <w:rsid w:val="00D90BFB"/>
    <w:rsid w:val="00D90FFA"/>
    <w:rsid w:val="00D9122A"/>
    <w:rsid w:val="00D91663"/>
    <w:rsid w:val="00D919FA"/>
    <w:rsid w:val="00D91AD9"/>
    <w:rsid w:val="00D92610"/>
    <w:rsid w:val="00D931AA"/>
    <w:rsid w:val="00D93457"/>
    <w:rsid w:val="00D937E1"/>
    <w:rsid w:val="00D94122"/>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6FCB"/>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E99"/>
    <w:rsid w:val="00DA1FAD"/>
    <w:rsid w:val="00DA2065"/>
    <w:rsid w:val="00DA2245"/>
    <w:rsid w:val="00DA22FF"/>
    <w:rsid w:val="00DA247F"/>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672"/>
    <w:rsid w:val="00DA7A31"/>
    <w:rsid w:val="00DB01FE"/>
    <w:rsid w:val="00DB069F"/>
    <w:rsid w:val="00DB08F8"/>
    <w:rsid w:val="00DB0C1C"/>
    <w:rsid w:val="00DB0DA5"/>
    <w:rsid w:val="00DB0F75"/>
    <w:rsid w:val="00DB122A"/>
    <w:rsid w:val="00DB1309"/>
    <w:rsid w:val="00DB15CC"/>
    <w:rsid w:val="00DB16A1"/>
    <w:rsid w:val="00DB1C80"/>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093"/>
    <w:rsid w:val="00DC1255"/>
    <w:rsid w:val="00DC149A"/>
    <w:rsid w:val="00DC15C5"/>
    <w:rsid w:val="00DC1837"/>
    <w:rsid w:val="00DC23DB"/>
    <w:rsid w:val="00DC23F2"/>
    <w:rsid w:val="00DC241E"/>
    <w:rsid w:val="00DC2900"/>
    <w:rsid w:val="00DC29F7"/>
    <w:rsid w:val="00DC2AAE"/>
    <w:rsid w:val="00DC2FF4"/>
    <w:rsid w:val="00DC3CF4"/>
    <w:rsid w:val="00DC3D3E"/>
    <w:rsid w:val="00DC42AD"/>
    <w:rsid w:val="00DC43EC"/>
    <w:rsid w:val="00DC4846"/>
    <w:rsid w:val="00DC4E22"/>
    <w:rsid w:val="00DC507C"/>
    <w:rsid w:val="00DC53F0"/>
    <w:rsid w:val="00DC5D73"/>
    <w:rsid w:val="00DC5DEC"/>
    <w:rsid w:val="00DC5E2C"/>
    <w:rsid w:val="00DC5F79"/>
    <w:rsid w:val="00DC5F7D"/>
    <w:rsid w:val="00DC5F93"/>
    <w:rsid w:val="00DC622E"/>
    <w:rsid w:val="00DC65E1"/>
    <w:rsid w:val="00DC6735"/>
    <w:rsid w:val="00DC7141"/>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3A0"/>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5"/>
    <w:rsid w:val="00DE178A"/>
    <w:rsid w:val="00DE1A66"/>
    <w:rsid w:val="00DE1E51"/>
    <w:rsid w:val="00DE1F8B"/>
    <w:rsid w:val="00DE2030"/>
    <w:rsid w:val="00DE20F2"/>
    <w:rsid w:val="00DE2536"/>
    <w:rsid w:val="00DE2A10"/>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49F"/>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DA9"/>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3DEB"/>
    <w:rsid w:val="00E249E9"/>
    <w:rsid w:val="00E24B90"/>
    <w:rsid w:val="00E250C0"/>
    <w:rsid w:val="00E25190"/>
    <w:rsid w:val="00E255EB"/>
    <w:rsid w:val="00E2589F"/>
    <w:rsid w:val="00E25D82"/>
    <w:rsid w:val="00E26005"/>
    <w:rsid w:val="00E262C8"/>
    <w:rsid w:val="00E26356"/>
    <w:rsid w:val="00E264F9"/>
    <w:rsid w:val="00E26871"/>
    <w:rsid w:val="00E27072"/>
    <w:rsid w:val="00E2709F"/>
    <w:rsid w:val="00E27483"/>
    <w:rsid w:val="00E27598"/>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8E2"/>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20C"/>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B"/>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901"/>
    <w:rsid w:val="00E678BB"/>
    <w:rsid w:val="00E67AF5"/>
    <w:rsid w:val="00E67B24"/>
    <w:rsid w:val="00E67DF0"/>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0CF4"/>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A9D"/>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335"/>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474"/>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1EE"/>
    <w:rsid w:val="00EE38AC"/>
    <w:rsid w:val="00EE38FC"/>
    <w:rsid w:val="00EE3B4C"/>
    <w:rsid w:val="00EE3C3A"/>
    <w:rsid w:val="00EE3F33"/>
    <w:rsid w:val="00EE4399"/>
    <w:rsid w:val="00EE43FA"/>
    <w:rsid w:val="00EE4692"/>
    <w:rsid w:val="00EE47F6"/>
    <w:rsid w:val="00EE4DA2"/>
    <w:rsid w:val="00EE4E70"/>
    <w:rsid w:val="00EE510D"/>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5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4F8"/>
    <w:rsid w:val="00F0774D"/>
    <w:rsid w:val="00F07912"/>
    <w:rsid w:val="00F079BF"/>
    <w:rsid w:val="00F07A7C"/>
    <w:rsid w:val="00F07B30"/>
    <w:rsid w:val="00F07C46"/>
    <w:rsid w:val="00F105F6"/>
    <w:rsid w:val="00F10686"/>
    <w:rsid w:val="00F108E1"/>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080"/>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5F85"/>
    <w:rsid w:val="00F56652"/>
    <w:rsid w:val="00F5666F"/>
    <w:rsid w:val="00F57052"/>
    <w:rsid w:val="00F5763C"/>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67DBF"/>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4BF9"/>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769"/>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49C"/>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76A"/>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725"/>
    <w:rsid w:val="00FB7B35"/>
    <w:rsid w:val="00FB7DCD"/>
    <w:rsid w:val="00FC032E"/>
    <w:rsid w:val="00FC0DD4"/>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169"/>
    <w:rsid w:val="00FF42E2"/>
    <w:rsid w:val="00FF43A5"/>
    <w:rsid w:val="00FF4BFD"/>
    <w:rsid w:val="00FF4C05"/>
    <w:rsid w:val="00FF4C2F"/>
    <w:rsid w:val="00FF55ED"/>
    <w:rsid w:val="00FF5824"/>
    <w:rsid w:val="00FF58A9"/>
    <w:rsid w:val="00FF5A5C"/>
    <w:rsid w:val="00FF64E3"/>
    <w:rsid w:val="00FF6847"/>
    <w:rsid w:val="00FF6962"/>
    <w:rsid w:val="00FF6E63"/>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3983634">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9BF8CA-3EFA-4E64-AE27-9420A77E9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1806</Words>
  <Characters>10297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6</cp:revision>
  <cp:lastPrinted>2024-12-12T05:43:00Z</cp:lastPrinted>
  <dcterms:created xsi:type="dcterms:W3CDTF">2024-12-12T05:18:00Z</dcterms:created>
  <dcterms:modified xsi:type="dcterms:W3CDTF">2024-12-12T05:44:00Z</dcterms:modified>
</cp:coreProperties>
</file>