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B63" w:rsidRDefault="000813DE" w:rsidP="00C12B63">
      <w:pPr>
        <w:pStyle w:val="20"/>
        <w:shd w:val="clear" w:color="auto" w:fill="auto"/>
        <w:ind w:left="5400" w:right="1060" w:hanging="155"/>
      </w:pPr>
      <w:r>
        <w:t xml:space="preserve">УТВЕРЖДАЮ </w:t>
      </w:r>
    </w:p>
    <w:p w:rsidR="00002895" w:rsidRDefault="000813DE" w:rsidP="00C12B63">
      <w:pPr>
        <w:pStyle w:val="20"/>
        <w:shd w:val="clear" w:color="auto" w:fill="auto"/>
        <w:ind w:left="5400" w:right="1060" w:hanging="155"/>
      </w:pPr>
      <w:r>
        <w:t xml:space="preserve">Глава </w:t>
      </w:r>
      <w:proofErr w:type="gramStart"/>
      <w:r>
        <w:t>Калининского</w:t>
      </w:r>
      <w:proofErr w:type="gramEnd"/>
      <w:r>
        <w:t xml:space="preserve"> </w:t>
      </w:r>
      <w:r w:rsidR="00C12B63">
        <w:t>МР</w:t>
      </w:r>
    </w:p>
    <w:p w:rsidR="00002895" w:rsidRDefault="000813DE">
      <w:pPr>
        <w:pStyle w:val="20"/>
        <w:shd w:val="clear" w:color="auto" w:fill="auto"/>
        <w:tabs>
          <w:tab w:val="left" w:leader="underscore" w:pos="1973"/>
        </w:tabs>
        <w:ind w:right="140"/>
        <w:jc w:val="right"/>
      </w:pPr>
      <w:r>
        <w:tab/>
        <w:t>Д.А. Алексеев</w:t>
      </w:r>
    </w:p>
    <w:p w:rsidR="00002895" w:rsidRPr="00AF5110" w:rsidRDefault="00AF5110" w:rsidP="00AF5110">
      <w:pPr>
        <w:pStyle w:val="20"/>
        <w:shd w:val="clear" w:color="auto" w:fill="auto"/>
        <w:tabs>
          <w:tab w:val="left" w:leader="underscore" w:pos="2525"/>
        </w:tabs>
        <w:ind w:right="500"/>
        <w:jc w:val="center"/>
      </w:pPr>
      <w:r>
        <w:t xml:space="preserve">                                                          «03» мая 20</w:t>
      </w:r>
      <w:r w:rsidR="000813DE" w:rsidRPr="00AF5110">
        <w:t>18 года</w:t>
      </w:r>
    </w:p>
    <w:p w:rsidR="00002895" w:rsidRPr="00AF5110" w:rsidRDefault="000813DE">
      <w:pPr>
        <w:pStyle w:val="30"/>
        <w:shd w:val="clear" w:color="auto" w:fill="auto"/>
        <w:spacing w:after="57" w:line="90" w:lineRule="exact"/>
        <w:ind w:left="7580"/>
        <w:rPr>
          <w:rFonts w:ascii="Times New Roman" w:hAnsi="Times New Roman" w:cs="Times New Roman"/>
          <w:lang w:val="ru-RU"/>
        </w:rPr>
      </w:pPr>
      <w:proofErr w:type="spellStart"/>
      <w:proofErr w:type="gramStart"/>
      <w:r w:rsidRPr="00AF5110">
        <w:rPr>
          <w:rFonts w:ascii="Times New Roman" w:hAnsi="Times New Roman" w:cs="Times New Roman"/>
        </w:rPr>
        <w:t>i</w:t>
      </w:r>
      <w:proofErr w:type="spellEnd"/>
      <w:proofErr w:type="gramEnd"/>
      <w:r w:rsidRPr="00AF5110">
        <w:rPr>
          <w:rFonts w:ascii="Times New Roman" w:hAnsi="Times New Roman" w:cs="Times New Roman"/>
          <w:lang w:val="ru-RU"/>
        </w:rPr>
        <w:t xml:space="preserve"> ^</w:t>
      </w:r>
    </w:p>
    <w:p w:rsidR="00AF5110" w:rsidRDefault="00AF5110">
      <w:pPr>
        <w:pStyle w:val="10"/>
        <w:keepNext/>
        <w:keepLines/>
        <w:shd w:val="clear" w:color="auto" w:fill="auto"/>
        <w:spacing w:before="0" w:after="290" w:line="320" w:lineRule="exact"/>
        <w:ind w:left="100"/>
      </w:pPr>
      <w:bookmarkStart w:id="0" w:name="bookmark0"/>
    </w:p>
    <w:p w:rsidR="00002895" w:rsidRDefault="000813DE">
      <w:pPr>
        <w:pStyle w:val="10"/>
        <w:keepNext/>
        <w:keepLines/>
        <w:shd w:val="clear" w:color="auto" w:fill="auto"/>
        <w:spacing w:before="0" w:after="290" w:line="320" w:lineRule="exact"/>
        <w:ind w:left="100"/>
      </w:pPr>
      <w:r>
        <w:t>Программа проведения мероприятия</w:t>
      </w:r>
      <w:bookmarkEnd w:id="0"/>
    </w:p>
    <w:p w:rsidR="00002895" w:rsidRDefault="000813DE">
      <w:pPr>
        <w:pStyle w:val="40"/>
        <w:shd w:val="clear" w:color="auto" w:fill="auto"/>
        <w:spacing w:before="0" w:after="340"/>
        <w:ind w:left="100" w:right="140" w:firstLine="580"/>
      </w:pPr>
      <w:r>
        <w:t>Мероприятие, посвященное 73-ой годовщине Победы в Великой Отечественной войне 1941-1945 годов «Мы помним этот день».</w:t>
      </w:r>
    </w:p>
    <w:p w:rsidR="00002895" w:rsidRDefault="000813DE">
      <w:pPr>
        <w:pStyle w:val="10"/>
        <w:keepNext/>
        <w:keepLines/>
        <w:shd w:val="clear" w:color="auto" w:fill="auto"/>
        <w:spacing w:before="0" w:after="294" w:line="320" w:lineRule="exact"/>
        <w:ind w:left="100" w:firstLine="580"/>
        <w:jc w:val="both"/>
      </w:pPr>
      <w:bookmarkStart w:id="1" w:name="bookmark1"/>
      <w:r>
        <w:t>Цель проведения:</w:t>
      </w:r>
      <w:bookmarkEnd w:id="1"/>
    </w:p>
    <w:p w:rsidR="00002895" w:rsidRDefault="000813DE">
      <w:pPr>
        <w:pStyle w:val="23"/>
        <w:keepNext/>
        <w:keepLines/>
        <w:shd w:val="clear" w:color="auto" w:fill="auto"/>
        <w:spacing w:before="0" w:after="336"/>
        <w:ind w:left="100" w:right="140"/>
      </w:pPr>
      <w:bookmarkStart w:id="2" w:name="bookmark2"/>
      <w:r>
        <w:t>Чествование ветеранов Великой Отечественной войны, и тружеников тыла.</w:t>
      </w:r>
      <w:bookmarkEnd w:id="2"/>
    </w:p>
    <w:p w:rsidR="00002895" w:rsidRDefault="000813DE">
      <w:pPr>
        <w:pStyle w:val="40"/>
        <w:shd w:val="clear" w:color="auto" w:fill="auto"/>
        <w:spacing w:before="0" w:after="285" w:line="320" w:lineRule="exact"/>
        <w:ind w:left="100" w:firstLine="580"/>
      </w:pPr>
      <w:r>
        <w:rPr>
          <w:rStyle w:val="41"/>
        </w:rPr>
        <w:t xml:space="preserve">Дата проведения: </w:t>
      </w:r>
      <w:r>
        <w:t>с «08» мая 2018 года по «09» мая 2018 года.</w:t>
      </w:r>
    </w:p>
    <w:p w:rsidR="00002895" w:rsidRDefault="000813DE">
      <w:pPr>
        <w:pStyle w:val="10"/>
        <w:keepNext/>
        <w:keepLines/>
        <w:shd w:val="clear" w:color="auto" w:fill="auto"/>
        <w:spacing w:before="0" w:after="0" w:line="365" w:lineRule="exact"/>
        <w:ind w:left="100" w:firstLine="580"/>
        <w:jc w:val="both"/>
      </w:pPr>
      <w:bookmarkStart w:id="3" w:name="bookmark3"/>
      <w:r>
        <w:t>Место проведения:</w:t>
      </w:r>
      <w:bookmarkEnd w:id="3"/>
    </w:p>
    <w:p w:rsidR="00002895" w:rsidRDefault="000813DE">
      <w:pPr>
        <w:pStyle w:val="23"/>
        <w:keepNext/>
        <w:keepLines/>
        <w:shd w:val="clear" w:color="auto" w:fill="auto"/>
        <w:spacing w:before="0" w:after="0"/>
        <w:ind w:left="100" w:right="140"/>
      </w:pPr>
      <w:bookmarkStart w:id="4" w:name="bookmark4"/>
      <w:r>
        <w:t>Место жительства ветеранов, Центральная площадь, Митинг у памятника «Клятва», здание «Центра творчества и досуга».</w:t>
      </w:r>
      <w:bookmarkEnd w:id="4"/>
    </w:p>
    <w:p w:rsidR="00002895" w:rsidRDefault="00002895">
      <w:pPr>
        <w:pStyle w:val="50"/>
        <w:shd w:val="clear" w:color="auto" w:fill="auto"/>
        <w:spacing w:before="0" w:line="550" w:lineRule="exact"/>
        <w:ind w:left="3080"/>
      </w:pPr>
    </w:p>
    <w:p w:rsidR="00002895" w:rsidRDefault="000813DE">
      <w:pPr>
        <w:pStyle w:val="40"/>
        <w:shd w:val="clear" w:color="auto" w:fill="auto"/>
        <w:spacing w:before="0" w:after="336" w:line="365" w:lineRule="exact"/>
        <w:ind w:left="100" w:right="140"/>
      </w:pPr>
      <w:r>
        <w:rPr>
          <w:rStyle w:val="41"/>
        </w:rPr>
        <w:t xml:space="preserve">Состав делегации: </w:t>
      </w:r>
      <w:r w:rsidR="00AF5110">
        <w:t>82</w:t>
      </w:r>
      <w:r>
        <w:t xml:space="preserve"> человек</w:t>
      </w:r>
      <w:r w:rsidR="00AF5110">
        <w:t>а</w:t>
      </w:r>
      <w:r>
        <w:t xml:space="preserve"> (список с указанием должностей прилагается).</w:t>
      </w:r>
    </w:p>
    <w:p w:rsidR="00C12B63" w:rsidRDefault="00C12B63">
      <w:pPr>
        <w:pStyle w:val="40"/>
        <w:shd w:val="clear" w:color="auto" w:fill="auto"/>
        <w:spacing w:before="0" w:after="336" w:line="365" w:lineRule="exact"/>
        <w:ind w:left="100" w:right="140"/>
        <w:rPr>
          <w:rStyle w:val="41"/>
        </w:rPr>
      </w:pPr>
    </w:p>
    <w:p w:rsidR="00AF5110" w:rsidRDefault="00AF5110">
      <w:pPr>
        <w:pStyle w:val="40"/>
        <w:shd w:val="clear" w:color="auto" w:fill="auto"/>
        <w:spacing w:before="0" w:after="336" w:line="365" w:lineRule="exact"/>
        <w:ind w:left="100" w:right="140"/>
      </w:pPr>
      <w:r>
        <w:rPr>
          <w:rStyle w:val="41"/>
        </w:rPr>
        <w:t xml:space="preserve">Мероприятия </w:t>
      </w:r>
      <w:r w:rsidR="001F3479">
        <w:rPr>
          <w:rStyle w:val="41"/>
        </w:rPr>
        <w:t>про</w:t>
      </w:r>
      <w:r w:rsidR="00C12B63">
        <w:rPr>
          <w:rStyle w:val="41"/>
        </w:rPr>
        <w:t>граммы:</w:t>
      </w:r>
    </w:p>
    <w:tbl>
      <w:tblPr>
        <w:tblStyle w:val="a5"/>
        <w:tblW w:w="9711" w:type="dxa"/>
        <w:tblInd w:w="100" w:type="dxa"/>
        <w:tblLook w:val="04A0"/>
      </w:tblPr>
      <w:tblGrid>
        <w:gridCol w:w="2843"/>
        <w:gridCol w:w="3630"/>
        <w:gridCol w:w="3238"/>
      </w:tblGrid>
      <w:tr w:rsidR="00C12B63" w:rsidTr="00C12B63">
        <w:tc>
          <w:tcPr>
            <w:tcW w:w="2843" w:type="dxa"/>
          </w:tcPr>
          <w:p w:rsidR="00C12B63" w:rsidRDefault="00C12B63" w:rsidP="00C12B63">
            <w:pPr>
              <w:pStyle w:val="24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14pt"/>
              </w:rPr>
              <w:t>Дата, время</w:t>
            </w:r>
          </w:p>
        </w:tc>
        <w:tc>
          <w:tcPr>
            <w:tcW w:w="3630" w:type="dxa"/>
          </w:tcPr>
          <w:p w:rsidR="00C12B63" w:rsidRDefault="00C12B63" w:rsidP="00C12B63">
            <w:pPr>
              <w:pStyle w:val="24"/>
              <w:shd w:val="clear" w:color="auto" w:fill="auto"/>
              <w:spacing w:before="0"/>
            </w:pPr>
            <w:r>
              <w:rPr>
                <w:rStyle w:val="14pt"/>
              </w:rPr>
              <w:t>Мероприятие * (где проводится)</w:t>
            </w:r>
          </w:p>
        </w:tc>
        <w:tc>
          <w:tcPr>
            <w:tcW w:w="3238" w:type="dxa"/>
          </w:tcPr>
          <w:p w:rsidR="00C12B63" w:rsidRDefault="00C12B63" w:rsidP="00C12B63">
            <w:pPr>
              <w:pStyle w:val="24"/>
              <w:shd w:val="clear" w:color="auto" w:fill="auto"/>
              <w:spacing w:before="0"/>
            </w:pPr>
            <w:r>
              <w:rPr>
                <w:rStyle w:val="14pt"/>
              </w:rPr>
              <w:t>Ответственный ** (Ф.И.О., должность, номер телефона)</w:t>
            </w:r>
          </w:p>
        </w:tc>
      </w:tr>
      <w:tr w:rsidR="00C12B63" w:rsidTr="00C12B63">
        <w:tc>
          <w:tcPr>
            <w:tcW w:w="2843" w:type="dxa"/>
          </w:tcPr>
          <w:p w:rsidR="00C12B63" w:rsidRDefault="00C12B63" w:rsidP="00C12B63">
            <w:pPr>
              <w:pStyle w:val="24"/>
              <w:shd w:val="clear" w:color="auto" w:fill="auto"/>
              <w:spacing w:before="0" w:line="280" w:lineRule="exact"/>
              <w:jc w:val="center"/>
            </w:pPr>
            <w:r>
              <w:rPr>
                <w:rStyle w:val="14pt"/>
              </w:rPr>
              <w:t>1</w:t>
            </w:r>
          </w:p>
        </w:tc>
        <w:tc>
          <w:tcPr>
            <w:tcW w:w="3630" w:type="dxa"/>
          </w:tcPr>
          <w:p w:rsidR="00C12B63" w:rsidRDefault="00C12B63" w:rsidP="00C12B63">
            <w:pPr>
              <w:pStyle w:val="24"/>
              <w:shd w:val="clear" w:color="auto" w:fill="auto"/>
              <w:spacing w:before="0" w:line="270" w:lineRule="exact"/>
              <w:jc w:val="center"/>
            </w:pPr>
            <w:r>
              <w:rPr>
                <w:rStyle w:val="11"/>
              </w:rPr>
              <w:t>2</w:t>
            </w:r>
          </w:p>
        </w:tc>
        <w:tc>
          <w:tcPr>
            <w:tcW w:w="3238" w:type="dxa"/>
          </w:tcPr>
          <w:p w:rsidR="00C12B63" w:rsidRDefault="00C12B63" w:rsidP="00C12B63">
            <w:pPr>
              <w:pStyle w:val="24"/>
              <w:shd w:val="clear" w:color="auto" w:fill="auto"/>
              <w:spacing w:before="0" w:line="280" w:lineRule="exact"/>
              <w:jc w:val="center"/>
            </w:pPr>
            <w:r>
              <w:rPr>
                <w:rStyle w:val="14pt"/>
              </w:rPr>
              <w:t>3</w:t>
            </w:r>
          </w:p>
        </w:tc>
      </w:tr>
      <w:tr w:rsidR="00C12B63" w:rsidTr="00C12B63">
        <w:tc>
          <w:tcPr>
            <w:tcW w:w="2843" w:type="dxa"/>
          </w:tcPr>
          <w:p w:rsidR="00C12B63" w:rsidRDefault="00C12B63" w:rsidP="00C12B63">
            <w:pPr>
              <w:pStyle w:val="24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08.05.2018 г., 09.00</w:t>
            </w:r>
          </w:p>
        </w:tc>
        <w:tc>
          <w:tcPr>
            <w:tcW w:w="3630" w:type="dxa"/>
          </w:tcPr>
          <w:p w:rsidR="00C12B63" w:rsidRDefault="00C12B63" w:rsidP="00C12B63">
            <w:pPr>
              <w:pStyle w:val="24"/>
              <w:shd w:val="clear" w:color="auto" w:fill="auto"/>
              <w:spacing w:before="0"/>
            </w:pPr>
            <w:r>
              <w:rPr>
                <w:rStyle w:val="11"/>
              </w:rPr>
              <w:t>Награждение памятными подарками по месту жительства ветеранов</w:t>
            </w:r>
          </w:p>
        </w:tc>
        <w:tc>
          <w:tcPr>
            <w:tcW w:w="3238" w:type="dxa"/>
          </w:tcPr>
          <w:p w:rsidR="00C12B63" w:rsidRDefault="00C12B63" w:rsidP="00C12B63">
            <w:pPr>
              <w:pStyle w:val="24"/>
              <w:shd w:val="clear" w:color="auto" w:fill="auto"/>
              <w:spacing w:before="0"/>
            </w:pPr>
            <w:proofErr w:type="gramStart"/>
            <w:r>
              <w:rPr>
                <w:rStyle w:val="11"/>
              </w:rPr>
              <w:t>Яицкая</w:t>
            </w:r>
            <w:proofErr w:type="gramEnd"/>
            <w:r>
              <w:rPr>
                <w:rStyle w:val="11"/>
              </w:rPr>
              <w:t xml:space="preserve"> З.И., начальник отдела по анализу, информации и общественным отношениям, тел. 8(84549)3-13-65</w:t>
            </w:r>
          </w:p>
        </w:tc>
      </w:tr>
      <w:tr w:rsidR="00C12B63" w:rsidTr="00C12B63">
        <w:tc>
          <w:tcPr>
            <w:tcW w:w="2843" w:type="dxa"/>
          </w:tcPr>
          <w:p w:rsidR="00C12B63" w:rsidRDefault="00C12B63" w:rsidP="00C12B63">
            <w:pPr>
              <w:pStyle w:val="24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09.05.2018 г., 09.50</w:t>
            </w:r>
          </w:p>
        </w:tc>
        <w:tc>
          <w:tcPr>
            <w:tcW w:w="3630" w:type="dxa"/>
          </w:tcPr>
          <w:p w:rsidR="00C12B63" w:rsidRDefault="00C12B63" w:rsidP="00C12B63">
            <w:pPr>
              <w:pStyle w:val="24"/>
              <w:shd w:val="clear" w:color="auto" w:fill="auto"/>
              <w:spacing w:before="0" w:line="326" w:lineRule="exact"/>
            </w:pPr>
            <w:r>
              <w:rPr>
                <w:rStyle w:val="11"/>
              </w:rPr>
              <w:t>Акция «Бессмертный полк», центральная площадь</w:t>
            </w:r>
          </w:p>
        </w:tc>
        <w:tc>
          <w:tcPr>
            <w:tcW w:w="3238" w:type="dxa"/>
          </w:tcPr>
          <w:p w:rsidR="00C12B63" w:rsidRDefault="00C12B63" w:rsidP="00C12B63">
            <w:pPr>
              <w:pStyle w:val="24"/>
              <w:shd w:val="clear" w:color="auto" w:fill="auto"/>
              <w:spacing w:before="0" w:line="326" w:lineRule="exact"/>
            </w:pPr>
            <w:proofErr w:type="gramStart"/>
            <w:r>
              <w:rPr>
                <w:rStyle w:val="11"/>
              </w:rPr>
              <w:t>Яицкая</w:t>
            </w:r>
            <w:proofErr w:type="gramEnd"/>
            <w:r>
              <w:rPr>
                <w:rStyle w:val="11"/>
              </w:rPr>
              <w:t xml:space="preserve"> З.И., начальник отдела по анализу, информации и общественным отношениям, тел. 8(84549)3-13-65</w:t>
            </w:r>
          </w:p>
        </w:tc>
      </w:tr>
      <w:tr w:rsidR="00C12B63" w:rsidTr="00C12B63">
        <w:tc>
          <w:tcPr>
            <w:tcW w:w="2843" w:type="dxa"/>
          </w:tcPr>
          <w:p w:rsidR="00C12B63" w:rsidRDefault="00C12B63" w:rsidP="00C12B63">
            <w:pPr>
              <w:pStyle w:val="24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lastRenderedPageBreak/>
              <w:t>09.05.2018 г., 10.00</w:t>
            </w:r>
          </w:p>
        </w:tc>
        <w:tc>
          <w:tcPr>
            <w:tcW w:w="3630" w:type="dxa"/>
          </w:tcPr>
          <w:p w:rsidR="00C12B63" w:rsidRDefault="00C12B63" w:rsidP="00C12B63">
            <w:pPr>
              <w:pStyle w:val="24"/>
              <w:shd w:val="clear" w:color="auto" w:fill="auto"/>
              <w:spacing w:before="0" w:line="326" w:lineRule="exact"/>
            </w:pPr>
            <w:r>
              <w:rPr>
                <w:rStyle w:val="11"/>
              </w:rPr>
              <w:t xml:space="preserve">Митинг «Этот день мы </w:t>
            </w:r>
            <w:proofErr w:type="gramStart"/>
            <w:r>
              <w:rPr>
                <w:rStyle w:val="11"/>
              </w:rPr>
              <w:t>приближали</w:t>
            </w:r>
            <w:proofErr w:type="gramEnd"/>
            <w:r>
              <w:rPr>
                <w:rStyle w:val="11"/>
              </w:rPr>
              <w:t xml:space="preserve"> как могли», памятник «Клятва»</w:t>
            </w:r>
          </w:p>
        </w:tc>
        <w:tc>
          <w:tcPr>
            <w:tcW w:w="3238" w:type="dxa"/>
          </w:tcPr>
          <w:p w:rsidR="00C12B63" w:rsidRDefault="00C12B63" w:rsidP="00C12B63">
            <w:pPr>
              <w:pStyle w:val="24"/>
              <w:shd w:val="clear" w:color="auto" w:fill="auto"/>
              <w:spacing w:before="0" w:line="326" w:lineRule="exact"/>
            </w:pPr>
            <w:proofErr w:type="gramStart"/>
            <w:r>
              <w:rPr>
                <w:rStyle w:val="11"/>
              </w:rPr>
              <w:t>Яицкая</w:t>
            </w:r>
            <w:proofErr w:type="gramEnd"/>
            <w:r>
              <w:rPr>
                <w:rStyle w:val="11"/>
              </w:rPr>
              <w:t xml:space="preserve"> З.И., начальник отдела по анализу, информации и общественным отношениям, тел. 8(84549)3-13-65</w:t>
            </w:r>
          </w:p>
        </w:tc>
      </w:tr>
      <w:tr w:rsidR="00C12B63" w:rsidTr="00C12B63">
        <w:tc>
          <w:tcPr>
            <w:tcW w:w="2843" w:type="dxa"/>
          </w:tcPr>
          <w:p w:rsidR="00C12B63" w:rsidRDefault="00C12B63" w:rsidP="00C12B63">
            <w:pPr>
              <w:pStyle w:val="24"/>
              <w:shd w:val="clear" w:color="auto" w:fill="auto"/>
              <w:spacing w:before="0" w:line="270" w:lineRule="exact"/>
              <w:ind w:left="120"/>
              <w:jc w:val="left"/>
              <w:rPr>
                <w:rStyle w:val="11"/>
              </w:rPr>
            </w:pPr>
            <w:r>
              <w:rPr>
                <w:rStyle w:val="11"/>
              </w:rPr>
              <w:t>09.05.2018 г., 10.45</w:t>
            </w:r>
          </w:p>
        </w:tc>
        <w:tc>
          <w:tcPr>
            <w:tcW w:w="3630" w:type="dxa"/>
          </w:tcPr>
          <w:p w:rsidR="00C12B63" w:rsidRDefault="00C12B63" w:rsidP="00C12B63">
            <w:pPr>
              <w:pStyle w:val="24"/>
              <w:shd w:val="clear" w:color="auto" w:fill="auto"/>
              <w:spacing w:before="0" w:line="326" w:lineRule="exact"/>
              <w:rPr>
                <w:rStyle w:val="11"/>
              </w:rPr>
            </w:pPr>
            <w:r>
              <w:rPr>
                <w:rStyle w:val="11"/>
              </w:rPr>
              <w:t>Праздничный концерт «Победы негасимый свет»</w:t>
            </w:r>
          </w:p>
        </w:tc>
        <w:tc>
          <w:tcPr>
            <w:tcW w:w="3238" w:type="dxa"/>
          </w:tcPr>
          <w:p w:rsidR="00C12B63" w:rsidRDefault="00C12B63" w:rsidP="00C12B63">
            <w:pPr>
              <w:pStyle w:val="24"/>
              <w:shd w:val="clear" w:color="auto" w:fill="auto"/>
              <w:spacing w:before="0" w:line="326" w:lineRule="exact"/>
              <w:rPr>
                <w:rStyle w:val="11"/>
              </w:rPr>
            </w:pPr>
            <w:proofErr w:type="gramStart"/>
            <w:r>
              <w:rPr>
                <w:rStyle w:val="11"/>
              </w:rPr>
              <w:t>Яицкая</w:t>
            </w:r>
            <w:proofErr w:type="gramEnd"/>
            <w:r>
              <w:rPr>
                <w:rStyle w:val="11"/>
              </w:rPr>
              <w:t xml:space="preserve"> З.И., начальник отдела по анализу, информации и общественным отношениям, тел. 8(84549)3-13-65</w:t>
            </w:r>
          </w:p>
        </w:tc>
      </w:tr>
      <w:tr w:rsidR="00C12B63" w:rsidTr="00C12B63">
        <w:tc>
          <w:tcPr>
            <w:tcW w:w="2843" w:type="dxa"/>
          </w:tcPr>
          <w:p w:rsidR="00C12B63" w:rsidRDefault="00C12B63" w:rsidP="00C12B63">
            <w:pPr>
              <w:pStyle w:val="24"/>
              <w:shd w:val="clear" w:color="auto" w:fill="auto"/>
              <w:spacing w:before="0" w:line="270" w:lineRule="exact"/>
              <w:ind w:left="120"/>
              <w:jc w:val="left"/>
              <w:rPr>
                <w:rStyle w:val="11"/>
              </w:rPr>
            </w:pPr>
            <w:r>
              <w:rPr>
                <w:rStyle w:val="11"/>
              </w:rPr>
              <w:t>09.05.2018 г., 12.30</w:t>
            </w:r>
          </w:p>
        </w:tc>
        <w:tc>
          <w:tcPr>
            <w:tcW w:w="3630" w:type="dxa"/>
          </w:tcPr>
          <w:p w:rsidR="00C12B63" w:rsidRDefault="00C12B63" w:rsidP="00C12B63">
            <w:pPr>
              <w:pStyle w:val="24"/>
              <w:shd w:val="clear" w:color="auto" w:fill="auto"/>
              <w:spacing w:before="0" w:line="326" w:lineRule="exact"/>
              <w:rPr>
                <w:rStyle w:val="11"/>
              </w:rPr>
            </w:pPr>
            <w:r>
              <w:rPr>
                <w:rStyle w:val="11"/>
              </w:rPr>
              <w:t>Награждение памятными подарками, Центр творчества и досуга</w:t>
            </w:r>
          </w:p>
        </w:tc>
        <w:tc>
          <w:tcPr>
            <w:tcW w:w="3238" w:type="dxa"/>
          </w:tcPr>
          <w:p w:rsidR="00C12B63" w:rsidRDefault="00C12B63" w:rsidP="00C12B63">
            <w:pPr>
              <w:pStyle w:val="24"/>
              <w:shd w:val="clear" w:color="auto" w:fill="auto"/>
              <w:spacing w:before="0" w:line="326" w:lineRule="exact"/>
              <w:rPr>
                <w:rStyle w:val="11"/>
              </w:rPr>
            </w:pPr>
            <w:proofErr w:type="gramStart"/>
            <w:r>
              <w:rPr>
                <w:rStyle w:val="11"/>
              </w:rPr>
              <w:t>Яицкая</w:t>
            </w:r>
            <w:proofErr w:type="gramEnd"/>
            <w:r>
              <w:rPr>
                <w:rStyle w:val="11"/>
              </w:rPr>
              <w:t xml:space="preserve"> З.И., начальник отдела по анализу, информации и общественным отношениям, тел. 8(84549)3-13-65</w:t>
            </w:r>
          </w:p>
        </w:tc>
      </w:tr>
    </w:tbl>
    <w:p w:rsidR="00C12B63" w:rsidRPr="00C12B63" w:rsidRDefault="00C12B63">
      <w:pPr>
        <w:pStyle w:val="40"/>
        <w:shd w:val="clear" w:color="auto" w:fill="auto"/>
        <w:spacing w:before="0" w:after="336" w:line="365" w:lineRule="exact"/>
        <w:ind w:left="100" w:right="140"/>
        <w:rPr>
          <w:i w:val="0"/>
        </w:rPr>
      </w:pPr>
    </w:p>
    <w:p w:rsidR="00002895" w:rsidRDefault="000813DE">
      <w:pPr>
        <w:pStyle w:val="24"/>
        <w:shd w:val="clear" w:color="auto" w:fill="auto"/>
        <w:spacing w:before="259"/>
        <w:ind w:left="120" w:right="100"/>
      </w:pPr>
      <w:r>
        <w:t>* Если по программе предусмотрен официальный обед (завтрак, ужин) от имени Калининского муниципального района, то к программе прилагается список официально приглашенных лиц, утвержденный главой администрации Калининского муниципального района.</w:t>
      </w:r>
    </w:p>
    <w:p w:rsidR="00002895" w:rsidRDefault="000813DE">
      <w:pPr>
        <w:pStyle w:val="24"/>
        <w:shd w:val="clear" w:color="auto" w:fill="auto"/>
        <w:spacing w:before="0" w:after="1021"/>
        <w:ind w:left="120" w:right="100"/>
      </w:pPr>
      <w:r>
        <w:t xml:space="preserve">** </w:t>
      </w:r>
      <w:proofErr w:type="gramStart"/>
      <w:r>
        <w:t>Ответственный</w:t>
      </w:r>
      <w:proofErr w:type="gramEnd"/>
      <w:r>
        <w:t xml:space="preserve"> за проведение конкретного мероприятия готовит финансовые и иные отчетные документы.</w:t>
      </w:r>
    </w:p>
    <w:sectPr w:rsidR="00002895" w:rsidSect="00002895">
      <w:type w:val="continuous"/>
      <w:pgSz w:w="11909" w:h="16838"/>
      <w:pgMar w:top="510" w:right="1157" w:bottom="481" w:left="115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5EE" w:rsidRDefault="00D225EE" w:rsidP="00002895">
      <w:r>
        <w:separator/>
      </w:r>
    </w:p>
  </w:endnote>
  <w:endnote w:type="continuationSeparator" w:id="0">
    <w:p w:rsidR="00D225EE" w:rsidRDefault="00D225EE" w:rsidP="00002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5EE" w:rsidRDefault="00D225EE"/>
  </w:footnote>
  <w:footnote w:type="continuationSeparator" w:id="0">
    <w:p w:rsidR="00D225EE" w:rsidRDefault="00D225E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002895"/>
    <w:rsid w:val="00002895"/>
    <w:rsid w:val="000813DE"/>
    <w:rsid w:val="001F3479"/>
    <w:rsid w:val="00473518"/>
    <w:rsid w:val="00AF5110"/>
    <w:rsid w:val="00C12B63"/>
    <w:rsid w:val="00D225EE"/>
    <w:rsid w:val="00F40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289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2895"/>
    <w:rPr>
      <w:color w:val="000080"/>
      <w:u w:val="single"/>
    </w:rPr>
  </w:style>
  <w:style w:type="character" w:customStyle="1" w:styleId="6Exact">
    <w:name w:val="Основной текст (6) Exact"/>
    <w:basedOn w:val="a0"/>
    <w:link w:val="6"/>
    <w:rsid w:val="00002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sid w:val="00002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002895"/>
    <w:rPr>
      <w:color w:val="000000"/>
      <w:spacing w:val="0"/>
      <w:w w:val="100"/>
      <w:position w:val="0"/>
      <w:u w:val="single"/>
      <w:lang w:val="ru-RU"/>
    </w:rPr>
  </w:style>
  <w:style w:type="character" w:customStyle="1" w:styleId="2SegoeUI145pt2pt">
    <w:name w:val="Основной текст (2) + Segoe UI;14;5 pt;Не полужирный;Курсив;Интервал 2 pt"/>
    <w:basedOn w:val="2"/>
    <w:rsid w:val="00002895"/>
    <w:rPr>
      <w:rFonts w:ascii="Segoe UI" w:eastAsia="Segoe UI" w:hAnsi="Segoe UI" w:cs="Segoe UI"/>
      <w:b/>
      <w:bCs/>
      <w:i/>
      <w:iCs/>
      <w:color w:val="000000"/>
      <w:spacing w:val="50"/>
      <w:w w:val="100"/>
      <w:position w:val="0"/>
      <w:sz w:val="29"/>
      <w:szCs w:val="29"/>
      <w:u w:val="single"/>
      <w:lang w:val="ru-RU"/>
    </w:rPr>
  </w:style>
  <w:style w:type="character" w:customStyle="1" w:styleId="2SegoeUI145pt">
    <w:name w:val="Основной текст (2) + Segoe UI;14;5 pt;Не полужирный;Курсив"/>
    <w:basedOn w:val="2"/>
    <w:rsid w:val="00002895"/>
    <w:rPr>
      <w:rFonts w:ascii="Segoe UI" w:eastAsia="Segoe UI" w:hAnsi="Segoe UI" w:cs="Segoe UI"/>
      <w:b/>
      <w:bCs/>
      <w:i/>
      <w:iCs/>
      <w:color w:val="000000"/>
      <w:spacing w:val="0"/>
      <w:w w:val="100"/>
      <w:position w:val="0"/>
      <w:sz w:val="29"/>
      <w:szCs w:val="29"/>
      <w:u w:val="single"/>
      <w:lang w:val="ru-RU"/>
    </w:rPr>
  </w:style>
  <w:style w:type="character" w:customStyle="1" w:styleId="3">
    <w:name w:val="Основной текст (3)_"/>
    <w:basedOn w:val="a0"/>
    <w:link w:val="30"/>
    <w:rsid w:val="00002895"/>
    <w:rPr>
      <w:rFonts w:ascii="Segoe UI" w:eastAsia="Segoe UI" w:hAnsi="Segoe UI" w:cs="Segoe UI"/>
      <w:b w:val="0"/>
      <w:bCs w:val="0"/>
      <w:i/>
      <w:iCs/>
      <w:smallCaps w:val="0"/>
      <w:strike w:val="0"/>
      <w:sz w:val="9"/>
      <w:szCs w:val="9"/>
      <w:u w:val="none"/>
      <w:lang w:val="en-US"/>
    </w:rPr>
  </w:style>
  <w:style w:type="character" w:customStyle="1" w:styleId="1">
    <w:name w:val="Заголовок №1_"/>
    <w:basedOn w:val="a0"/>
    <w:link w:val="10"/>
    <w:rsid w:val="00002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002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22">
    <w:name w:val="Заголовок №2_"/>
    <w:basedOn w:val="a0"/>
    <w:link w:val="23"/>
    <w:rsid w:val="00002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41">
    <w:name w:val="Основной текст (4) + Полужирный;Не курсив"/>
    <w:basedOn w:val="4"/>
    <w:rsid w:val="00002895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5">
    <w:name w:val="Основной текст (5)_"/>
    <w:basedOn w:val="a0"/>
    <w:link w:val="50"/>
    <w:rsid w:val="00002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5"/>
      <w:szCs w:val="55"/>
      <w:u w:val="none"/>
    </w:rPr>
  </w:style>
  <w:style w:type="character" w:customStyle="1" w:styleId="a4">
    <w:name w:val="Основной текст_"/>
    <w:basedOn w:val="a0"/>
    <w:link w:val="24"/>
    <w:rsid w:val="00002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4pt">
    <w:name w:val="Основной текст + 14 pt;Полужирный"/>
    <w:basedOn w:val="a4"/>
    <w:rsid w:val="00002895"/>
    <w:rPr>
      <w:b/>
      <w:bCs/>
      <w:color w:val="000000"/>
      <w:spacing w:val="0"/>
      <w:w w:val="100"/>
      <w:position w:val="0"/>
      <w:sz w:val="28"/>
      <w:szCs w:val="28"/>
      <w:lang w:val="ru-RU"/>
    </w:rPr>
  </w:style>
  <w:style w:type="character" w:customStyle="1" w:styleId="11">
    <w:name w:val="Основной текст1"/>
    <w:basedOn w:val="a4"/>
    <w:rsid w:val="00002895"/>
    <w:rPr>
      <w:color w:val="000000"/>
      <w:spacing w:val="0"/>
      <w:w w:val="100"/>
      <w:position w:val="0"/>
      <w:lang w:val="ru-RU"/>
    </w:rPr>
  </w:style>
  <w:style w:type="paragraph" w:customStyle="1" w:styleId="6">
    <w:name w:val="Основной текст (6)"/>
    <w:basedOn w:val="a"/>
    <w:link w:val="6Exact"/>
    <w:rsid w:val="000028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"/>
      <w:sz w:val="30"/>
      <w:szCs w:val="30"/>
    </w:rPr>
  </w:style>
  <w:style w:type="paragraph" w:customStyle="1" w:styleId="20">
    <w:name w:val="Основной текст (2)"/>
    <w:basedOn w:val="a"/>
    <w:link w:val="2"/>
    <w:rsid w:val="00002895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002895"/>
    <w:pPr>
      <w:shd w:val="clear" w:color="auto" w:fill="FFFFFF"/>
      <w:spacing w:after="120" w:line="0" w:lineRule="atLeast"/>
    </w:pPr>
    <w:rPr>
      <w:rFonts w:ascii="Segoe UI" w:eastAsia="Segoe UI" w:hAnsi="Segoe UI" w:cs="Segoe UI"/>
      <w:i/>
      <w:iCs/>
      <w:sz w:val="9"/>
      <w:szCs w:val="9"/>
      <w:lang w:val="en-US"/>
    </w:rPr>
  </w:style>
  <w:style w:type="paragraph" w:customStyle="1" w:styleId="10">
    <w:name w:val="Заголовок №1"/>
    <w:basedOn w:val="a"/>
    <w:link w:val="1"/>
    <w:rsid w:val="00002895"/>
    <w:pPr>
      <w:shd w:val="clear" w:color="auto" w:fill="FFFFFF"/>
      <w:spacing w:before="12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002895"/>
    <w:pPr>
      <w:shd w:val="clear" w:color="auto" w:fill="FFFFFF"/>
      <w:spacing w:before="420" w:after="300" w:line="370" w:lineRule="exact"/>
      <w:jc w:val="both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23">
    <w:name w:val="Заголовок №2"/>
    <w:basedOn w:val="a"/>
    <w:link w:val="22"/>
    <w:rsid w:val="00002895"/>
    <w:pPr>
      <w:shd w:val="clear" w:color="auto" w:fill="FFFFFF"/>
      <w:spacing w:before="420" w:after="300" w:line="365" w:lineRule="exact"/>
      <w:ind w:firstLine="580"/>
      <w:jc w:val="both"/>
      <w:outlineLvl w:val="1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50">
    <w:name w:val="Основной текст (5)"/>
    <w:basedOn w:val="a"/>
    <w:link w:val="5"/>
    <w:rsid w:val="00002895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i/>
      <w:iCs/>
      <w:sz w:val="55"/>
      <w:szCs w:val="55"/>
    </w:rPr>
  </w:style>
  <w:style w:type="paragraph" w:customStyle="1" w:styleId="24">
    <w:name w:val="Основной текст2"/>
    <w:basedOn w:val="a"/>
    <w:link w:val="a4"/>
    <w:rsid w:val="00002895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table" w:styleId="a5">
    <w:name w:val="Table Grid"/>
    <w:basedOn w:val="a1"/>
    <w:uiPriority w:val="59"/>
    <w:rsid w:val="00C12B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Калининского МР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Маша</dc:creator>
  <cp:lastModifiedBy>Маша</cp:lastModifiedBy>
  <cp:revision>2</cp:revision>
  <cp:lastPrinted>2018-05-07T05:18:00Z</cp:lastPrinted>
  <dcterms:created xsi:type="dcterms:W3CDTF">2018-05-07T09:25:00Z</dcterms:created>
  <dcterms:modified xsi:type="dcterms:W3CDTF">2018-05-07T09:25:00Z</dcterms:modified>
</cp:coreProperties>
</file>