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A9" w:rsidRPr="006F0FA9" w:rsidRDefault="006F0FA9" w:rsidP="006F0FA9">
      <w:pPr>
        <w:pStyle w:val="a3"/>
        <w:tabs>
          <w:tab w:val="left" w:pos="708"/>
        </w:tabs>
        <w:jc w:val="center"/>
        <w:rPr>
          <w:b/>
          <w:noProof/>
          <w:spacing w:val="20"/>
          <w:szCs w:val="32"/>
        </w:rPr>
      </w:pPr>
      <w:r w:rsidRPr="006F0FA9">
        <w:rPr>
          <w:b/>
          <w:noProof/>
          <w:spacing w:val="20"/>
          <w:szCs w:val="32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A9" w:rsidRPr="006F0FA9" w:rsidRDefault="006F0FA9" w:rsidP="006F0FA9">
      <w:pPr>
        <w:pStyle w:val="a3"/>
        <w:tabs>
          <w:tab w:val="left" w:pos="708"/>
        </w:tabs>
        <w:jc w:val="center"/>
        <w:rPr>
          <w:spacing w:val="20"/>
        </w:rPr>
      </w:pPr>
    </w:p>
    <w:p w:rsidR="006F0FA9" w:rsidRPr="006F0FA9" w:rsidRDefault="006F0FA9" w:rsidP="006F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A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gramStart"/>
      <w:r w:rsidRPr="006F0FA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F0FA9" w:rsidRPr="006F0FA9" w:rsidRDefault="006F0FA9" w:rsidP="006F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A9">
        <w:rPr>
          <w:rFonts w:ascii="Times New Roman" w:hAnsi="Times New Roman" w:cs="Times New Roman"/>
          <w:b/>
          <w:sz w:val="28"/>
          <w:szCs w:val="28"/>
        </w:rPr>
        <w:t xml:space="preserve"> ОБРАЗОВАНИЯ ГОРОД КАЛИНИНСК КАЛИНИНСКОГО МУНИЦИПАЛЬНОГО РАЙОНА</w:t>
      </w:r>
    </w:p>
    <w:p w:rsidR="006F0FA9" w:rsidRPr="006F0FA9" w:rsidRDefault="006F0FA9" w:rsidP="006F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A9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6F0FA9" w:rsidRPr="006F0FA9" w:rsidRDefault="006F0FA9" w:rsidP="006F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A9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6F0FA9" w:rsidRPr="006F0FA9" w:rsidRDefault="006F0FA9" w:rsidP="006F0F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FA9" w:rsidRPr="006F0FA9" w:rsidRDefault="006F0FA9" w:rsidP="006F0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0FA9" w:rsidRPr="006F0FA9" w:rsidRDefault="006F0FA9" w:rsidP="006F0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A9" w:rsidRPr="006F0FA9" w:rsidRDefault="006F0FA9" w:rsidP="006F0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FA9">
        <w:rPr>
          <w:rFonts w:ascii="Times New Roman" w:hAnsi="Times New Roman" w:cs="Times New Roman"/>
          <w:sz w:val="28"/>
          <w:szCs w:val="28"/>
        </w:rPr>
        <w:t>от 04 декабря 2024 года № 12-7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25C" w:rsidRPr="006F0FA9" w:rsidRDefault="006F0FA9" w:rsidP="006F0FA9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FA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5070"/>
      </w:tblGrid>
      <w:tr w:rsidR="006F0FA9" w:rsidTr="006F0FA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F0FA9" w:rsidRDefault="006F0FA9" w:rsidP="006F0FA9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Times New Roman" w:eastAsia="Arial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B225C">
              <w:rPr>
                <w:rFonts w:ascii="Times New Roman" w:eastAsia="Arial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Об утверждении Правил содержания</w:t>
            </w:r>
            <w:r>
              <w:rPr>
                <w:rFonts w:ascii="Times New Roman" w:eastAsia="Arial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7B225C">
              <w:rPr>
                <w:rFonts w:ascii="Times New Roman" w:eastAsia="Arial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мест захоронения и порядка деятельности</w:t>
            </w:r>
            <w:r>
              <w:rPr>
                <w:rFonts w:ascii="Times New Roman" w:eastAsia="Arial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7B225C">
              <w:rPr>
                <w:rFonts w:ascii="Times New Roman" w:eastAsia="Arial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общественных кладбищ муниципального образования город Калининск</w:t>
            </w:r>
            <w:r>
              <w:rPr>
                <w:rFonts w:ascii="Times New Roman" w:eastAsia="Arial CYR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7B225C" w:rsidRPr="007B225C" w:rsidRDefault="007B225C" w:rsidP="007B225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CYR" w:hAnsi="Times New Roman" w:cs="Times New Roman"/>
          <w:bCs/>
          <w:kern w:val="1"/>
          <w:sz w:val="24"/>
          <w:szCs w:val="24"/>
          <w:lang w:eastAsia="ar-SA"/>
        </w:rPr>
      </w:pPr>
    </w:p>
    <w:p w:rsidR="001423E5" w:rsidRPr="00C0611E" w:rsidRDefault="006F0FA9" w:rsidP="00C0611E">
      <w:pPr>
        <w:spacing w:after="0" w:line="240" w:lineRule="auto"/>
        <w:jc w:val="both"/>
        <w:rPr>
          <w:rFonts w:ascii="Times New Roman" w:eastAsia="SimSun" w:hAnsi="Times New Roman" w:cs="font187"/>
          <w:kern w:val="1"/>
          <w:szCs w:val="28"/>
          <w:lang w:eastAsia="ar-SA"/>
        </w:rPr>
      </w:pPr>
      <w:r>
        <w:rPr>
          <w:rFonts w:ascii="Times New Roman" w:eastAsia="SimSun" w:hAnsi="Times New Roman" w:cs="font187"/>
          <w:kern w:val="1"/>
          <w:sz w:val="28"/>
          <w:szCs w:val="28"/>
          <w:lang w:eastAsia="ar-SA"/>
        </w:rPr>
        <w:t xml:space="preserve">         </w:t>
      </w:r>
      <w:r w:rsidR="007B225C" w:rsidRPr="007B225C">
        <w:rPr>
          <w:rFonts w:ascii="Times New Roman" w:eastAsia="SimSun" w:hAnsi="Times New Roman" w:cs="font187"/>
          <w:kern w:val="1"/>
          <w:sz w:val="28"/>
          <w:szCs w:val="28"/>
          <w:lang w:eastAsia="ar-SA"/>
        </w:rPr>
        <w:t>В соответствии с Федеральным законом от 12 января 1996 года № 8-ФЗ «О погребении и похоронном деле»</w:t>
      </w:r>
      <w:r w:rsidR="001423E5">
        <w:rPr>
          <w:rFonts w:ascii="Times New Roman" w:eastAsia="SimSun" w:hAnsi="Times New Roman" w:cs="font187"/>
          <w:kern w:val="1"/>
          <w:sz w:val="28"/>
          <w:szCs w:val="28"/>
          <w:lang w:eastAsia="ar-SA"/>
        </w:rPr>
        <w:t xml:space="preserve"> </w:t>
      </w:r>
      <w:r w:rsidR="007B225C" w:rsidRPr="007B225C">
        <w:rPr>
          <w:rFonts w:ascii="Times New Roman" w:eastAsia="SimSun" w:hAnsi="Times New Roman" w:cs="font187"/>
          <w:kern w:val="1"/>
          <w:sz w:val="28"/>
          <w:szCs w:val="28"/>
          <w:lang w:eastAsia="ar-SA"/>
        </w:rPr>
        <w:t>(ред</w:t>
      </w:r>
      <w:proofErr w:type="gramStart"/>
      <w:r w:rsidR="007B225C" w:rsidRPr="007B225C">
        <w:rPr>
          <w:rFonts w:ascii="Times New Roman" w:eastAsia="SimSun" w:hAnsi="Times New Roman" w:cs="font187"/>
          <w:kern w:val="1"/>
          <w:sz w:val="28"/>
          <w:szCs w:val="28"/>
          <w:lang w:eastAsia="ar-SA"/>
        </w:rPr>
        <w:t>.</w:t>
      </w:r>
      <w:r w:rsidR="007B225C" w:rsidRPr="007B225C">
        <w:rPr>
          <w:rFonts w:ascii="Times New Roman" w:eastAsia="Arial CYR" w:hAnsi="Times New Roman" w:cs="Times New Roman"/>
          <w:bCs/>
          <w:kern w:val="1"/>
          <w:sz w:val="28"/>
          <w:szCs w:val="28"/>
          <w:lang w:eastAsia="ar-SA"/>
        </w:rPr>
        <w:t>о</w:t>
      </w:r>
      <w:proofErr w:type="gramEnd"/>
      <w:r w:rsidR="007B225C" w:rsidRPr="007B225C">
        <w:rPr>
          <w:rFonts w:ascii="Times New Roman" w:eastAsia="Arial CYR" w:hAnsi="Times New Roman" w:cs="Times New Roman"/>
          <w:bCs/>
          <w:kern w:val="1"/>
          <w:sz w:val="28"/>
          <w:szCs w:val="28"/>
          <w:lang w:eastAsia="ar-SA"/>
        </w:rPr>
        <w:t>т 14.02.2024г.)</w:t>
      </w:r>
      <w:r w:rsidR="007B225C" w:rsidRPr="007B225C">
        <w:rPr>
          <w:rFonts w:ascii="Times New Roman" w:eastAsia="SimSun" w:hAnsi="Times New Roman" w:cs="font187"/>
          <w:kern w:val="1"/>
          <w:szCs w:val="28"/>
          <w:lang w:eastAsia="ar-SA"/>
        </w:rPr>
        <w:t xml:space="preserve">,  </w:t>
      </w:r>
      <w:r w:rsidR="007B225C" w:rsidRPr="007B225C">
        <w:rPr>
          <w:rFonts w:ascii="Times New Roman" w:eastAsia="SimSun" w:hAnsi="Times New Roman" w:cs="font187"/>
          <w:kern w:val="1"/>
          <w:sz w:val="28"/>
          <w:szCs w:val="28"/>
          <w:lang w:eastAsia="ar-SA"/>
        </w:rPr>
        <w:t>Федеральным законом от 6 октября 2003 года №131-ФЗ «Об общих принципах организации</w:t>
      </w:r>
      <w:r w:rsidR="00D8157C">
        <w:rPr>
          <w:rFonts w:ascii="Times New Roman" w:eastAsia="SimSun" w:hAnsi="Times New Roman" w:cs="font187"/>
          <w:kern w:val="1"/>
          <w:sz w:val="28"/>
          <w:szCs w:val="28"/>
          <w:lang w:eastAsia="ar-SA"/>
        </w:rPr>
        <w:t xml:space="preserve"> местного самоуправления в РФ», </w:t>
      </w:r>
      <w:r w:rsidR="00D8157C">
        <w:rPr>
          <w:rFonts w:ascii="Times New Roman" w:hAnsi="Times New Roman"/>
          <w:sz w:val="28"/>
          <w:szCs w:val="28"/>
        </w:rPr>
        <w:t>П</w:t>
      </w:r>
      <w:r w:rsidR="00D8157C" w:rsidRPr="00DC5552">
        <w:rPr>
          <w:rFonts w:ascii="Times New Roman" w:hAnsi="Times New Roman"/>
          <w:sz w:val="28"/>
          <w:szCs w:val="28"/>
        </w:rPr>
        <w:t>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12414F">
        <w:rPr>
          <w:rFonts w:ascii="Times New Roman" w:hAnsi="Times New Roman"/>
          <w:sz w:val="28"/>
          <w:szCs w:val="28"/>
        </w:rPr>
        <w:t>»</w:t>
      </w:r>
      <w:r w:rsidR="00D8157C">
        <w:rPr>
          <w:rFonts w:ascii="Times New Roman" w:eastAsia="Arial CYR" w:hAnsi="Times New Roman"/>
          <w:sz w:val="28"/>
          <w:szCs w:val="28"/>
        </w:rPr>
        <w:t xml:space="preserve">, </w:t>
      </w:r>
      <w:hyperlink r:id="rId5" w:tgtFrame="Logical" w:tooltip="УСТАВ МУНИЦИПАЛЬНОГО ОБРАЗОВАНИЯ ГОРОД КАЛИНИНСК КАЛИНИНСКОГО МУНИЦИПАЛЬНОГО РАЙОНА  САРАТОВСКОЙ ОБЛАСТИ" w:history="1">
        <w:r w:rsidR="007B225C" w:rsidRPr="001423E5">
          <w:rPr>
            <w:rFonts w:ascii="Times New Roman" w:eastAsia="SimSun" w:hAnsi="Times New Roman" w:cs="font187"/>
            <w:kern w:val="1"/>
            <w:sz w:val="28"/>
            <w:szCs w:val="28"/>
            <w:lang w:eastAsia="ar-SA"/>
          </w:rPr>
          <w:t>Уставом муниципального образования город Калининск</w:t>
        </w:r>
      </w:hyperlink>
      <w:r w:rsidR="007B225C" w:rsidRPr="007B225C">
        <w:rPr>
          <w:rFonts w:ascii="Times New Roman" w:eastAsia="SimSun" w:hAnsi="Times New Roman" w:cs="font187"/>
          <w:kern w:val="1"/>
          <w:sz w:val="28"/>
          <w:szCs w:val="28"/>
          <w:lang w:eastAsia="ar-SA"/>
        </w:rPr>
        <w:t xml:space="preserve"> Калининского муниципального района Саратовской области,  Совет депутатов муниципального образования город Калининск</w:t>
      </w:r>
    </w:p>
    <w:p w:rsidR="007B225C" w:rsidRPr="001423E5" w:rsidRDefault="007B225C" w:rsidP="007B225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font187"/>
          <w:b/>
          <w:kern w:val="1"/>
          <w:sz w:val="28"/>
          <w:szCs w:val="28"/>
          <w:lang w:eastAsia="ar-SA"/>
        </w:rPr>
      </w:pPr>
      <w:r w:rsidRPr="001423E5">
        <w:rPr>
          <w:rFonts w:ascii="Times New Roman" w:eastAsia="SimSun" w:hAnsi="Times New Roman" w:cs="font187"/>
          <w:b/>
          <w:kern w:val="1"/>
          <w:sz w:val="28"/>
          <w:szCs w:val="28"/>
          <w:lang w:eastAsia="ar-SA"/>
        </w:rPr>
        <w:t>РЕШИЛ:</w:t>
      </w:r>
    </w:p>
    <w:p w:rsidR="00F43273" w:rsidRDefault="007B225C" w:rsidP="00F4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содержания </w:t>
      </w:r>
      <w:r w:rsidR="0082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захоронения </w:t>
      </w:r>
      <w:r w:rsidRPr="007B22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</w:t>
      </w:r>
      <w:r w:rsidR="001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7B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общественных кладбищ</w:t>
      </w:r>
      <w:r w:rsidR="0082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Калининск</w:t>
      </w:r>
      <w:r w:rsidR="0046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7B2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25C" w:rsidRPr="00F43273" w:rsidRDefault="007B225C" w:rsidP="00F43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="00F43273" w:rsidRPr="00F432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F43273" w:rsidRPr="00F4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0A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г</w:t>
      </w:r>
      <w:proofErr w:type="gramStart"/>
      <w:r w:rsidR="000A7EB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A7E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</w:t>
      </w:r>
      <w:r w:rsidR="00F43273" w:rsidRPr="00F4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F43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43273" w:rsidRPr="00F432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тверждении порядка деятельности общественных муниципальных мест погребения (кладбищ) муниципального образования город Калининск</w:t>
      </w:r>
      <w:r w:rsidR="00F43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12.05.2011г. № 37-271.</w:t>
      </w:r>
    </w:p>
    <w:p w:rsidR="007B225C" w:rsidRPr="007B225C" w:rsidRDefault="007B225C" w:rsidP="007B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0A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F432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225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после его официального опубликования (обнародования).</w:t>
      </w:r>
    </w:p>
    <w:p w:rsidR="007B225C" w:rsidRPr="007B225C" w:rsidRDefault="007B225C" w:rsidP="007B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25C" w:rsidRPr="007B225C" w:rsidRDefault="007B225C" w:rsidP="007B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25C" w:rsidRPr="007B225C" w:rsidRDefault="007B225C" w:rsidP="007B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095" w:rsidRPr="00DB6095" w:rsidRDefault="00DB6095" w:rsidP="00DB60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6095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DB6095" w:rsidRPr="00DB6095" w:rsidRDefault="00DB6095" w:rsidP="00DB6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095">
        <w:rPr>
          <w:rFonts w:ascii="Times New Roman" w:hAnsi="Times New Roman" w:cs="Times New Roman"/>
          <w:b/>
          <w:bCs/>
          <w:sz w:val="28"/>
          <w:szCs w:val="28"/>
        </w:rPr>
        <w:t xml:space="preserve">город Калининск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DB6095">
        <w:rPr>
          <w:rFonts w:ascii="Times New Roman" w:hAnsi="Times New Roman" w:cs="Times New Roman"/>
          <w:b/>
          <w:bCs/>
          <w:sz w:val="28"/>
          <w:szCs w:val="28"/>
        </w:rPr>
        <w:t>С.С. Нугаев</w:t>
      </w:r>
    </w:p>
    <w:p w:rsidR="00D8157C" w:rsidRDefault="00D8157C" w:rsidP="00DB6095">
      <w:pPr>
        <w:spacing w:after="0"/>
      </w:pPr>
    </w:p>
    <w:sectPr w:rsidR="00D8157C" w:rsidSect="007A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73A"/>
    <w:rsid w:val="000A7EBC"/>
    <w:rsid w:val="0012414F"/>
    <w:rsid w:val="001423E5"/>
    <w:rsid w:val="001D152C"/>
    <w:rsid w:val="00312AFB"/>
    <w:rsid w:val="0044607B"/>
    <w:rsid w:val="0046038E"/>
    <w:rsid w:val="004D3C48"/>
    <w:rsid w:val="006F0FA9"/>
    <w:rsid w:val="007A42C6"/>
    <w:rsid w:val="007B225C"/>
    <w:rsid w:val="008217DD"/>
    <w:rsid w:val="008B1882"/>
    <w:rsid w:val="00C0611E"/>
    <w:rsid w:val="00D8157C"/>
    <w:rsid w:val="00DB6095"/>
    <w:rsid w:val="00ED273A"/>
    <w:rsid w:val="00F4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C6"/>
  </w:style>
  <w:style w:type="paragraph" w:styleId="3">
    <w:name w:val="heading 3"/>
    <w:basedOn w:val="a"/>
    <w:next w:val="a"/>
    <w:link w:val="30"/>
    <w:uiPriority w:val="9"/>
    <w:unhideWhenUsed/>
    <w:qFormat/>
    <w:rsid w:val="00F43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rsid w:val="006F0FA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F0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0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43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2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content\edition\0ccd5d07-4ba1-4578-8278-d6c973a6342a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Екатерина</cp:lastModifiedBy>
  <cp:revision>19</cp:revision>
  <cp:lastPrinted>2024-12-16T06:40:00Z</cp:lastPrinted>
  <dcterms:created xsi:type="dcterms:W3CDTF">2024-11-14T12:13:00Z</dcterms:created>
  <dcterms:modified xsi:type="dcterms:W3CDTF">2024-12-16T06:40:00Z</dcterms:modified>
</cp:coreProperties>
</file>