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B5" w:rsidRPr="00230AB5" w:rsidRDefault="00230AB5" w:rsidP="00230AB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30AB5" w:rsidRPr="00230AB5" w:rsidRDefault="00230AB5" w:rsidP="00230AB5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0AB5">
        <w:rPr>
          <w:rFonts w:ascii="Times New Roman" w:hAnsi="Times New Roman" w:cs="Times New Roman"/>
          <w:b/>
          <w:bCs/>
          <w:sz w:val="28"/>
          <w:szCs w:val="28"/>
        </w:rPr>
        <w:t>Приложение №2</w:t>
      </w:r>
    </w:p>
    <w:p w:rsidR="00230AB5" w:rsidRPr="00230AB5" w:rsidRDefault="00230AB5" w:rsidP="00230AB5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0AB5">
        <w:rPr>
          <w:rFonts w:ascii="Times New Roman" w:hAnsi="Times New Roman" w:cs="Times New Roman"/>
          <w:b/>
          <w:bCs/>
          <w:sz w:val="28"/>
          <w:szCs w:val="28"/>
        </w:rPr>
        <w:t>к решению Калининского районного Собрания</w:t>
      </w:r>
    </w:p>
    <w:p w:rsidR="00230AB5" w:rsidRPr="00230AB5" w:rsidRDefault="00230AB5" w:rsidP="00230AB5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0AB5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230AB5" w:rsidRPr="00230AB5" w:rsidRDefault="00230AB5" w:rsidP="00230AB5">
      <w:pPr>
        <w:pStyle w:val="ac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0AB5">
        <w:rPr>
          <w:rFonts w:ascii="Times New Roman" w:hAnsi="Times New Roman" w:cs="Times New Roman"/>
          <w:b/>
          <w:bCs/>
          <w:sz w:val="28"/>
          <w:szCs w:val="28"/>
        </w:rPr>
        <w:t>от 28.12.2024 г. № 18-126</w:t>
      </w:r>
    </w:p>
    <w:p w:rsidR="00230AB5" w:rsidRPr="00230AB5" w:rsidRDefault="00230AB5" w:rsidP="00230AB5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230AB5" w:rsidRPr="00230AB5" w:rsidRDefault="00230AB5" w:rsidP="00230AB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sd-Deva-IN"/>
        </w:rPr>
      </w:pPr>
      <w:r w:rsidRPr="00230AB5">
        <w:rPr>
          <w:rFonts w:ascii="Times New Roman" w:hAnsi="Times New Roman" w:cs="Times New Roman"/>
          <w:b/>
          <w:bCs/>
          <w:sz w:val="28"/>
          <w:szCs w:val="28"/>
          <w:lang w:bidi="sd-Deva-IN"/>
        </w:rPr>
        <w:t>Ведомственная структура расходов районного бюджета на 2024 год и на плановый период 2025 и 2026 годов</w:t>
      </w:r>
    </w:p>
    <w:p w:rsidR="00230AB5" w:rsidRPr="00230AB5" w:rsidRDefault="00230AB5" w:rsidP="00230AB5">
      <w:pPr>
        <w:jc w:val="right"/>
        <w:rPr>
          <w:rFonts w:ascii="Times New Roman" w:hAnsi="Times New Roman" w:cs="Times New Roman"/>
          <w:bCs/>
          <w:sz w:val="20"/>
          <w:szCs w:val="20"/>
          <w:lang w:bidi="sd-Deva-IN"/>
        </w:rPr>
      </w:pPr>
      <w:r w:rsidRPr="00230AB5">
        <w:rPr>
          <w:rFonts w:ascii="Times New Roman" w:hAnsi="Times New Roman" w:cs="Times New Roman"/>
          <w:bCs/>
          <w:sz w:val="20"/>
          <w:szCs w:val="20"/>
          <w:lang w:bidi="sd-Deva-IN"/>
        </w:rPr>
        <w:t>(тыс</w:t>
      </w:r>
      <w:proofErr w:type="gramStart"/>
      <w:r w:rsidRPr="00230AB5">
        <w:rPr>
          <w:rFonts w:ascii="Times New Roman" w:hAnsi="Times New Roman" w:cs="Times New Roman"/>
          <w:bCs/>
          <w:sz w:val="20"/>
          <w:szCs w:val="20"/>
          <w:lang w:bidi="sd-Deva-IN"/>
        </w:rPr>
        <w:t>.р</w:t>
      </w:r>
      <w:proofErr w:type="gramEnd"/>
      <w:r w:rsidRPr="00230AB5">
        <w:rPr>
          <w:rFonts w:ascii="Times New Roman" w:hAnsi="Times New Roman" w:cs="Times New Roman"/>
          <w:bCs/>
          <w:sz w:val="20"/>
          <w:szCs w:val="20"/>
          <w:lang w:bidi="sd-Deva-IN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394"/>
        <w:gridCol w:w="633"/>
        <w:gridCol w:w="957"/>
        <w:gridCol w:w="1003"/>
        <w:gridCol w:w="1596"/>
        <w:gridCol w:w="1188"/>
        <w:gridCol w:w="1468"/>
        <w:gridCol w:w="1276"/>
        <w:gridCol w:w="1093"/>
      </w:tblGrid>
      <w:tr w:rsidR="00230AB5" w:rsidRPr="00230AB5" w:rsidTr="00230AB5">
        <w:trPr>
          <w:trHeight w:val="509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230AB5" w:rsidRPr="00230AB5" w:rsidTr="00230AB5">
        <w:trPr>
          <w:trHeight w:val="509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1 044,9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1 044,9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0AB5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lastRenderedPageBreak/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866,0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866,0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10 945,8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10 239,5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10 351,4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9 223,6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8 383,0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8 456,4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8 383,0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8 456,4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1 150,2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1 150,2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1 150,2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1 150,2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1 150,2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7 306,2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7 306,2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7 306,2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7 281,2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7 281,2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1 857,0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1 857,0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1 857,0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1 857,0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1 857,0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1 857,0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214 660,0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141 590,0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131 699,0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104 718,8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79 394,0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75 557,0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3 054,6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34 265,2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31 960,9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25 045,8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1 866,9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1 866,9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466,7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933,5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933,5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933,5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29 544,0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22 628,9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29 544,0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22 628,9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30 813,3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29 444,0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22 528,9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29 264,0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22 348,9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29 264,0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22 348,9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66 874,7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44 273,7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47 326,0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37 912,0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37 912,0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24 934,0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33 934,0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33 882,0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33 882,0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8 795,7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3 848,0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8 654,6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3 798,0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8 654,6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3 798,0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1 815,0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7 169,0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7 169,0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7 169,0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7 169,0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7 169,0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27 070,5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27 070,5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27 052,9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Оплата судебных издержек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2 202,0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2 202,0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2 202,0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2 067,0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2 067,0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2 064,0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2 064,0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6 554,0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88 811,5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55 544,0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49 540,0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88 811,5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55 544,0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49 540,0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230AB5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230AB5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230AB5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30AB5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55 544,0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49 540,0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55 544,0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49 540,0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38 620,1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34 539,0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28 535,0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38 570,6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28 400,0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38 570,6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28 400,0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7 679,3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39 557,5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20 855,0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39 494,5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20 855,0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39 494,5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20 855,0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4 320,0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4 320,0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230AB5">
              <w:rPr>
                <w:rFonts w:ascii="Times New Roman" w:hAnsi="Times New Roman" w:cs="Times New Roman"/>
              </w:rPr>
              <w:t>.С</w:t>
            </w:r>
            <w:proofErr w:type="gramEnd"/>
            <w:r w:rsidRPr="00230AB5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833,7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833,7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833,7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833,7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824,7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824,7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753 654,4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684 522,4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466 142,1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750 596,0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530 537,6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462 492,2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78 150,6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43 813,9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78 150,6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43 813,9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78 150,6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43 813,9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78 150,6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43 813,9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9 226,9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9 226,9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9 226,9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33 677,0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33 677,0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33 677,0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611 313,6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423 262,3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373 458,7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611 313,6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404 302,3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373 458,7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611 313,6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404 302,3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373 458,7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578 228,7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373 451,2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342 607,6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22 196,3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12 197,0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22 196,3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12 197,0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22 196,3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12 197,0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272,6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272,6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272,6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302 065,2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302 065,2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302 065,2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proofErr w:type="gramStart"/>
            <w:r w:rsidRPr="00230AB5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5 035,4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5 035,4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5 035,4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proofErr w:type="gramStart"/>
            <w:r w:rsidRPr="00230AB5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26 583,2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26 583,2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26 583,2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33 865,4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20 467,4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33 865,4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20 467,4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33 865,4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20 467,4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2 570,0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22 098,5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2 570,0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22 098,5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2 570,0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31 397,8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30 590,1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30 590,1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6 504,2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5 278,0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6 504,2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5 278,0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6 504,2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5 278,0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230AB5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230AB5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230AB5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230AB5">
              <w:rPr>
                <w:rFonts w:ascii="Times New Roman" w:hAnsi="Times New Roman" w:cs="Times New Roman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3 360,0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3 360,0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3 360,0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proofErr w:type="gramStart"/>
            <w:r w:rsidRPr="00230AB5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230AB5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230AB5">
              <w:rPr>
                <w:rFonts w:ascii="Times New Roman" w:hAnsi="Times New Roman" w:cs="Times New Roman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21 112,1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21 112,1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21 112,1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261,0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261,0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261,0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261,0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230AB5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230AB5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230AB5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30AB5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23 400,9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12 887,2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12 887,2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12 887,2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12 887,2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10 248,5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10 248,5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10 248,5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2 538,7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2 538,7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2 538,7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30AB5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230AB5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230AB5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2 600,0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34 623,2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29 232,7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29 732,4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24 213,1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20 684,9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21 184,6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2 443,0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2 942,7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2 892,7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2 892,7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2 892,7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2 892,7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17 981,2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15 953,5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17 981,2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15 953,5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15 386,0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15 386,0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15 386,0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247,3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247,3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247,3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2 288,4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2 288,4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2 188,4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2 188,4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2 188,4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8 547,8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8 547,8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8 547,8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8 506,4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8 506,4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1 947,6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3 604,9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3 604,9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1 947,6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3 604,9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3 604,9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105,7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3 499,2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3 499,2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3 499,2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3 499,2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3 499,2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150 379,9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10 908,4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7 493,0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7 493,0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10 361,9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7 303,0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7 303,0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10 361,9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7 303,0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7 303,0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7 193,0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7 193,0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9 145,7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7 193,0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7 188,0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7 188,0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58 470,3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21 736,0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20 726,0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57 231,4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21 736,0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20 726,0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55 585,8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18 624,0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25 573,8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18 624,0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15 994,5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10 133,6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15 892,4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10 133,6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9 633,6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9 633,6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9 633,6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230AB5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230AB5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8 490,4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8 490,4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7 990,4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7 990,4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7 990,4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30AB5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230AB5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230AB5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2 102,0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2 102,0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2 102,0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2 102,0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2 040,0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51,0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11,0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1 238,9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45 589,7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37 540,0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40 150,7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1 455,4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230AB5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230AB5">
              <w:rPr>
                <w:rFonts w:ascii="Times New Roman" w:hAnsi="Times New Roman" w:cs="Times New Roman"/>
              </w:rPr>
              <w:t xml:space="preserve">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33 868,0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28 404,1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32 054,8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230AB5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230AB5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230AB5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30AB5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230AB5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408,6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 направленных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1 000,0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30 546,2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30 546,2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30 546,2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25 435,6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30 546,2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25 435,6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30 546,2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25 435,6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30 546,2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9 544,9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8 497,6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7 477,6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9 135,1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8 297,6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7 277,6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7 197,6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7 197,6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7 197,6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7 187,6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7 187,6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298,3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190,0</w:t>
            </w:r>
          </w:p>
        </w:tc>
      </w:tr>
      <w:tr w:rsidR="00230AB5" w:rsidRPr="00230AB5" w:rsidTr="00230AB5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center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</w:rPr>
            </w:pPr>
            <w:r w:rsidRPr="00230AB5">
              <w:rPr>
                <w:rFonts w:ascii="Times New Roman" w:hAnsi="Times New Roman" w:cs="Times New Roman"/>
              </w:rPr>
              <w:t>190,0</w:t>
            </w:r>
          </w:p>
        </w:tc>
      </w:tr>
      <w:tr w:rsidR="00230AB5" w:rsidRPr="00230AB5" w:rsidTr="00230AB5">
        <w:trPr>
          <w:trHeight w:val="20"/>
        </w:trPr>
        <w:tc>
          <w:tcPr>
            <w:tcW w:w="1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B5" w:rsidRPr="00230AB5" w:rsidRDefault="00230AB5" w:rsidP="00D748FC">
            <w:pPr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>1 096 091,6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 xml:space="preserve">904 834,6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B5" w:rsidRPr="00230AB5" w:rsidRDefault="00230AB5" w:rsidP="00D748F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0AB5">
              <w:rPr>
                <w:rFonts w:ascii="Times New Roman" w:hAnsi="Times New Roman" w:cs="Times New Roman"/>
                <w:b/>
                <w:bCs/>
              </w:rPr>
              <w:t xml:space="preserve">678 275,9 </w:t>
            </w:r>
          </w:p>
        </w:tc>
      </w:tr>
    </w:tbl>
    <w:p w:rsidR="00230AB5" w:rsidRPr="00230AB5" w:rsidRDefault="00230AB5" w:rsidP="00230AB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0AB5" w:rsidRPr="00230AB5" w:rsidRDefault="00230AB5" w:rsidP="00230AB5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230AB5" w:rsidRPr="00230AB5" w:rsidRDefault="00230AB5" w:rsidP="00230AB5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230AB5" w:rsidRPr="00230AB5" w:rsidRDefault="00230AB5" w:rsidP="00230AB5">
      <w:pPr>
        <w:ind w:left="4111" w:hanging="41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AB5">
        <w:rPr>
          <w:rFonts w:ascii="Times New Roman" w:hAnsi="Times New Roman" w:cs="Times New Roman"/>
          <w:b/>
          <w:bCs/>
          <w:sz w:val="28"/>
          <w:szCs w:val="28"/>
        </w:rPr>
        <w:t>Секретарь районного Собрания                                                                                                               Л.Н.Сафонова</w:t>
      </w:r>
    </w:p>
    <w:p w:rsidR="00230AB5" w:rsidRPr="00230AB5" w:rsidRDefault="00230AB5" w:rsidP="00230AB5">
      <w:pPr>
        <w:ind w:left="4111"/>
        <w:jc w:val="both"/>
        <w:rPr>
          <w:rFonts w:ascii="Times New Roman" w:hAnsi="Times New Roman" w:cs="Times New Roman"/>
          <w:b/>
          <w:bCs/>
        </w:rPr>
      </w:pPr>
    </w:p>
    <w:p w:rsidR="00230AB5" w:rsidRPr="00230AB5" w:rsidRDefault="00230AB5" w:rsidP="00230AB5">
      <w:pPr>
        <w:rPr>
          <w:rFonts w:ascii="Times New Roman" w:hAnsi="Times New Roman" w:cs="Times New Roman"/>
        </w:rPr>
      </w:pPr>
    </w:p>
    <w:p w:rsidR="00230AB5" w:rsidRPr="00230AB5" w:rsidRDefault="00230AB5" w:rsidP="00230AB5">
      <w:pPr>
        <w:rPr>
          <w:rFonts w:ascii="Times New Roman" w:hAnsi="Times New Roman" w:cs="Times New Roman"/>
        </w:rPr>
      </w:pPr>
    </w:p>
    <w:p w:rsidR="00230AB5" w:rsidRPr="00230AB5" w:rsidRDefault="00230AB5" w:rsidP="00230AB5">
      <w:pPr>
        <w:rPr>
          <w:rFonts w:ascii="Times New Roman" w:hAnsi="Times New Roman" w:cs="Times New Roman"/>
        </w:rPr>
      </w:pPr>
    </w:p>
    <w:p w:rsidR="00230AB5" w:rsidRPr="00230AB5" w:rsidRDefault="00230AB5" w:rsidP="00230AB5">
      <w:pPr>
        <w:rPr>
          <w:rFonts w:ascii="Times New Roman" w:hAnsi="Times New Roman" w:cs="Times New Roman"/>
        </w:rPr>
      </w:pPr>
    </w:p>
    <w:p w:rsidR="00230AB5" w:rsidRPr="00230AB5" w:rsidRDefault="00230AB5" w:rsidP="00230AB5">
      <w:pPr>
        <w:rPr>
          <w:rFonts w:ascii="Times New Roman" w:hAnsi="Times New Roman" w:cs="Times New Roman"/>
        </w:rPr>
      </w:pPr>
    </w:p>
    <w:p w:rsidR="00FD4930" w:rsidRPr="00230AB5" w:rsidRDefault="00230AB5" w:rsidP="00230AB5">
      <w:pPr>
        <w:tabs>
          <w:tab w:val="left" w:pos="5604"/>
        </w:tabs>
        <w:rPr>
          <w:rFonts w:ascii="Times New Roman" w:hAnsi="Times New Roman" w:cs="Times New Roman"/>
        </w:rPr>
      </w:pPr>
      <w:r w:rsidRPr="00230AB5">
        <w:rPr>
          <w:rFonts w:ascii="Times New Roman" w:hAnsi="Times New Roman" w:cs="Times New Roman"/>
        </w:rPr>
        <w:tab/>
      </w:r>
    </w:p>
    <w:sectPr w:rsidR="00FD4930" w:rsidRPr="00230AB5" w:rsidSect="00230A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>
    <w:useFELayout/>
  </w:compat>
  <w:rsids>
    <w:rsidRoot w:val="00230AB5"/>
    <w:rsid w:val="00230AB5"/>
    <w:rsid w:val="00FD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0A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30AB5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30AB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230AB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AB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30AB5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230AB5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230AB5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30A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30A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30AB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30AB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230A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30AB5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230A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30AB5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30AB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230AB5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30AB5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230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30AB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30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30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230AB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30A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230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230A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230AB5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30A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0AB5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230A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230AB5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230AB5"/>
    <w:rPr>
      <w:color w:val="0000FF"/>
      <w:u w:val="single"/>
    </w:rPr>
  </w:style>
  <w:style w:type="table" w:styleId="af">
    <w:name w:val="Table Grid"/>
    <w:basedOn w:val="a1"/>
    <w:uiPriority w:val="59"/>
    <w:rsid w:val="00230A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30AB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30A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30A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230A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230AB5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30AB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30AB5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230AB5"/>
  </w:style>
  <w:style w:type="character" w:styleId="af5">
    <w:name w:val="FollowedHyperlink"/>
    <w:uiPriority w:val="99"/>
    <w:unhideWhenUsed/>
    <w:rsid w:val="00230AB5"/>
    <w:rPr>
      <w:color w:val="800080"/>
      <w:u w:val="single"/>
    </w:rPr>
  </w:style>
  <w:style w:type="paragraph" w:customStyle="1" w:styleId="xl64">
    <w:name w:val="xl64"/>
    <w:basedOn w:val="a"/>
    <w:rsid w:val="00230A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0AB5"/>
  </w:style>
  <w:style w:type="paragraph" w:customStyle="1" w:styleId="xl80">
    <w:name w:val="xl80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3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30A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23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30AB5"/>
  </w:style>
  <w:style w:type="paragraph" w:customStyle="1" w:styleId="xl86">
    <w:name w:val="xl86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3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3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30A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230AB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230A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230A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230A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230A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3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23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230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230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230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230AB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3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2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2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2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3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230A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230A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23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230A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230AB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230AB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30AB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16854</Words>
  <Characters>96071</Characters>
  <Application>Microsoft Office Word</Application>
  <DocSecurity>0</DocSecurity>
  <Lines>800</Lines>
  <Paragraphs>225</Paragraphs>
  <ScaleCrop>false</ScaleCrop>
  <Company/>
  <LinksUpToDate>false</LinksUpToDate>
  <CharactersWithSpaces>112700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2025-01-10T06:02:00Z</dcterms:created>
  <dcterms:modified xsi:type="dcterms:W3CDTF">2025-01-10T06:03:00Z</dcterms:modified>
</cp:coreProperties>
</file>