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71" w:rsidRPr="00FB0280" w:rsidRDefault="006A0C71" w:rsidP="006A0C71">
      <w:pPr>
        <w:ind w:left="4111"/>
        <w:jc w:val="right"/>
        <w:rPr>
          <w:b/>
          <w:bCs/>
        </w:rPr>
      </w:pPr>
      <w:r w:rsidRPr="00FB0280">
        <w:rPr>
          <w:b/>
          <w:bCs/>
        </w:rPr>
        <w:t>Приложение №2</w:t>
      </w:r>
    </w:p>
    <w:p w:rsidR="006A0C71" w:rsidRPr="00FB0280" w:rsidRDefault="006A0C71" w:rsidP="006A0C71">
      <w:pPr>
        <w:ind w:left="4111"/>
        <w:jc w:val="right"/>
        <w:rPr>
          <w:b/>
          <w:bCs/>
        </w:rPr>
      </w:pPr>
      <w:r w:rsidRPr="00FB0280">
        <w:rPr>
          <w:b/>
          <w:bCs/>
        </w:rPr>
        <w:t>к решению Калининского районного Собрания</w:t>
      </w:r>
    </w:p>
    <w:p w:rsidR="006A0C71" w:rsidRPr="00FB0280" w:rsidRDefault="006A0C71" w:rsidP="006A0C71">
      <w:pPr>
        <w:ind w:left="4111"/>
        <w:jc w:val="right"/>
        <w:rPr>
          <w:b/>
          <w:bCs/>
        </w:rPr>
      </w:pPr>
      <w:r w:rsidRPr="00FB0280">
        <w:rPr>
          <w:b/>
          <w:bCs/>
        </w:rPr>
        <w:t>Калининского муниципального района</w:t>
      </w:r>
    </w:p>
    <w:p w:rsidR="006A0C71" w:rsidRPr="00FB0280" w:rsidRDefault="006A0C71" w:rsidP="006A0C71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06.12.2021 </w:t>
      </w:r>
      <w:r w:rsidRPr="00FB0280">
        <w:rPr>
          <w:b/>
          <w:bCs/>
        </w:rPr>
        <w:t xml:space="preserve">г. № </w:t>
      </w:r>
      <w:r>
        <w:rPr>
          <w:b/>
          <w:bCs/>
        </w:rPr>
        <w:t>61-400</w:t>
      </w:r>
    </w:p>
    <w:p w:rsidR="006A0C71" w:rsidRPr="00FB0280" w:rsidRDefault="006A0C71" w:rsidP="006A0C71">
      <w:pPr>
        <w:jc w:val="both"/>
        <w:rPr>
          <w:sz w:val="28"/>
          <w:szCs w:val="28"/>
        </w:rPr>
      </w:pPr>
    </w:p>
    <w:p w:rsidR="006A0C71" w:rsidRPr="00FB0280" w:rsidRDefault="006A0C71" w:rsidP="006A0C71">
      <w:pPr>
        <w:jc w:val="center"/>
        <w:rPr>
          <w:b/>
          <w:bCs/>
          <w:sz w:val="28"/>
          <w:szCs w:val="28"/>
          <w:lang w:bidi="sd-Deva-IN"/>
        </w:rPr>
      </w:pPr>
      <w:r w:rsidRPr="00FB0280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6A0C71" w:rsidRPr="001D1E95" w:rsidRDefault="006A0C71" w:rsidP="006A0C71">
      <w:pPr>
        <w:jc w:val="right"/>
        <w:rPr>
          <w:bCs/>
          <w:sz w:val="20"/>
          <w:szCs w:val="20"/>
          <w:lang w:bidi="sd-Deva-IN"/>
        </w:rPr>
      </w:pPr>
      <w:r w:rsidRPr="001D1E95">
        <w:rPr>
          <w:bCs/>
          <w:sz w:val="20"/>
          <w:szCs w:val="20"/>
          <w:lang w:bidi="sd-Deva-IN"/>
        </w:rPr>
        <w:t>(тыс</w:t>
      </w:r>
      <w:proofErr w:type="gramStart"/>
      <w:r w:rsidRPr="001D1E95">
        <w:rPr>
          <w:bCs/>
          <w:sz w:val="20"/>
          <w:szCs w:val="20"/>
          <w:lang w:bidi="sd-Deva-IN"/>
        </w:rPr>
        <w:t>.р</w:t>
      </w:r>
      <w:proofErr w:type="gramEnd"/>
      <w:r w:rsidRPr="001D1E95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1003"/>
        <w:gridCol w:w="1596"/>
        <w:gridCol w:w="1188"/>
        <w:gridCol w:w="1256"/>
        <w:gridCol w:w="1276"/>
        <w:gridCol w:w="1021"/>
      </w:tblGrid>
      <w:tr w:rsidR="006A0C71" w:rsidRPr="00B6404B" w:rsidTr="006A0C71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Вид расходов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2022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2023 год</w:t>
            </w:r>
          </w:p>
        </w:tc>
      </w:tr>
      <w:tr w:rsidR="006A0C71" w:rsidRPr="00B6404B" w:rsidTr="006A0C71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567,0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567,0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9 627,7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6 557,2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7 629,7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8 025,4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4 937,2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5 960,7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4 937,2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5 960,7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5 026,6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5 026,6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 xml:space="preserve">Межбюджетные трансферты общего характера </w:t>
            </w:r>
            <w:r w:rsidRPr="00B6404B">
              <w:rPr>
                <w:b/>
                <w:bCs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207 205,9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103 964,8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113 851,8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85 795,2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34 374,5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43 024,5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1 862,8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Расходы на выплаты персоналу государственных </w:t>
            </w:r>
            <w:r w:rsidRPr="00B6404B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13 826,7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17 776,7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2 792,5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6404B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620,5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930,8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14 684,2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14 684,2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14 684,2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10 633,2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10 633,2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14 583,2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6404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23 285,0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6404B">
              <w:t>Калининского</w:t>
            </w:r>
            <w:proofErr w:type="gramEnd"/>
            <w:r w:rsidRPr="00B6404B">
              <w:t xml:space="preserve">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46 654,9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13 335,0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17 835,0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46 654,9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13 335,0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17 835,0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10 003,0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14 002,0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3 733,0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3 733,0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3 733,0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Расходы на выплаты персоналу в целях обеспечения </w:t>
            </w:r>
            <w:r w:rsidRPr="00B6404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1 048,4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1 048,4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40 255,7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14 290,9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14 797,6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roofErr w:type="gramStart"/>
            <w:r w:rsidRPr="00B6404B">
      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</w:t>
            </w:r>
            <w:r w:rsidRPr="00B6404B">
              <w:lastRenderedPageBreak/>
              <w:t>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B6404B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14 582,6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B6404B">
              <w:t>дств тр</w:t>
            </w:r>
            <w:proofErr w:type="gramEnd"/>
            <w:r w:rsidRPr="00B6404B">
              <w:t>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B6404B">
              <w:t>монопрофильных</w:t>
            </w:r>
            <w:proofErr w:type="spellEnd"/>
            <w:r w:rsidRPr="00B6404B">
              <w:t xml:space="preserve">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71 748,7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48 590,0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71 748,7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48 590,0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"Материально - техническое обеспечение работы муниципального казенного учреждения </w:t>
            </w:r>
            <w:r w:rsidRPr="00B6404B">
              <w:lastRenderedPageBreak/>
              <w:t>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48 590,0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48 590,0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15 460,7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16 070,0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15 395,7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16 005,0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15 395,7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16 005,0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Закупка товаров, работ и услуг для обеспечения </w:t>
            </w:r>
            <w:r w:rsidRPr="00B6404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5 950,3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6 071,3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2 664,0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3 402,7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3 402,7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3 402,7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3 002,7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2 806,7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2 927,7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2 806,7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2 927,7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390,0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"Укрепление и содержание </w:t>
            </w:r>
            <w:r w:rsidRPr="00B6404B">
              <w:lastRenderedPageBreak/>
              <w:t>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512,0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500 399,5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420 084,3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422 634,1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495 887,3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415 164,2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417 714,0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50 661,2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 xml:space="preserve">52 </w:t>
            </w:r>
            <w:r w:rsidRPr="00B6404B">
              <w:lastRenderedPageBreak/>
              <w:t>561,2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50 661,2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52 561,2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50 661,2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52 561,2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50 661,2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52 561,2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37 642,5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752,8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B6404B">
              <w:t>г</w:t>
            </w:r>
            <w:proofErr w:type="gramEnd"/>
            <w:r w:rsidRPr="00B6404B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8 665,9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384 659,0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340 886,1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384 659,0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340 886,1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384 659,0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340 886,1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365 933,8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315 977,4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309 363,8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13 097,6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Предоставление субсидий бюджетным, автономным </w:t>
            </w:r>
            <w:r w:rsidRPr="00B6404B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 xml:space="preserve">13 </w:t>
            </w:r>
            <w:r w:rsidRPr="00B6404B">
              <w:lastRenderedPageBreak/>
              <w:t>097,6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13 097,6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Благоустройство территорий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371,6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226 842,4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roofErr w:type="gramStart"/>
            <w:r w:rsidRPr="00B6404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4 959,9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</w:t>
            </w:r>
            <w:r w:rsidRPr="00B6404B">
              <w:lastRenderedPageBreak/>
              <w:t>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B6404B">
              <w:t>г</w:t>
            </w:r>
            <w:proofErr w:type="gramEnd"/>
            <w:r w:rsidRPr="00B6404B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21 672,2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roofErr w:type="gramStart"/>
            <w:r w:rsidRPr="00B6404B">
              <w:t xml:space="preserve">Организация бесплатного горячего питания обучающихся, </w:t>
            </w:r>
            <w:r w:rsidRPr="00B6404B"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 xml:space="preserve">11 </w:t>
            </w:r>
            <w:r w:rsidRPr="00B6404B">
              <w:lastRenderedPageBreak/>
              <w:t>978,9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11 978,9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11 978,9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27 036,1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27 036,1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27 036,1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16 071,5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roofErr w:type="gramStart"/>
            <w:r w:rsidRPr="00B6404B">
              <w:t xml:space="preserve">Создание и обеспечение функционирования центров образования </w:t>
            </w:r>
            <w:proofErr w:type="spellStart"/>
            <w:r w:rsidRPr="00B6404B">
              <w:t>естественно-научной</w:t>
            </w:r>
            <w:proofErr w:type="spellEnd"/>
            <w:r w:rsidRPr="00B6404B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4 705,5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4 705,5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Иные закупки товаров, работ и услуг для обеспечения </w:t>
            </w:r>
            <w:r w:rsidRPr="00B6404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4 705,5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5 071,3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условий для функционирования центров образования </w:t>
            </w:r>
            <w:proofErr w:type="spellStart"/>
            <w:r w:rsidRPr="00B6404B">
              <w:t>естественно-научной</w:t>
            </w:r>
            <w:proofErr w:type="spellEnd"/>
            <w:r w:rsidRPr="00B6404B">
              <w:t xml:space="preserve"> и </w:t>
            </w:r>
            <w:proofErr w:type="gramStart"/>
            <w:r w:rsidRPr="00B6404B">
              <w:t>технологической</w:t>
            </w:r>
            <w:proofErr w:type="gramEnd"/>
            <w:r w:rsidRPr="00B6404B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6 294,7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B6404B">
              <w:t>общеразвивающих</w:t>
            </w:r>
            <w:proofErr w:type="spellEnd"/>
            <w:r w:rsidRPr="00B6404B">
              <w:t xml:space="preserve">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11 110,1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15 230,1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14 250,7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14 250,7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14 250,7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979,4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979,4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979,4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15 576,8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9 663,7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9 991,5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7 838,9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7 838,9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7 838,9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663,9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6 511,1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2 152,6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2 152,6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2 152,6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2 152,6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2 088,0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04B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B6404B">
              <w:t>засчет</w:t>
            </w:r>
            <w:proofErr w:type="spellEnd"/>
            <w:r w:rsidRPr="00B6404B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Сохранение достигнутых </w:t>
            </w:r>
            <w:proofErr w:type="gramStart"/>
            <w:r w:rsidRPr="00B6404B">
              <w:t>показателей повышения оплаты труда отдельных категорий работников бюджетной сферы</w:t>
            </w:r>
            <w:proofErr w:type="gramEnd"/>
            <w:r w:rsidRPr="00B6404B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64,6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04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26 105,4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12 928,8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14 245,2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8 927,8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9 244,2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7 423,8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7 740,2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7 423,8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7 740,2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</w:t>
            </w:r>
            <w:r w:rsidRPr="00B6404B">
              <w:lastRenderedPageBreak/>
              <w:t>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230,2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386,4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386,4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386,4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6 323,6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1 504,0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1 504,0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1 204,0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4 865,1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9 265,6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4 258,0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4 758,0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6 891,6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4 098,0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4 598,0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4 598,0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4 500,0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160,0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Основное мероприятие "Мероприятия по предоставлению </w:t>
            </w:r>
            <w:r w:rsidRPr="00B6404B">
              <w:lastRenderedPageBreak/>
              <w:t>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Оформление прав собственности на бесхозяйные объекты газораспределения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6404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43 331,0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33 155,4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30 255,4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43 331,0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33 155,4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30 255,4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32 432,0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29 532,0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24 290,9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17 492,3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14 592,3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11 972,0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9 072,0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11 972,0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9 072,0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534,0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8 538,0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8 538,0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8 538,0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5 520,3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5 520,3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5 520,3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5 520,3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66,0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5 454,3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14 939,7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14 939,7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14 939,7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14 939,7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14 737,5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14 737,5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6 537,5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6 537,5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04B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B6404B">
              <w:t>засчет</w:t>
            </w:r>
            <w:proofErr w:type="spellEnd"/>
            <w:r w:rsidRPr="00B6404B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Сохранение достигнутых </w:t>
            </w:r>
            <w:proofErr w:type="gramStart"/>
            <w:r w:rsidRPr="00B6404B">
              <w:t>показателей повышения оплаты труда отдельных категорий работников бюджетной сферы</w:t>
            </w:r>
            <w:proofErr w:type="gramEnd"/>
            <w:r w:rsidRPr="00B6404B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202,2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 xml:space="preserve">Обеспечение </w:t>
            </w:r>
            <w:proofErr w:type="gramStart"/>
            <w:r w:rsidRPr="00B6404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04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700,0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29 947,6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45 966,2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48 436,1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6404B">
              <w:t>Калининского</w:t>
            </w:r>
            <w:proofErr w:type="gramEnd"/>
            <w:r w:rsidRPr="00B6404B">
              <w:t xml:space="preserve"> МР Саратовской области на </w:t>
            </w:r>
            <w:r w:rsidRPr="00B6404B">
              <w:lastRenderedPageBreak/>
              <w:t>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42 077,4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43 561,6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</w:t>
            </w:r>
            <w:proofErr w:type="spellStart"/>
            <w:r w:rsidRPr="00B6404B">
              <w:t>Энергоэффективность</w:t>
            </w:r>
            <w:proofErr w:type="spellEnd"/>
            <w:r w:rsidRPr="00B6404B">
              <w:t xml:space="preserve">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Основное мероприятие "Мероприятия по </w:t>
            </w:r>
            <w:proofErr w:type="spellStart"/>
            <w:r w:rsidRPr="00B6404B">
              <w:t>энергоэффективности</w:t>
            </w:r>
            <w:proofErr w:type="spellEnd"/>
            <w:r w:rsidRPr="00B6404B">
              <w:t xml:space="preserve">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6404B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Закупка товаров, работ и услуг для обеспечения </w:t>
            </w:r>
            <w:r w:rsidRPr="00B6404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128,2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42 713,4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"Внесение изменений в Генеральные планы и Правила землепользования и застройки муниципальных образований Калининского </w:t>
            </w:r>
            <w:r w:rsidRPr="00B6404B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7 244,5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3 858,8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4 814,5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85,0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Муниципальная программа "Развитие системы </w:t>
            </w:r>
            <w:r w:rsidRPr="00B6404B">
              <w:lastRenderedPageBreak/>
              <w:t>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479,5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469,5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4 250,0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3 105,0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4 200,0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 xml:space="preserve"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</w:t>
            </w:r>
            <w:r w:rsidRPr="00B6404B">
              <w:lastRenderedPageBreak/>
              <w:t>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10,0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  <w:rPr>
                <w:b/>
                <w:bCs/>
              </w:rPr>
            </w:pPr>
            <w:r w:rsidRPr="00B6404B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r w:rsidRPr="00B6404B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center"/>
            </w:pPr>
            <w:r w:rsidRPr="00B6404B"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4 995,7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</w:pPr>
            <w:r w:rsidRPr="00B6404B">
              <w:t>0,0</w:t>
            </w:r>
          </w:p>
        </w:tc>
      </w:tr>
      <w:tr w:rsidR="006A0C71" w:rsidRPr="00B6404B" w:rsidTr="006A0C71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C71" w:rsidRPr="00B6404B" w:rsidRDefault="006A0C71" w:rsidP="00D42186">
            <w:pPr>
              <w:rPr>
                <w:b/>
                <w:bCs/>
              </w:rPr>
            </w:pPr>
            <w:r w:rsidRPr="00B6404B">
              <w:rPr>
                <w:b/>
                <w:bCs/>
              </w:rPr>
              <w:t>Итого: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>801 148,3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 xml:space="preserve">615 070,9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1" w:rsidRPr="00B6404B" w:rsidRDefault="006A0C71" w:rsidP="00D42186">
            <w:pPr>
              <w:jc w:val="right"/>
              <w:rPr>
                <w:b/>
                <w:bCs/>
              </w:rPr>
            </w:pPr>
            <w:r w:rsidRPr="00B6404B">
              <w:rPr>
                <w:b/>
                <w:bCs/>
              </w:rPr>
              <w:t xml:space="preserve">628 650,1 </w:t>
            </w:r>
          </w:p>
        </w:tc>
      </w:tr>
    </w:tbl>
    <w:p w:rsidR="006A0C71" w:rsidRPr="009912D7" w:rsidRDefault="006A0C71" w:rsidP="006A0C71">
      <w:pPr>
        <w:jc w:val="both"/>
        <w:rPr>
          <w:sz w:val="28"/>
          <w:szCs w:val="28"/>
          <w:highlight w:val="yellow"/>
        </w:rPr>
      </w:pPr>
    </w:p>
    <w:p w:rsidR="006A0C71" w:rsidRDefault="006A0C71" w:rsidP="006A0C71">
      <w:pPr>
        <w:ind w:left="4111"/>
        <w:jc w:val="right"/>
        <w:rPr>
          <w:b/>
          <w:bCs/>
        </w:rPr>
      </w:pPr>
    </w:p>
    <w:p w:rsidR="006A0C71" w:rsidRDefault="006A0C71" w:rsidP="006A0C71">
      <w:pPr>
        <w:ind w:left="4111"/>
        <w:jc w:val="right"/>
        <w:rPr>
          <w:b/>
          <w:bCs/>
        </w:rPr>
      </w:pPr>
    </w:p>
    <w:p w:rsidR="006A0C71" w:rsidRDefault="006A0C71" w:rsidP="006A0C71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Л.Н. Сафонова </w:t>
      </w:r>
    </w:p>
    <w:p w:rsidR="006A0C71" w:rsidRDefault="006A0C71" w:rsidP="006A0C71">
      <w:pPr>
        <w:ind w:left="4111"/>
        <w:jc w:val="right"/>
        <w:rPr>
          <w:b/>
          <w:bCs/>
        </w:rPr>
      </w:pPr>
    </w:p>
    <w:p w:rsidR="006A0C71" w:rsidRDefault="006A0C71" w:rsidP="006A0C71">
      <w:pPr>
        <w:ind w:left="4111"/>
        <w:jc w:val="right"/>
        <w:rPr>
          <w:b/>
          <w:bCs/>
        </w:rPr>
      </w:pPr>
    </w:p>
    <w:p w:rsidR="001D0435" w:rsidRDefault="001D0435"/>
    <w:sectPr w:rsidR="001D0435" w:rsidSect="006A0C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71"/>
    <w:rsid w:val="001D0435"/>
    <w:rsid w:val="006A0C71"/>
    <w:rsid w:val="008A4970"/>
    <w:rsid w:val="008C11D5"/>
    <w:rsid w:val="00B853DA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C71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A0C71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6A0C71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C71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6A0C71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6A0C71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6A0C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A0C71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0C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A0C7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0C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6A0C7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6A0C71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A0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A0C71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6A0C7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6A0C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A0C7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A0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6A0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6A0C7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A0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6A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A0C71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6A0C7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6A0C7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0C71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6A0C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6A0C71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6A0C71"/>
    <w:rPr>
      <w:color w:val="0000FF"/>
      <w:u w:val="single"/>
    </w:rPr>
  </w:style>
  <w:style w:type="table" w:styleId="af">
    <w:name w:val="Table Grid"/>
    <w:basedOn w:val="a1"/>
    <w:uiPriority w:val="59"/>
    <w:rsid w:val="006A0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6A0C7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6A0C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6A0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6A0C71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6A0C71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6A0C71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6A0C71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6A0C71"/>
  </w:style>
  <w:style w:type="character" w:styleId="af5">
    <w:name w:val="FollowedHyperlink"/>
    <w:uiPriority w:val="99"/>
    <w:unhideWhenUsed/>
    <w:rsid w:val="006A0C71"/>
    <w:rPr>
      <w:color w:val="800080"/>
      <w:u w:val="single"/>
    </w:rPr>
  </w:style>
  <w:style w:type="paragraph" w:customStyle="1" w:styleId="xl64">
    <w:name w:val="xl64"/>
    <w:basedOn w:val="a"/>
    <w:rsid w:val="006A0C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6A0C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0C71"/>
  </w:style>
  <w:style w:type="paragraph" w:customStyle="1" w:styleId="xl80">
    <w:name w:val="xl80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A0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A0C7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6A0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6A0C71"/>
  </w:style>
  <w:style w:type="paragraph" w:customStyle="1" w:styleId="xl86">
    <w:name w:val="xl86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A0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A0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A0C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A0C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A0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A0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A0C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A0C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6A0C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A0C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A0C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6A0C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6A0C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A0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15287</Words>
  <Characters>87138</Characters>
  <Application>Microsoft Office Word</Application>
  <DocSecurity>0</DocSecurity>
  <Lines>726</Lines>
  <Paragraphs>204</Paragraphs>
  <ScaleCrop>false</ScaleCrop>
  <Company>Районное собрание Калининского МР</Company>
  <LinksUpToDate>false</LinksUpToDate>
  <CharactersWithSpaces>102221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2021-12-15T07:31:00Z</dcterms:created>
  <dcterms:modified xsi:type="dcterms:W3CDTF">2021-12-15T07:32:00Z</dcterms:modified>
</cp:coreProperties>
</file>