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BD2163">
        <w:t>443</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F0151A" w:rsidP="00F0151A">
      <w:pPr>
        <w:pStyle w:val="a5"/>
        <w:rPr>
          <w:b/>
          <w:szCs w:val="27"/>
        </w:rPr>
      </w:pPr>
      <w:r w:rsidRPr="00F0151A">
        <w:rPr>
          <w:b/>
          <w:szCs w:val="27"/>
        </w:rPr>
        <w:t xml:space="preserve">от 14.11.2024 </w:t>
      </w:r>
      <w:r>
        <w:rPr>
          <w:b/>
          <w:szCs w:val="27"/>
        </w:rPr>
        <w:t xml:space="preserve">года </w:t>
      </w:r>
      <w:r w:rsidRPr="00F0151A">
        <w:rPr>
          <w:b/>
          <w:szCs w:val="27"/>
        </w:rPr>
        <w:t>№</w:t>
      </w:r>
      <w:r>
        <w:rPr>
          <w:b/>
          <w:szCs w:val="27"/>
        </w:rPr>
        <w:t xml:space="preserve"> </w:t>
      </w:r>
      <w:r w:rsidR="00CB66D4">
        <w:rPr>
          <w:b/>
          <w:szCs w:val="27"/>
        </w:rPr>
        <w:t>1572</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CB66D4">
        <w:rPr>
          <w:szCs w:val="27"/>
        </w:rPr>
        <w:t>ти от 14 ноября 2024 года № 1572</w:t>
      </w:r>
      <w:r w:rsidRPr="00F0151A">
        <w:rPr>
          <w:szCs w:val="27"/>
        </w:rPr>
        <w:t xml:space="preserve"> «Об условиях проведения электронного аукциона».</w:t>
      </w:r>
    </w:p>
    <w:p w:rsidR="00EA1525" w:rsidRDefault="00EA1525" w:rsidP="00EA1525">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EA1525"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EA1525"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9D7" w:rsidRDefault="006419D7">
      <w:r>
        <w:separator/>
      </w:r>
    </w:p>
  </w:endnote>
  <w:endnote w:type="continuationSeparator" w:id="1">
    <w:p w:rsidR="006419D7" w:rsidRDefault="00641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9D7" w:rsidRDefault="006419D7">
      <w:r>
        <w:separator/>
      </w:r>
    </w:p>
  </w:footnote>
  <w:footnote w:type="continuationSeparator" w:id="1">
    <w:p w:rsidR="006419D7" w:rsidRDefault="00641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9D7"/>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4FF6"/>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52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C46"/>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4222649">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2025-03-21T05:49:00Z</cp:lastPrinted>
  <dcterms:created xsi:type="dcterms:W3CDTF">2025-03-21T05:50:00Z</dcterms:created>
  <dcterms:modified xsi:type="dcterms:W3CDTF">2025-03-21T06:48:00Z</dcterms:modified>
</cp:coreProperties>
</file>