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AB" w:rsidRDefault="00515CAB" w:rsidP="00515CAB">
      <w:pPr>
        <w:pStyle w:val="1"/>
        <w:shd w:val="clear" w:color="auto" w:fill="FFFFFF"/>
        <w:spacing w:before="0" w:beforeAutospacing="0" w:after="217" w:afterAutospacing="0"/>
        <w:jc w:val="both"/>
        <w:rPr>
          <w:rFonts w:ascii="Arial" w:hAnsi="Arial" w:cs="Arial"/>
          <w:color w:val="4D6E99"/>
          <w:sz w:val="33"/>
          <w:szCs w:val="33"/>
        </w:rPr>
      </w:pPr>
      <w:r>
        <w:rPr>
          <w:rFonts w:ascii="Arial" w:hAnsi="Arial" w:cs="Arial"/>
          <w:color w:val="4D6E99"/>
          <w:sz w:val="33"/>
          <w:szCs w:val="33"/>
        </w:rPr>
        <w:t>Программа профилактики рисков причинения вреда (ущерба) охраняемым законом ценностям в сфере муниципального земельного контроля на территории Калининского муниципального района Саратовской области на 202</w:t>
      </w:r>
      <w:r w:rsidR="0056377D">
        <w:rPr>
          <w:rFonts w:ascii="Arial" w:hAnsi="Arial" w:cs="Arial"/>
          <w:color w:val="4D6E99"/>
          <w:sz w:val="33"/>
          <w:szCs w:val="33"/>
        </w:rPr>
        <w:t>5</w:t>
      </w:r>
      <w:r>
        <w:rPr>
          <w:rFonts w:ascii="Arial" w:hAnsi="Arial" w:cs="Arial"/>
          <w:color w:val="4D6E99"/>
          <w:sz w:val="33"/>
          <w:szCs w:val="33"/>
        </w:rPr>
        <w:t xml:space="preserve"> год</w:t>
      </w:r>
    </w:p>
    <w:p w:rsidR="00515CAB" w:rsidRPr="00515CAB" w:rsidRDefault="00515CAB" w:rsidP="00515CAB">
      <w:pPr>
        <w:pStyle w:val="3"/>
        <w:shd w:val="clear" w:color="auto" w:fill="FFFFFF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 w:rsidRPr="00515CAB">
        <w:rPr>
          <w:color w:val="010101"/>
          <w:sz w:val="28"/>
          <w:szCs w:val="28"/>
        </w:rPr>
        <w:t>Уведомление о проведении общественного обсуждения  </w:t>
      </w:r>
    </w:p>
    <w:p w:rsidR="00515CAB" w:rsidRDefault="002F4C2B" w:rsidP="00515CAB">
      <w:pPr>
        <w:pStyle w:val="ac"/>
        <w:shd w:val="clear" w:color="auto" w:fill="FFFFFF"/>
        <w:jc w:val="both"/>
        <w:rPr>
          <w:b/>
          <w:bCs/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</w:t>
      </w:r>
      <w:r w:rsidR="00515CAB" w:rsidRPr="00515CAB">
        <w:rPr>
          <w:color w:val="010101"/>
          <w:sz w:val="28"/>
          <w:szCs w:val="28"/>
        </w:rPr>
        <w:t xml:space="preserve">Администрация Калининского муниципального района Саратовской области сообщает, что в соответствии с требованиями постановления </w:t>
      </w:r>
      <w:r w:rsidR="00515CAB">
        <w:rPr>
          <w:color w:val="010101"/>
          <w:sz w:val="28"/>
          <w:szCs w:val="28"/>
        </w:rPr>
        <w:t>П</w:t>
      </w:r>
      <w:r w:rsidR="00515CAB" w:rsidRPr="00515CAB">
        <w:rPr>
          <w:color w:val="010101"/>
          <w:sz w:val="28"/>
          <w:szCs w:val="28"/>
        </w:rPr>
        <w:t>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15CAB" w:rsidRPr="00515CAB">
        <w:rPr>
          <w:b/>
          <w:bCs/>
          <w:color w:val="010101"/>
          <w:sz w:val="28"/>
          <w:szCs w:val="28"/>
        </w:rPr>
        <w:t> с 1 октября по 1 ноября 202</w:t>
      </w:r>
      <w:r w:rsidR="0056377D">
        <w:rPr>
          <w:b/>
          <w:bCs/>
          <w:color w:val="010101"/>
          <w:sz w:val="28"/>
          <w:szCs w:val="28"/>
        </w:rPr>
        <w:t>4</w:t>
      </w:r>
      <w:r w:rsidR="00515CAB" w:rsidRPr="00515CAB">
        <w:rPr>
          <w:b/>
          <w:bCs/>
          <w:color w:val="010101"/>
          <w:sz w:val="28"/>
          <w:szCs w:val="28"/>
        </w:rPr>
        <w:t xml:space="preserve"> года проводится общественное обсуждение</w:t>
      </w:r>
      <w:r w:rsidR="00515CAB" w:rsidRPr="00515CAB">
        <w:rPr>
          <w:color w:val="010101"/>
          <w:sz w:val="28"/>
          <w:szCs w:val="28"/>
        </w:rPr>
        <w:t> </w:t>
      </w:r>
      <w:r w:rsidR="00515CAB" w:rsidRPr="00515CAB">
        <w:rPr>
          <w:b/>
          <w:bCs/>
          <w:color w:val="010101"/>
          <w:sz w:val="28"/>
          <w:szCs w:val="28"/>
        </w:rPr>
        <w:t> проект</w:t>
      </w:r>
      <w:r w:rsidR="00515CAB">
        <w:rPr>
          <w:b/>
          <w:bCs/>
          <w:color w:val="010101"/>
          <w:sz w:val="28"/>
          <w:szCs w:val="28"/>
        </w:rPr>
        <w:t>а</w:t>
      </w:r>
      <w:r w:rsidR="00515CAB" w:rsidRPr="00515CAB">
        <w:rPr>
          <w:b/>
          <w:bCs/>
          <w:color w:val="010101"/>
          <w:sz w:val="28"/>
          <w:szCs w:val="28"/>
        </w:rPr>
        <w:t xml:space="preserve"> программ</w:t>
      </w:r>
      <w:r w:rsidR="00515CAB">
        <w:rPr>
          <w:b/>
          <w:bCs/>
          <w:color w:val="010101"/>
          <w:sz w:val="28"/>
          <w:szCs w:val="28"/>
        </w:rPr>
        <w:t>ы</w:t>
      </w:r>
      <w:r w:rsidR="00515CAB" w:rsidRPr="00515CAB">
        <w:rPr>
          <w:b/>
          <w:bCs/>
          <w:color w:val="010101"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</w:t>
      </w:r>
      <w:r w:rsidR="00515CAB">
        <w:rPr>
          <w:b/>
          <w:bCs/>
          <w:color w:val="010101"/>
          <w:sz w:val="28"/>
          <w:szCs w:val="28"/>
        </w:rPr>
        <w:t xml:space="preserve"> земельному</w:t>
      </w:r>
      <w:r w:rsidR="00515CAB" w:rsidRPr="00515CAB">
        <w:rPr>
          <w:b/>
          <w:bCs/>
          <w:color w:val="010101"/>
          <w:sz w:val="28"/>
          <w:szCs w:val="28"/>
        </w:rPr>
        <w:t xml:space="preserve"> контролю</w:t>
      </w:r>
      <w:r w:rsidR="00515CAB">
        <w:rPr>
          <w:b/>
          <w:bCs/>
          <w:color w:val="010101"/>
          <w:sz w:val="28"/>
          <w:szCs w:val="28"/>
        </w:rPr>
        <w:t xml:space="preserve"> на территории Калининского муниципального района Саратовской области</w:t>
      </w:r>
    </w:p>
    <w:p w:rsidR="002F4C2B" w:rsidRDefault="002F4C2B" w:rsidP="002F4C2B">
      <w:pPr>
        <w:pStyle w:val="ac"/>
        <w:widowControl w:val="0"/>
        <w:spacing w:before="0" w:beforeAutospacing="0"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проживающие на территории Калининского муниципального района Саратовской области, вправе участвовать в общественных обсуждениях, в целях обсуждения проекта </w:t>
      </w:r>
      <w:r w:rsidRPr="004E522F">
        <w:rPr>
          <w:sz w:val="28"/>
          <w:szCs w:val="28"/>
        </w:rPr>
        <w:t xml:space="preserve">администрации Калининского муниципального района </w:t>
      </w:r>
      <w:r>
        <w:rPr>
          <w:sz w:val="28"/>
          <w:szCs w:val="28"/>
        </w:rPr>
        <w:t>С</w:t>
      </w:r>
      <w:r w:rsidRPr="004E522F">
        <w:rPr>
          <w:sz w:val="28"/>
          <w:szCs w:val="28"/>
        </w:rPr>
        <w:t>аратовской</w:t>
      </w:r>
      <w:r>
        <w:rPr>
          <w:b/>
          <w:sz w:val="28"/>
          <w:szCs w:val="28"/>
        </w:rPr>
        <w:t xml:space="preserve"> </w:t>
      </w:r>
      <w:r w:rsidRPr="004E522F">
        <w:rPr>
          <w:sz w:val="28"/>
          <w:szCs w:val="28"/>
        </w:rPr>
        <w:t>области</w:t>
      </w:r>
      <w:r w:rsidRPr="00863A27">
        <w:rPr>
          <w:b/>
          <w:sz w:val="28"/>
          <w:szCs w:val="28"/>
        </w:rPr>
        <w:t xml:space="preserve"> «О</w:t>
      </w:r>
      <w:r w:rsidRPr="00863A27">
        <w:rPr>
          <w:sz w:val="28"/>
          <w:szCs w:val="28"/>
        </w:rPr>
        <w:t>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Калининского муниципального района Саратовской области на 202</w:t>
      </w:r>
      <w:r w:rsidR="00385F4B">
        <w:rPr>
          <w:sz w:val="28"/>
          <w:szCs w:val="28"/>
        </w:rPr>
        <w:t>5</w:t>
      </w:r>
      <w:r w:rsidRPr="00863A27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2F4C2B" w:rsidRPr="00515CAB" w:rsidRDefault="002F4C2B" w:rsidP="002F4C2B">
      <w:pPr>
        <w:pStyle w:val="3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  <w:r w:rsidRPr="00515CAB">
        <w:rPr>
          <w:color w:val="010101"/>
          <w:sz w:val="28"/>
          <w:szCs w:val="28"/>
        </w:rPr>
        <w:t>Предложения</w:t>
      </w:r>
      <w:r>
        <w:rPr>
          <w:color w:val="010101"/>
          <w:sz w:val="28"/>
          <w:szCs w:val="28"/>
        </w:rPr>
        <w:t xml:space="preserve"> и замечания </w:t>
      </w:r>
      <w:r w:rsidRPr="00515CAB">
        <w:rPr>
          <w:color w:val="010101"/>
          <w:sz w:val="28"/>
          <w:szCs w:val="28"/>
        </w:rPr>
        <w:t xml:space="preserve"> принимаются с 01 октября по 01 ноября 202</w:t>
      </w:r>
      <w:r w:rsidR="00385F4B">
        <w:rPr>
          <w:color w:val="010101"/>
          <w:sz w:val="28"/>
          <w:szCs w:val="28"/>
        </w:rPr>
        <w:t>4</w:t>
      </w:r>
      <w:r w:rsidRPr="00515CAB">
        <w:rPr>
          <w:color w:val="010101"/>
          <w:sz w:val="28"/>
          <w:szCs w:val="28"/>
        </w:rPr>
        <w:t xml:space="preserve"> года.</w:t>
      </w:r>
    </w:p>
    <w:p w:rsidR="002F4C2B" w:rsidRDefault="002F4C2B" w:rsidP="002F4C2B">
      <w:pPr>
        <w:pStyle w:val="ac"/>
        <w:shd w:val="clear" w:color="auto" w:fill="FFFFFF"/>
        <w:jc w:val="both"/>
        <w:rPr>
          <w:b/>
          <w:bCs/>
          <w:i/>
          <w:iCs/>
          <w:color w:val="010101"/>
          <w:sz w:val="28"/>
          <w:szCs w:val="28"/>
        </w:rPr>
      </w:pPr>
      <w:r w:rsidRPr="00515CAB">
        <w:rPr>
          <w:b/>
          <w:bCs/>
          <w:i/>
          <w:iCs/>
          <w:color w:val="010101"/>
          <w:sz w:val="28"/>
          <w:szCs w:val="28"/>
        </w:rPr>
        <w:t xml:space="preserve">Способы подачи предложений </w:t>
      </w:r>
      <w:r>
        <w:rPr>
          <w:b/>
          <w:bCs/>
          <w:i/>
          <w:iCs/>
          <w:color w:val="010101"/>
          <w:sz w:val="28"/>
          <w:szCs w:val="28"/>
        </w:rPr>
        <w:t xml:space="preserve">и замечаний </w:t>
      </w:r>
      <w:r w:rsidRPr="00515CAB">
        <w:rPr>
          <w:b/>
          <w:bCs/>
          <w:i/>
          <w:iCs/>
          <w:color w:val="010101"/>
          <w:sz w:val="28"/>
          <w:szCs w:val="28"/>
        </w:rPr>
        <w:t>по итогам рассмотрения:</w:t>
      </w:r>
    </w:p>
    <w:p w:rsidR="002F4C2B" w:rsidRDefault="002F4C2B" w:rsidP="002F4C2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5CAB">
        <w:rPr>
          <w:color w:val="010101"/>
          <w:sz w:val="28"/>
          <w:szCs w:val="28"/>
          <w:u w:val="single"/>
        </w:rPr>
        <w:t>почтовым отправлением:</w:t>
      </w:r>
      <w:r>
        <w:rPr>
          <w:color w:val="010101"/>
          <w:sz w:val="28"/>
          <w:szCs w:val="28"/>
          <w:u w:val="single"/>
        </w:rPr>
        <w:t xml:space="preserve"> 412484, Саратовская область, город Калининск, улица Коллективная, 61.</w:t>
      </w:r>
      <w:r w:rsidRPr="00515CAB">
        <w:rPr>
          <w:color w:val="010101"/>
          <w:sz w:val="28"/>
          <w:szCs w:val="28"/>
        </w:rPr>
        <w:t> </w:t>
      </w:r>
    </w:p>
    <w:p w:rsidR="002F4C2B" w:rsidRDefault="002F4C2B" w:rsidP="002F4C2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5CAB">
        <w:rPr>
          <w:color w:val="010101"/>
          <w:sz w:val="28"/>
          <w:szCs w:val="28"/>
          <w:u w:val="single"/>
        </w:rPr>
        <w:t xml:space="preserve"> нарочным:</w:t>
      </w:r>
      <w:r w:rsidRPr="00515CAB">
        <w:rPr>
          <w:color w:val="010101"/>
          <w:sz w:val="28"/>
          <w:szCs w:val="28"/>
        </w:rPr>
        <w:t> </w:t>
      </w:r>
      <w:r>
        <w:rPr>
          <w:color w:val="010101"/>
          <w:sz w:val="28"/>
          <w:szCs w:val="28"/>
          <w:u w:val="single"/>
        </w:rPr>
        <w:t>412484, Саратовская область, город Калининск, улица Коллективная, 61.</w:t>
      </w:r>
      <w:r w:rsidRPr="00515CAB">
        <w:rPr>
          <w:color w:val="010101"/>
          <w:sz w:val="28"/>
          <w:szCs w:val="28"/>
        </w:rPr>
        <w:t> </w:t>
      </w:r>
      <w:r w:rsidR="0012679C">
        <w:rPr>
          <w:color w:val="010101"/>
          <w:sz w:val="28"/>
          <w:szCs w:val="28"/>
        </w:rPr>
        <w:t>Каб.</w:t>
      </w:r>
      <w:r>
        <w:rPr>
          <w:color w:val="010101"/>
          <w:sz w:val="28"/>
          <w:szCs w:val="28"/>
        </w:rPr>
        <w:t xml:space="preserve"> 1</w:t>
      </w:r>
      <w:r w:rsidR="0012679C">
        <w:rPr>
          <w:color w:val="010101"/>
          <w:sz w:val="28"/>
          <w:szCs w:val="28"/>
        </w:rPr>
        <w:t>3</w:t>
      </w:r>
      <w:r>
        <w:rPr>
          <w:color w:val="010101"/>
          <w:sz w:val="28"/>
          <w:szCs w:val="28"/>
        </w:rPr>
        <w:t>.</w:t>
      </w:r>
    </w:p>
    <w:p w:rsidR="002F4C2B" w:rsidRPr="000B0E1A" w:rsidRDefault="002F4C2B" w:rsidP="002F4C2B">
      <w:pPr>
        <w:pStyle w:val="ac"/>
        <w:widowControl w:val="0"/>
        <w:spacing w:before="0" w:beforeAutospacing="0" w:line="228" w:lineRule="auto"/>
        <w:rPr>
          <w:sz w:val="28"/>
          <w:szCs w:val="28"/>
        </w:rPr>
      </w:pPr>
      <w:r w:rsidRPr="00515CAB">
        <w:rPr>
          <w:color w:val="010101"/>
          <w:sz w:val="28"/>
          <w:szCs w:val="28"/>
          <w:u w:val="single"/>
        </w:rPr>
        <w:t xml:space="preserve"> письмом на адрес электронной почты:</w:t>
      </w:r>
      <w:r w:rsidRPr="002F4C2B">
        <w:rPr>
          <w:sz w:val="28"/>
          <w:szCs w:val="28"/>
        </w:rPr>
        <w:t xml:space="preserve"> </w:t>
      </w:r>
      <w:hyperlink r:id="rId8" w:history="1">
        <w:r w:rsidRPr="00D41226">
          <w:rPr>
            <w:rStyle w:val="a3"/>
            <w:sz w:val="28"/>
            <w:szCs w:val="28"/>
            <w:lang w:val="en-US"/>
          </w:rPr>
          <w:t>uzio</w:t>
        </w:r>
        <w:r w:rsidRPr="00D41226">
          <w:rPr>
            <w:rStyle w:val="a3"/>
            <w:sz w:val="28"/>
            <w:szCs w:val="28"/>
          </w:rPr>
          <w:t>2012@</w:t>
        </w:r>
        <w:r w:rsidRPr="00D41226">
          <w:rPr>
            <w:rStyle w:val="a3"/>
            <w:sz w:val="28"/>
            <w:szCs w:val="28"/>
            <w:lang w:val="en-US"/>
          </w:rPr>
          <w:t>yandex</w:t>
        </w:r>
        <w:r w:rsidRPr="00D41226">
          <w:rPr>
            <w:rStyle w:val="a3"/>
            <w:sz w:val="28"/>
            <w:szCs w:val="28"/>
          </w:rPr>
          <w:t>.</w:t>
        </w:r>
        <w:r w:rsidRPr="00D41226">
          <w:rPr>
            <w:rStyle w:val="a3"/>
            <w:sz w:val="28"/>
            <w:szCs w:val="28"/>
            <w:lang w:val="en-US"/>
          </w:rPr>
          <w:t>ru</w:t>
        </w:r>
      </w:hyperlink>
    </w:p>
    <w:p w:rsidR="002F4C2B" w:rsidRPr="00515CAB" w:rsidRDefault="002F4C2B" w:rsidP="002F4C2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5CAB">
        <w:rPr>
          <w:color w:val="010101"/>
          <w:sz w:val="28"/>
          <w:szCs w:val="28"/>
        </w:rPr>
        <w:t xml:space="preserve">Поданные в период общественного обсуждения предложения </w:t>
      </w:r>
      <w:r>
        <w:rPr>
          <w:color w:val="010101"/>
          <w:sz w:val="28"/>
          <w:szCs w:val="28"/>
        </w:rPr>
        <w:t xml:space="preserve">и замечания </w:t>
      </w:r>
      <w:r w:rsidRPr="00515CAB">
        <w:rPr>
          <w:color w:val="010101"/>
          <w:sz w:val="28"/>
          <w:szCs w:val="28"/>
        </w:rPr>
        <w:t>рассматриваются контрольным (надзорным) органом </w:t>
      </w:r>
      <w:r w:rsidRPr="00515CAB">
        <w:rPr>
          <w:b/>
          <w:bCs/>
          <w:color w:val="010101"/>
          <w:sz w:val="28"/>
          <w:szCs w:val="28"/>
        </w:rPr>
        <w:t>с 1 ноября по 1 декабря 202</w:t>
      </w:r>
      <w:r w:rsidR="007912A0">
        <w:rPr>
          <w:b/>
          <w:bCs/>
          <w:color w:val="010101"/>
          <w:sz w:val="28"/>
          <w:szCs w:val="28"/>
        </w:rPr>
        <w:t>4</w:t>
      </w:r>
      <w:r w:rsidRPr="00515CAB">
        <w:rPr>
          <w:b/>
          <w:bCs/>
          <w:color w:val="010101"/>
          <w:sz w:val="28"/>
          <w:szCs w:val="28"/>
        </w:rPr>
        <w:t xml:space="preserve"> года</w:t>
      </w:r>
      <w:r w:rsidRPr="00515CAB">
        <w:rPr>
          <w:color w:val="010101"/>
          <w:sz w:val="28"/>
          <w:szCs w:val="28"/>
        </w:rPr>
        <w:t>. </w:t>
      </w:r>
    </w:p>
    <w:p w:rsidR="002F4C2B" w:rsidRPr="00515CAB" w:rsidRDefault="002F4C2B" w:rsidP="002F4C2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</w:p>
    <w:p w:rsidR="00A43ED2" w:rsidRDefault="00A43ED2" w:rsidP="00A43ED2">
      <w:pPr>
        <w:pStyle w:val="docdata"/>
        <w:spacing w:before="0" w:beforeAutospacing="0" w:after="0" w:afterAutospacing="0"/>
        <w:ind w:left="7080" w:firstLine="708"/>
        <w:jc w:val="center"/>
      </w:pPr>
      <w:r>
        <w:rPr>
          <w:b/>
          <w:bCs/>
          <w:i/>
          <w:iCs/>
          <w:color w:val="000000"/>
          <w:sz w:val="28"/>
          <w:szCs w:val="28"/>
        </w:rPr>
        <w:lastRenderedPageBreak/>
        <w:t>проект</w:t>
      </w:r>
    </w:p>
    <w:p w:rsidR="00A43ED2" w:rsidRDefault="00A43ED2" w:rsidP="00A43ED2">
      <w:pPr>
        <w:jc w:val="center"/>
        <w:rPr>
          <w:b/>
          <w:sz w:val="28"/>
        </w:rPr>
      </w:pPr>
      <w:r>
        <w:t> </w:t>
      </w:r>
      <w:r>
        <w:rPr>
          <w:noProof/>
          <w:sz w:val="28"/>
        </w:rPr>
        <w:drawing>
          <wp:inline distT="0" distB="0" distL="0" distR="0">
            <wp:extent cx="645795" cy="835025"/>
            <wp:effectExtent l="19050" t="0" r="1905" b="0"/>
            <wp:docPr id="4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D2" w:rsidRPr="008E7236" w:rsidRDefault="00A43ED2" w:rsidP="00A43ED2">
      <w:pPr>
        <w:jc w:val="center"/>
        <w:rPr>
          <w:rFonts w:ascii="Times New Roman" w:hAnsi="Times New Roman" w:cs="Times New Roman"/>
          <w:b/>
          <w:sz w:val="28"/>
        </w:rPr>
      </w:pPr>
      <w:r w:rsidRPr="008E7236">
        <w:rPr>
          <w:rFonts w:ascii="Times New Roman" w:hAnsi="Times New Roman" w:cs="Times New Roman"/>
          <w:b/>
          <w:sz w:val="28"/>
        </w:rPr>
        <w:t xml:space="preserve">АДМИНИСТРАЦИЯ </w:t>
      </w:r>
    </w:p>
    <w:p w:rsidR="00A43ED2" w:rsidRPr="008E7236" w:rsidRDefault="00A43ED2" w:rsidP="00A43ED2">
      <w:pPr>
        <w:jc w:val="center"/>
        <w:rPr>
          <w:rFonts w:ascii="Times New Roman" w:hAnsi="Times New Roman" w:cs="Times New Roman"/>
          <w:b/>
          <w:sz w:val="28"/>
        </w:rPr>
      </w:pPr>
      <w:r w:rsidRPr="008E7236">
        <w:rPr>
          <w:rFonts w:ascii="Times New Roman" w:hAnsi="Times New Roman" w:cs="Times New Roman"/>
          <w:b/>
          <w:sz w:val="28"/>
        </w:rPr>
        <w:t xml:space="preserve">КАЛИНИНСКОГО МУНИЦИПАЛЬНОГО </w:t>
      </w:r>
      <w:r w:rsidRPr="008E7236">
        <w:rPr>
          <w:rFonts w:ascii="Times New Roman" w:hAnsi="Times New Roman" w:cs="Times New Roman"/>
          <w:b/>
          <w:sz w:val="28"/>
        </w:rPr>
        <w:br/>
        <w:t>РАЙОНА САРАТОВСКОЙ ОБЛАСТИ</w:t>
      </w:r>
    </w:p>
    <w:p w:rsidR="00A43ED2" w:rsidRPr="008E7236" w:rsidRDefault="00A43ED2" w:rsidP="00A43ED2">
      <w:pPr>
        <w:pStyle w:val="ac"/>
        <w:spacing w:before="0" w:beforeAutospacing="0" w:after="0" w:afterAutospacing="0"/>
        <w:jc w:val="center"/>
      </w:pPr>
      <w:r w:rsidRPr="008E7236">
        <w:t> </w:t>
      </w:r>
    </w:p>
    <w:p w:rsidR="00A43ED2" w:rsidRPr="008E7236" w:rsidRDefault="00A43ED2" w:rsidP="00A43ED2">
      <w:pPr>
        <w:pStyle w:val="ac"/>
        <w:spacing w:before="0" w:beforeAutospacing="0" w:after="0" w:afterAutospacing="0"/>
        <w:jc w:val="center"/>
      </w:pPr>
      <w:r w:rsidRPr="008E7236">
        <w:rPr>
          <w:b/>
          <w:bCs/>
          <w:color w:val="000000"/>
          <w:sz w:val="28"/>
          <w:szCs w:val="28"/>
        </w:rPr>
        <w:t>П О С Т А Н О В Л Е Н И Е</w:t>
      </w:r>
    </w:p>
    <w:p w:rsidR="00A43ED2" w:rsidRPr="008E7236" w:rsidRDefault="00A43ED2" w:rsidP="00A43ED2">
      <w:pPr>
        <w:pStyle w:val="ac"/>
        <w:spacing w:before="0" w:beforeAutospacing="0" w:after="200" w:afterAutospacing="0" w:line="273" w:lineRule="auto"/>
      </w:pPr>
    </w:p>
    <w:p w:rsidR="00A43ED2" w:rsidRDefault="00A43ED2" w:rsidP="00A43ED2">
      <w:pPr>
        <w:pStyle w:val="ac"/>
        <w:spacing w:before="0" w:beforeAutospacing="0" w:after="200" w:afterAutospacing="0" w:line="273" w:lineRule="auto"/>
        <w:jc w:val="center"/>
      </w:pPr>
      <w:r>
        <w:rPr>
          <w:color w:val="000000"/>
          <w:sz w:val="22"/>
          <w:szCs w:val="22"/>
        </w:rPr>
        <w:t>От _________________   №____________</w:t>
      </w:r>
    </w:p>
    <w:p w:rsidR="00A43ED2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color w:val="000000"/>
          <w:sz w:val="28"/>
          <w:szCs w:val="28"/>
        </w:rPr>
      </w:pPr>
    </w:p>
    <w:p w:rsidR="00A43ED2" w:rsidRPr="008E7236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b/>
        </w:rPr>
      </w:pPr>
      <w:r w:rsidRPr="008E7236">
        <w:rPr>
          <w:b/>
          <w:color w:val="000000"/>
          <w:sz w:val="28"/>
          <w:szCs w:val="28"/>
        </w:rPr>
        <w:t xml:space="preserve">Об утверждении Программы профилактики </w:t>
      </w:r>
    </w:p>
    <w:p w:rsidR="00A43ED2" w:rsidRPr="008E7236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b/>
        </w:rPr>
      </w:pPr>
      <w:r w:rsidRPr="008E7236">
        <w:rPr>
          <w:b/>
          <w:color w:val="000000"/>
          <w:sz w:val="28"/>
          <w:szCs w:val="28"/>
        </w:rPr>
        <w:t xml:space="preserve">рисков причинения вреда (ущерба) </w:t>
      </w:r>
    </w:p>
    <w:p w:rsidR="00A43ED2" w:rsidRPr="008E7236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b/>
        </w:rPr>
      </w:pPr>
      <w:r w:rsidRPr="008E7236">
        <w:rPr>
          <w:b/>
          <w:color w:val="000000"/>
          <w:sz w:val="28"/>
          <w:szCs w:val="28"/>
        </w:rPr>
        <w:t xml:space="preserve">охраняемым законом ценностям при </w:t>
      </w:r>
    </w:p>
    <w:p w:rsidR="00A43ED2" w:rsidRPr="008E7236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b/>
        </w:rPr>
      </w:pPr>
      <w:r w:rsidRPr="008E7236">
        <w:rPr>
          <w:b/>
          <w:color w:val="000000"/>
          <w:sz w:val="28"/>
          <w:szCs w:val="28"/>
        </w:rPr>
        <w:t xml:space="preserve">осуществлении муниципального </w:t>
      </w:r>
    </w:p>
    <w:p w:rsidR="00A43ED2" w:rsidRPr="008E7236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b/>
        </w:rPr>
      </w:pPr>
      <w:r w:rsidRPr="008E7236">
        <w:rPr>
          <w:b/>
          <w:color w:val="000000"/>
          <w:sz w:val="28"/>
          <w:szCs w:val="28"/>
        </w:rPr>
        <w:t xml:space="preserve">земельного контроля на территории </w:t>
      </w:r>
    </w:p>
    <w:p w:rsidR="00A43ED2" w:rsidRPr="008E7236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b/>
        </w:rPr>
      </w:pPr>
      <w:r w:rsidRPr="008E7236">
        <w:rPr>
          <w:b/>
          <w:color w:val="000000"/>
          <w:sz w:val="28"/>
          <w:szCs w:val="28"/>
        </w:rPr>
        <w:t xml:space="preserve">Калининского муниципального района </w:t>
      </w:r>
    </w:p>
    <w:p w:rsidR="00A43ED2" w:rsidRPr="008E7236" w:rsidRDefault="00A43ED2" w:rsidP="00A43ED2">
      <w:pPr>
        <w:pStyle w:val="ac"/>
        <w:widowControl w:val="0"/>
        <w:spacing w:before="0" w:beforeAutospacing="0" w:after="0" w:afterAutospacing="0" w:line="228" w:lineRule="auto"/>
        <w:jc w:val="both"/>
        <w:rPr>
          <w:b/>
        </w:rPr>
      </w:pPr>
      <w:r w:rsidRPr="008E7236">
        <w:rPr>
          <w:b/>
          <w:color w:val="000000"/>
          <w:sz w:val="28"/>
          <w:szCs w:val="28"/>
        </w:rPr>
        <w:t>Саратовской области на 202</w:t>
      </w:r>
      <w:r w:rsidR="0056377D">
        <w:rPr>
          <w:b/>
          <w:color w:val="000000"/>
          <w:sz w:val="28"/>
          <w:szCs w:val="28"/>
        </w:rPr>
        <w:t>5</w:t>
      </w:r>
      <w:r w:rsidRPr="008E7236">
        <w:rPr>
          <w:b/>
          <w:color w:val="000000"/>
          <w:sz w:val="28"/>
          <w:szCs w:val="28"/>
        </w:rPr>
        <w:t xml:space="preserve"> год</w:t>
      </w:r>
    </w:p>
    <w:p w:rsidR="00A43ED2" w:rsidRDefault="00A43ED2" w:rsidP="00A43ED2">
      <w:pPr>
        <w:pStyle w:val="ac"/>
        <w:widowControl w:val="0"/>
        <w:spacing w:before="0" w:beforeAutospacing="0" w:after="0" w:afterAutospacing="0"/>
        <w:jc w:val="center"/>
      </w:pPr>
      <w:r>
        <w:t> </w:t>
      </w:r>
    </w:p>
    <w:p w:rsidR="00A43ED2" w:rsidRDefault="00A43ED2" w:rsidP="00A43ED2">
      <w:pPr>
        <w:pStyle w:val="ac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соответствии со статьей 17.1 Федерального закона от 06.10.2003 года № 131-ФЗ «Об общих принципах организации местного самоуправления в Российской Федерации», частью 4 статьи 44 Федерального закона от 31.07.2020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Калининского муниципального района Саратовской области и руководствуясь Уставом Калининского муниципального района Саратовской области</w:t>
      </w:r>
    </w:p>
    <w:p w:rsidR="00A43ED2" w:rsidRDefault="00A43ED2" w:rsidP="00A43ED2">
      <w:pPr>
        <w:pStyle w:val="ac"/>
        <w:widowControl w:val="0"/>
        <w:spacing w:before="0" w:beforeAutospacing="0" w:after="200" w:afterAutospacing="0" w:line="273" w:lineRule="auto"/>
      </w:pPr>
      <w:r>
        <w:t> </w:t>
      </w:r>
      <w:r>
        <w:rPr>
          <w:color w:val="000000"/>
          <w:sz w:val="28"/>
          <w:szCs w:val="28"/>
        </w:rPr>
        <w:t>ПОСТАНОВЛЯЕТ:</w:t>
      </w:r>
    </w:p>
    <w:p w:rsidR="00A43ED2" w:rsidRDefault="00A43ED2" w:rsidP="00A43ED2">
      <w:pPr>
        <w:pStyle w:val="ac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 Утвердить программу профилактики рисков причинения вреда (ущерба) охраняемым законом ценностям при осуществлении муниципального земельного контроля на территории Калининского  муниципального района Саратовской области на 202</w:t>
      </w:r>
      <w:r w:rsidR="0056377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 согласно  приложению к настоящему постановлению. </w:t>
      </w:r>
    </w:p>
    <w:p w:rsidR="00A43ED2" w:rsidRPr="003C0012" w:rsidRDefault="00A43ED2" w:rsidP="00A43ED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C0012">
        <w:rPr>
          <w:rFonts w:ascii="Times New Roman" w:hAnsi="Times New Roman" w:cs="Times New Roman"/>
          <w:sz w:val="28"/>
          <w:szCs w:val="28"/>
        </w:rPr>
        <w:t>2.</w:t>
      </w:r>
      <w:r w:rsidRPr="003C001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C0012">
        <w:rPr>
          <w:rFonts w:ascii="Times New Roman" w:hAnsi="Times New Roman" w:cs="Times New Roman"/>
          <w:sz w:val="28"/>
        </w:rPr>
        <w:t xml:space="preserve">правлению по вопросам культуры, информации и общественных отношений администрации Калининского муниципального района, </w:t>
      </w:r>
      <w:r w:rsidRPr="003C0012">
        <w:rPr>
          <w:rFonts w:ascii="Times New Roman" w:hAnsi="Times New Roman" w:cs="Times New Roman"/>
          <w:sz w:val="28"/>
        </w:rPr>
        <w:lastRenderedPageBreak/>
        <w:t>разместить настоящее постановление на официальном сайте администрации Калининского муниципального района в сети «Интернет»</w:t>
      </w:r>
    </w:p>
    <w:p w:rsidR="00A43ED2" w:rsidRPr="003C0012" w:rsidRDefault="00A43ED2" w:rsidP="00A43ED2">
      <w:pPr>
        <w:pStyle w:val="western"/>
        <w:spacing w:before="0" w:beforeAutospacing="0"/>
        <w:ind w:firstLine="567"/>
        <w:rPr>
          <w:b w:val="0"/>
        </w:rPr>
      </w:pPr>
      <w:r>
        <w:rPr>
          <w:b w:val="0"/>
          <w:bCs w:val="0"/>
        </w:rPr>
        <w:t>3</w:t>
      </w:r>
      <w:r w:rsidRPr="003C0012">
        <w:rPr>
          <w:b w:val="0"/>
          <w:bCs w:val="0"/>
        </w:rPr>
        <w:t xml:space="preserve">. Директору –главному редактору МУП «Редакция газеты «Народная трибуна» опубликовать настоящее постановление в газете «Народная трибуна», а также разместить в информационно-телекоммуникационной сети «Интернет» общественно-политической газете Калининского района «Народная трибуна» </w:t>
      </w:r>
    </w:p>
    <w:p w:rsidR="00A43ED2" w:rsidRPr="003C0012" w:rsidRDefault="00A43ED2" w:rsidP="00A43ED2">
      <w:pPr>
        <w:pStyle w:val="western"/>
        <w:spacing w:before="0" w:beforeAutospacing="0"/>
        <w:ind w:firstLine="567"/>
        <w:rPr>
          <w:b w:val="0"/>
        </w:rPr>
      </w:pPr>
      <w:r>
        <w:rPr>
          <w:b w:val="0"/>
        </w:rPr>
        <w:t>4</w:t>
      </w:r>
      <w:r w:rsidRPr="003C0012">
        <w:rPr>
          <w:b w:val="0"/>
        </w:rPr>
        <w:t xml:space="preserve">.Настоящее постановление вступает в силу с момента его </w:t>
      </w:r>
      <w:r>
        <w:rPr>
          <w:b w:val="0"/>
        </w:rPr>
        <w:t>официального опубликования (обнародования)</w:t>
      </w:r>
      <w:r w:rsidRPr="003C0012">
        <w:rPr>
          <w:b w:val="0"/>
        </w:rPr>
        <w:t>.</w:t>
      </w:r>
    </w:p>
    <w:p w:rsidR="00A43ED2" w:rsidRPr="003C0012" w:rsidRDefault="00A43ED2" w:rsidP="00A43ED2">
      <w:pPr>
        <w:pStyle w:val="western"/>
        <w:spacing w:before="0" w:beforeAutospacing="0"/>
        <w:ind w:firstLine="567"/>
      </w:pPr>
      <w:r>
        <w:rPr>
          <w:b w:val="0"/>
        </w:rPr>
        <w:t>5</w:t>
      </w:r>
      <w:r w:rsidRPr="003C0012">
        <w:rPr>
          <w:b w:val="0"/>
        </w:rPr>
        <w:t xml:space="preserve">. Контроль за исполнением настоящего постановления возложить на начальника управления земельно-имущественных отношений администрации муниципального района </w:t>
      </w:r>
      <w:r w:rsidR="003D28DD">
        <w:rPr>
          <w:b w:val="0"/>
        </w:rPr>
        <w:t>Сигачеву С.Н.</w:t>
      </w:r>
    </w:p>
    <w:p w:rsidR="00A43ED2" w:rsidRDefault="00A43ED2" w:rsidP="00A43ED2">
      <w:pPr>
        <w:pStyle w:val="ac"/>
        <w:widowControl w:val="0"/>
        <w:spacing w:before="0" w:beforeAutospacing="0" w:after="200" w:afterAutospacing="0" w:line="273" w:lineRule="auto"/>
      </w:pPr>
    </w:p>
    <w:p w:rsidR="00A43ED2" w:rsidRPr="008E7236" w:rsidRDefault="00A43ED2" w:rsidP="00A43ED2">
      <w:pPr>
        <w:pStyle w:val="ac"/>
        <w:widowControl w:val="0"/>
        <w:spacing w:before="0" w:beforeAutospacing="0" w:after="200" w:afterAutospacing="0" w:line="273" w:lineRule="auto"/>
        <w:rPr>
          <w:b/>
          <w:sz w:val="28"/>
          <w:szCs w:val="28"/>
        </w:rPr>
      </w:pPr>
      <w:r w:rsidRPr="008E7236">
        <w:rPr>
          <w:b/>
          <w:sz w:val="28"/>
          <w:szCs w:val="28"/>
        </w:rPr>
        <w:t>Глава муниципального района                                                      В.Г.Лазарев </w:t>
      </w:r>
    </w:p>
    <w:p w:rsidR="00710DAA" w:rsidRDefault="00A43ED2" w:rsidP="00A43ED2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  <w:r>
        <w:rPr>
          <w:rFonts w:ascii="Arial" w:hAnsi="Arial" w:cs="Arial"/>
          <w:color w:val="01010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710DAA" w:rsidRDefault="00710DAA" w:rsidP="00515CAB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A43ED2" w:rsidRDefault="00A43ED2" w:rsidP="00710DAA">
      <w:pPr>
        <w:pStyle w:val="ac"/>
        <w:shd w:val="clear" w:color="auto" w:fill="FFFFFF"/>
        <w:jc w:val="right"/>
        <w:rPr>
          <w:rFonts w:ascii="Arial" w:hAnsi="Arial" w:cs="Arial"/>
          <w:i/>
          <w:iCs/>
          <w:color w:val="010101"/>
          <w:sz w:val="19"/>
          <w:szCs w:val="19"/>
        </w:rPr>
      </w:pPr>
    </w:p>
    <w:p w:rsidR="00515CAB" w:rsidRDefault="00515CAB" w:rsidP="00710DAA">
      <w:pPr>
        <w:pStyle w:val="ac"/>
        <w:shd w:val="clear" w:color="auto" w:fill="FFFFFF"/>
        <w:jc w:val="right"/>
        <w:rPr>
          <w:rFonts w:ascii="Arial" w:hAnsi="Arial" w:cs="Arial"/>
          <w:color w:val="010101"/>
          <w:sz w:val="19"/>
          <w:szCs w:val="19"/>
        </w:rPr>
      </w:pPr>
      <w:r>
        <w:rPr>
          <w:rFonts w:ascii="Arial" w:hAnsi="Arial" w:cs="Arial"/>
          <w:i/>
          <w:iCs/>
          <w:color w:val="010101"/>
          <w:sz w:val="19"/>
          <w:szCs w:val="19"/>
        </w:rPr>
        <w:lastRenderedPageBreak/>
        <w:t>Приложение к постановлению администрации</w:t>
      </w:r>
      <w:r>
        <w:rPr>
          <w:rFonts w:ascii="Arial" w:hAnsi="Arial" w:cs="Arial"/>
          <w:color w:val="010101"/>
          <w:sz w:val="19"/>
          <w:szCs w:val="19"/>
        </w:rPr>
        <w:br/>
      </w:r>
      <w:r w:rsidR="00A43ED2">
        <w:rPr>
          <w:rFonts w:ascii="Arial" w:hAnsi="Arial" w:cs="Arial"/>
          <w:i/>
          <w:iCs/>
          <w:color w:val="010101"/>
          <w:sz w:val="19"/>
          <w:szCs w:val="19"/>
        </w:rPr>
        <w:t>Калининского муниципального района Саратовской области</w:t>
      </w:r>
      <w:r>
        <w:rPr>
          <w:rFonts w:ascii="Arial" w:hAnsi="Arial" w:cs="Arial"/>
          <w:color w:val="010101"/>
          <w:sz w:val="19"/>
          <w:szCs w:val="19"/>
        </w:rPr>
        <w:br/>
      </w:r>
      <w:r>
        <w:rPr>
          <w:rFonts w:ascii="Arial" w:hAnsi="Arial" w:cs="Arial"/>
          <w:i/>
          <w:iCs/>
          <w:color w:val="010101"/>
          <w:sz w:val="19"/>
          <w:szCs w:val="19"/>
        </w:rPr>
        <w:t>от ____________ № _______</w:t>
      </w:r>
    </w:p>
    <w:p w:rsidR="00515CAB" w:rsidRPr="00EC77EC" w:rsidRDefault="00515CAB" w:rsidP="00515CAB">
      <w:pPr>
        <w:pStyle w:val="3"/>
        <w:shd w:val="clear" w:color="auto" w:fill="FFFFFF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A43ED2" w:rsidRPr="00EC77EC">
        <w:rPr>
          <w:color w:val="010101"/>
          <w:sz w:val="28"/>
          <w:szCs w:val="28"/>
        </w:rPr>
        <w:t>Калининского муниципального района Саратовской области</w:t>
      </w:r>
      <w:r w:rsidRPr="00EC77EC">
        <w:rPr>
          <w:color w:val="010101"/>
          <w:sz w:val="28"/>
          <w:szCs w:val="28"/>
        </w:rPr>
        <w:t xml:space="preserve"> на 202</w:t>
      </w:r>
      <w:r w:rsidR="0056377D">
        <w:rPr>
          <w:color w:val="010101"/>
          <w:sz w:val="28"/>
          <w:szCs w:val="28"/>
        </w:rPr>
        <w:t>5</w:t>
      </w:r>
      <w:r w:rsidRPr="00EC77EC">
        <w:rPr>
          <w:color w:val="010101"/>
          <w:sz w:val="28"/>
          <w:szCs w:val="28"/>
        </w:rPr>
        <w:t xml:space="preserve"> год</w:t>
      </w:r>
    </w:p>
    <w:p w:rsidR="00515CAB" w:rsidRPr="00A43ED2" w:rsidRDefault="00515CAB" w:rsidP="00A43ED2">
      <w:pPr>
        <w:pStyle w:val="ac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A43ED2">
        <w:rPr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A43ED2">
        <w:rPr>
          <w:color w:val="010101"/>
          <w:sz w:val="28"/>
          <w:szCs w:val="28"/>
        </w:rPr>
        <w:t xml:space="preserve">Калининского муниципального района Саратовской области </w:t>
      </w:r>
      <w:r w:rsidRPr="00A43ED2">
        <w:rPr>
          <w:color w:val="010101"/>
          <w:sz w:val="28"/>
          <w:szCs w:val="28"/>
        </w:rPr>
        <w:t xml:space="preserve"> устанавливает перечень профилактических мероприятий, направленных на </w:t>
      </w:r>
      <w:r w:rsidR="00A43ED2">
        <w:rPr>
          <w:color w:val="010101"/>
          <w:sz w:val="28"/>
          <w:szCs w:val="28"/>
        </w:rPr>
        <w:t xml:space="preserve">стимулирования добросовестного соблюдения обязательных требований всеми контролируемыми лицами,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создание условий для доведения обязательных требований до контролируемых лиц, повышение информированности о способах их соблюдения, </w:t>
      </w:r>
      <w:r w:rsidRPr="00A43ED2">
        <w:rPr>
          <w:color w:val="010101"/>
          <w:sz w:val="28"/>
          <w:szCs w:val="28"/>
        </w:rPr>
        <w:t xml:space="preserve">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на территории </w:t>
      </w:r>
      <w:r w:rsidR="00A43ED2">
        <w:rPr>
          <w:color w:val="010101"/>
          <w:sz w:val="28"/>
          <w:szCs w:val="28"/>
        </w:rPr>
        <w:t>Калининского муниципального района Саратовской области</w:t>
      </w:r>
      <w:r w:rsidRPr="00A43ED2">
        <w:rPr>
          <w:color w:val="010101"/>
          <w:sz w:val="28"/>
          <w:szCs w:val="28"/>
        </w:rPr>
        <w:t>, проводимых</w:t>
      </w:r>
      <w:r w:rsidR="00A43ED2" w:rsidRPr="00A43ED2">
        <w:rPr>
          <w:color w:val="000000"/>
          <w:sz w:val="28"/>
          <w:szCs w:val="28"/>
        </w:rPr>
        <w:t xml:space="preserve"> </w:t>
      </w:r>
      <w:r w:rsidR="00A43ED2">
        <w:rPr>
          <w:color w:val="000000"/>
          <w:sz w:val="28"/>
          <w:szCs w:val="28"/>
        </w:rPr>
        <w:t xml:space="preserve"> уполномоченным органом администрации Калининского муниципального района – Управлением земельно-имущественных отношений администрации Калининского муниципального района Саратовской области </w:t>
      </w:r>
      <w:r w:rsidRPr="00A43ED2">
        <w:rPr>
          <w:color w:val="010101"/>
          <w:sz w:val="28"/>
          <w:szCs w:val="28"/>
        </w:rPr>
        <w:t xml:space="preserve"> и порядок их проведения в 202</w:t>
      </w:r>
      <w:r w:rsidR="0056377D">
        <w:rPr>
          <w:color w:val="010101"/>
          <w:sz w:val="28"/>
          <w:szCs w:val="28"/>
        </w:rPr>
        <w:t>5</w:t>
      </w:r>
      <w:r w:rsidRPr="00A43ED2">
        <w:rPr>
          <w:color w:val="010101"/>
          <w:sz w:val="28"/>
          <w:szCs w:val="28"/>
        </w:rPr>
        <w:t xml:space="preserve"> году. </w:t>
      </w:r>
    </w:p>
    <w:p w:rsidR="00515CAB" w:rsidRPr="00EC77EC" w:rsidRDefault="00515CAB" w:rsidP="00EC77EC">
      <w:pPr>
        <w:pStyle w:val="ac"/>
        <w:shd w:val="clear" w:color="auto" w:fill="FFFFFF"/>
        <w:jc w:val="center"/>
        <w:rPr>
          <w:color w:val="010101"/>
          <w:sz w:val="28"/>
          <w:szCs w:val="28"/>
        </w:rPr>
      </w:pPr>
      <w:r w:rsidRPr="00EC77EC">
        <w:rPr>
          <w:b/>
          <w:bCs/>
          <w:color w:val="010101"/>
          <w:sz w:val="28"/>
          <w:szCs w:val="28"/>
        </w:rPr>
        <w:t>Раздел 1. Анализ текущего состояния осуществления муниципального земельного контроля, описание текущего развития</w:t>
      </w:r>
      <w:r w:rsidR="00EC77EC">
        <w:rPr>
          <w:b/>
          <w:bCs/>
          <w:color w:val="010101"/>
          <w:sz w:val="28"/>
          <w:szCs w:val="28"/>
        </w:rPr>
        <w:t xml:space="preserve"> </w:t>
      </w:r>
      <w:r w:rsidRPr="00EC77EC">
        <w:rPr>
          <w:b/>
          <w:bCs/>
          <w:color w:val="010101"/>
          <w:sz w:val="28"/>
          <w:szCs w:val="28"/>
        </w:rPr>
        <w:t xml:space="preserve"> </w:t>
      </w:r>
      <w:r w:rsidR="00EC77EC">
        <w:rPr>
          <w:b/>
          <w:bCs/>
          <w:color w:val="000000"/>
          <w:sz w:val="28"/>
          <w:szCs w:val="28"/>
        </w:rPr>
        <w:t>профилактической деятельности по муниципальному земельному контролю на территории Калининского муниципального района</w:t>
      </w:r>
      <w:r w:rsidR="00EC77EC" w:rsidRPr="00EC77EC">
        <w:rPr>
          <w:b/>
          <w:bCs/>
          <w:color w:val="010101"/>
          <w:sz w:val="28"/>
          <w:szCs w:val="28"/>
        </w:rPr>
        <w:t xml:space="preserve"> </w:t>
      </w:r>
      <w:r w:rsidR="00EC77EC">
        <w:rPr>
          <w:b/>
          <w:bCs/>
          <w:color w:val="010101"/>
          <w:sz w:val="28"/>
          <w:szCs w:val="28"/>
        </w:rPr>
        <w:t xml:space="preserve">Саратовской области </w:t>
      </w:r>
      <w:r w:rsidRPr="00EC77EC">
        <w:rPr>
          <w:b/>
          <w:bCs/>
          <w:color w:val="010101"/>
          <w:sz w:val="28"/>
          <w:szCs w:val="28"/>
        </w:rPr>
        <w:t>характеристика проблем, на решение которых направлена Программа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1.1.     Муниципальный контроль – деятельность контрольных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lastRenderedPageBreak/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требования).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Подконтрольными субъектами при проведении муниципального земельного контроля являются юридические лица, индивидуальные предприниматели и граждане при осуществлении ими производственной и иной деятельности по использованию земель (далее - подконтрольные субъекты).</w:t>
      </w:r>
    </w:p>
    <w:p w:rsidR="00515CAB" w:rsidRPr="00EC77EC" w:rsidRDefault="00EC77EC" w:rsidP="00EC77EC">
      <w:pPr>
        <w:pStyle w:val="ac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>
        <w:rPr>
          <w:color w:val="000000"/>
          <w:sz w:val="28"/>
          <w:szCs w:val="28"/>
        </w:rPr>
        <w:t xml:space="preserve">Функции по муниципальному земельному контролю на  территории Калининского муниципального района осуществляет уполномоченный орган администрации Калининского муниципального района – Управление земельно-имущественных отношений администрации Калининского муниципального района Саратовской области </w:t>
      </w:r>
      <w:r w:rsidRPr="00EC77EC">
        <w:rPr>
          <w:color w:val="010101"/>
          <w:sz w:val="28"/>
          <w:szCs w:val="28"/>
        </w:rPr>
        <w:t xml:space="preserve"> </w:t>
      </w:r>
      <w:r w:rsidR="00515CAB" w:rsidRPr="00EC77EC">
        <w:rPr>
          <w:color w:val="010101"/>
          <w:sz w:val="28"/>
          <w:szCs w:val="28"/>
        </w:rPr>
        <w:t>(далее – Управление) посредством: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- организации и проведения проверок соблюдения подконтрольными субъектами обязательных требований;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подконтрольными субъектами.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В связи с ограничениями,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</w:t>
      </w:r>
      <w:r w:rsidR="0056377D">
        <w:rPr>
          <w:color w:val="010101"/>
          <w:sz w:val="28"/>
          <w:szCs w:val="28"/>
        </w:rPr>
        <w:t>4</w:t>
      </w:r>
      <w:r w:rsidRPr="00EC77EC">
        <w:rPr>
          <w:color w:val="010101"/>
          <w:sz w:val="28"/>
          <w:szCs w:val="28"/>
        </w:rPr>
        <w:t xml:space="preserve"> году проводились исключительно контрольные мероприятия без взаимодействия с контролируемым лицом. В 202</w:t>
      </w:r>
      <w:r w:rsidR="0056377D">
        <w:rPr>
          <w:color w:val="010101"/>
          <w:sz w:val="28"/>
          <w:szCs w:val="28"/>
        </w:rPr>
        <w:t>4</w:t>
      </w:r>
      <w:r w:rsidRPr="00EC77EC">
        <w:rPr>
          <w:color w:val="010101"/>
          <w:sz w:val="28"/>
          <w:szCs w:val="28"/>
        </w:rPr>
        <w:t xml:space="preserve"> году проведено </w:t>
      </w:r>
      <w:r w:rsidR="00385F4B" w:rsidRPr="00385F4B">
        <w:rPr>
          <w:color w:val="010101"/>
          <w:sz w:val="28"/>
          <w:szCs w:val="28"/>
        </w:rPr>
        <w:t>67</w:t>
      </w:r>
      <w:r w:rsidR="00F11DDB" w:rsidRPr="0056377D">
        <w:rPr>
          <w:b/>
          <w:color w:val="010101"/>
          <w:sz w:val="28"/>
          <w:szCs w:val="28"/>
        </w:rPr>
        <w:t xml:space="preserve"> </w:t>
      </w:r>
      <w:r w:rsidRPr="00EC77EC">
        <w:rPr>
          <w:color w:val="010101"/>
          <w:sz w:val="28"/>
          <w:szCs w:val="28"/>
        </w:rPr>
        <w:t>контрольных мероприятий без взаимодействия с контролируемым лицом.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 xml:space="preserve"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Управлением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F11DDB">
        <w:rPr>
          <w:color w:val="010101"/>
          <w:sz w:val="28"/>
          <w:szCs w:val="28"/>
        </w:rPr>
        <w:t xml:space="preserve">Калининского муниципального района Саратовской области </w:t>
      </w:r>
      <w:r w:rsidRPr="00EC77EC">
        <w:rPr>
          <w:color w:val="010101"/>
          <w:sz w:val="28"/>
          <w:szCs w:val="28"/>
        </w:rPr>
        <w:t>на 202</w:t>
      </w:r>
      <w:r w:rsidR="0056377D">
        <w:rPr>
          <w:color w:val="010101"/>
          <w:sz w:val="28"/>
          <w:szCs w:val="28"/>
        </w:rPr>
        <w:t>5</w:t>
      </w:r>
      <w:r w:rsidRPr="00EC77EC">
        <w:rPr>
          <w:color w:val="010101"/>
          <w:sz w:val="28"/>
          <w:szCs w:val="28"/>
        </w:rPr>
        <w:t xml:space="preserve"> год, </w:t>
      </w:r>
      <w:r w:rsidRPr="00EC77EC">
        <w:rPr>
          <w:color w:val="010101"/>
          <w:sz w:val="28"/>
          <w:szCs w:val="28"/>
        </w:rPr>
        <w:lastRenderedPageBreak/>
        <w:t xml:space="preserve">утвержденной постановлением администрации </w:t>
      </w:r>
      <w:r w:rsidR="00F11DDB">
        <w:rPr>
          <w:color w:val="010101"/>
          <w:sz w:val="28"/>
          <w:szCs w:val="28"/>
        </w:rPr>
        <w:t xml:space="preserve">Калининского муниципального района Саратовской области </w:t>
      </w:r>
      <w:r w:rsidRPr="00EC77EC">
        <w:rPr>
          <w:color w:val="010101"/>
          <w:sz w:val="28"/>
          <w:szCs w:val="28"/>
        </w:rPr>
        <w:t xml:space="preserve"> от </w:t>
      </w:r>
      <w:r w:rsidR="00D150FC">
        <w:rPr>
          <w:color w:val="010101"/>
          <w:sz w:val="28"/>
          <w:szCs w:val="28"/>
        </w:rPr>
        <w:t>29</w:t>
      </w:r>
      <w:r w:rsidRPr="00F11DDB">
        <w:rPr>
          <w:color w:val="FF0000"/>
          <w:sz w:val="28"/>
          <w:szCs w:val="28"/>
        </w:rPr>
        <w:t>.</w:t>
      </w:r>
      <w:r w:rsidR="00D150FC" w:rsidRPr="00D150FC">
        <w:rPr>
          <w:sz w:val="28"/>
          <w:szCs w:val="28"/>
        </w:rPr>
        <w:t>11</w:t>
      </w:r>
      <w:r w:rsidRPr="00D150FC">
        <w:rPr>
          <w:sz w:val="28"/>
          <w:szCs w:val="28"/>
        </w:rPr>
        <w:t>.2021 №</w:t>
      </w:r>
      <w:r w:rsidR="00D150FC" w:rsidRPr="00D150FC">
        <w:rPr>
          <w:sz w:val="28"/>
          <w:szCs w:val="28"/>
        </w:rPr>
        <w:t>1429</w:t>
      </w:r>
      <w:r w:rsidRPr="00D150FC">
        <w:rPr>
          <w:sz w:val="28"/>
          <w:szCs w:val="28"/>
        </w:rPr>
        <w:t>.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В 202</w:t>
      </w:r>
      <w:r w:rsidR="0056377D">
        <w:rPr>
          <w:color w:val="010101"/>
          <w:sz w:val="28"/>
          <w:szCs w:val="28"/>
        </w:rPr>
        <w:t>4</w:t>
      </w:r>
      <w:r w:rsidRPr="00EC77EC">
        <w:rPr>
          <w:color w:val="010101"/>
          <w:sz w:val="28"/>
          <w:szCs w:val="28"/>
        </w:rPr>
        <w:t xml:space="preserve"> году в соответствии с планом мероприятий по профилактике нарушений законодательства в сфере муниципального земельного контроля на территории </w:t>
      </w:r>
      <w:r w:rsidR="00F11DDB">
        <w:rPr>
          <w:color w:val="010101"/>
          <w:sz w:val="28"/>
          <w:szCs w:val="28"/>
        </w:rPr>
        <w:t xml:space="preserve">Калининского муниципального района Саратовской области </w:t>
      </w:r>
      <w:r w:rsidRPr="00EC77EC">
        <w:rPr>
          <w:color w:val="010101"/>
          <w:sz w:val="28"/>
          <w:szCs w:val="28"/>
        </w:rPr>
        <w:t>на 202</w:t>
      </w:r>
      <w:r w:rsidR="0056377D">
        <w:rPr>
          <w:color w:val="010101"/>
          <w:sz w:val="28"/>
          <w:szCs w:val="28"/>
        </w:rPr>
        <w:t>4</w:t>
      </w:r>
      <w:r w:rsidRPr="00EC77EC">
        <w:rPr>
          <w:color w:val="010101"/>
          <w:sz w:val="28"/>
          <w:szCs w:val="28"/>
        </w:rPr>
        <w:t xml:space="preserve"> год осуществлялись следующие мероприятия: информирование, консультирование, объявление предостережения</w:t>
      </w:r>
      <w:r w:rsidR="00385F4B">
        <w:rPr>
          <w:color w:val="010101"/>
          <w:sz w:val="28"/>
          <w:szCs w:val="28"/>
        </w:rPr>
        <w:t>, проведение профилактических визитов</w:t>
      </w:r>
      <w:r w:rsidRPr="00EC77EC">
        <w:rPr>
          <w:color w:val="010101"/>
          <w:sz w:val="28"/>
          <w:szCs w:val="28"/>
        </w:rPr>
        <w:t xml:space="preserve">. С целью осуществления мероприятий в рамках «Информирование» на официальном сайте </w:t>
      </w:r>
      <w:r w:rsidR="00D150FC">
        <w:rPr>
          <w:color w:val="010101"/>
          <w:sz w:val="28"/>
          <w:szCs w:val="28"/>
        </w:rPr>
        <w:t xml:space="preserve">администрации Калининского муниципального района саратовской области </w:t>
      </w:r>
      <w:r w:rsidRPr="00EC77EC">
        <w:rPr>
          <w:color w:val="010101"/>
          <w:sz w:val="28"/>
          <w:szCs w:val="28"/>
        </w:rPr>
        <w:t xml:space="preserve">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земельного контроля на территории </w:t>
      </w:r>
      <w:r w:rsidR="00D150FC">
        <w:rPr>
          <w:color w:val="010101"/>
          <w:sz w:val="28"/>
          <w:szCs w:val="28"/>
        </w:rPr>
        <w:t xml:space="preserve">Калининского муниципального района Саратовской области, </w:t>
      </w:r>
      <w:r w:rsidRPr="00EC77EC">
        <w:rPr>
          <w:color w:val="010101"/>
          <w:sz w:val="28"/>
          <w:szCs w:val="28"/>
        </w:rPr>
        <w:t xml:space="preserve">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земельного контроля. Общее количество консультирований – </w:t>
      </w:r>
      <w:r w:rsidR="00385F4B">
        <w:rPr>
          <w:color w:val="010101"/>
          <w:sz w:val="28"/>
          <w:szCs w:val="28"/>
        </w:rPr>
        <w:t>50</w:t>
      </w:r>
      <w:r w:rsidRPr="00EC77EC">
        <w:rPr>
          <w:color w:val="010101"/>
          <w:sz w:val="28"/>
          <w:szCs w:val="28"/>
        </w:rPr>
        <w:t xml:space="preserve">. Подконтрольным субъектам объявлено </w:t>
      </w:r>
      <w:r w:rsidR="00385F4B">
        <w:rPr>
          <w:color w:val="010101"/>
          <w:sz w:val="28"/>
          <w:szCs w:val="28"/>
        </w:rPr>
        <w:t>32</w:t>
      </w:r>
      <w:r w:rsidRPr="00EC77EC">
        <w:rPr>
          <w:color w:val="010101"/>
          <w:sz w:val="28"/>
          <w:szCs w:val="28"/>
        </w:rPr>
        <w:t xml:space="preserve"> предостережени</w:t>
      </w:r>
      <w:r w:rsidR="0012679C">
        <w:rPr>
          <w:color w:val="010101"/>
          <w:sz w:val="28"/>
          <w:szCs w:val="28"/>
        </w:rPr>
        <w:t>я</w:t>
      </w:r>
      <w:r w:rsidRPr="00EC77EC">
        <w:rPr>
          <w:color w:val="010101"/>
          <w:sz w:val="28"/>
          <w:szCs w:val="28"/>
        </w:rPr>
        <w:t xml:space="preserve"> о недопустимости нарушения обязательных требований и предложено принять меры по обеспечению соблюдения обязательных требований. Профилактическая работа также проводилась также посредством проведения совещаний с подконтрольными субъектами и заинтересованными лицами.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лицами, не имеющими предусмотренных законодательством Российской Федерации прав на указанные земельные участки, и использование земельных участков не по целевому назначению.</w:t>
      </w:r>
    </w:p>
    <w:p w:rsidR="00515CAB" w:rsidRPr="00EC77EC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EC77EC">
        <w:rPr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ответственности подконтрольных субъектов, снижению количества совершаемых нарушений обязательных требований. </w:t>
      </w:r>
    </w:p>
    <w:p w:rsidR="00515CAB" w:rsidRPr="005166CB" w:rsidRDefault="00515CAB" w:rsidP="00515CAB">
      <w:pPr>
        <w:pStyle w:val="ac"/>
        <w:shd w:val="clear" w:color="auto" w:fill="FFFFFF"/>
        <w:jc w:val="center"/>
        <w:rPr>
          <w:color w:val="010101"/>
          <w:sz w:val="28"/>
          <w:szCs w:val="28"/>
        </w:rPr>
      </w:pPr>
      <w:r w:rsidRPr="005166CB">
        <w:rPr>
          <w:b/>
          <w:bCs/>
          <w:color w:val="010101"/>
          <w:sz w:val="28"/>
          <w:szCs w:val="28"/>
        </w:rPr>
        <w:t>Раздел 2. Цели и задачи реализации Программы 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2.1. Цели Программы: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2.1.1 стимулирование добросовестного соблюдения обязательных требований всеми подконтрольными субъектами;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lastRenderedPageBreak/>
        <w:t>2.1.2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2.1.3 создание условий для доведения обязательных требований до подконтрольных субъектов, повышение информированности о способах их соблюдения.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2.2. Задачи Программы: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2.2.1 выявление причин, факторов и условий, способствующих нарушению обязательных требований земельного законодательства в отношении объектов земельных отношений, определение способов устранения или снижения рисков их возникновения;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2.2.2.установление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2.2.3.формирование единого понимания обязательных требований законодательства у всех участников контрольной деятельности;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2.2.4 повышение прозрачности осуществляемой Управлением контрольной деятельности;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2.2.5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515CAB" w:rsidRPr="005166CB" w:rsidRDefault="00515CAB" w:rsidP="00515CAB">
      <w:pPr>
        <w:pStyle w:val="ac"/>
        <w:shd w:val="clear" w:color="auto" w:fill="FFFFFF"/>
        <w:jc w:val="center"/>
        <w:rPr>
          <w:color w:val="010101"/>
          <w:sz w:val="28"/>
          <w:szCs w:val="28"/>
        </w:rPr>
      </w:pPr>
      <w:r w:rsidRPr="005166CB">
        <w:rPr>
          <w:b/>
          <w:bCs/>
          <w:color w:val="010101"/>
          <w:sz w:val="28"/>
          <w:szCs w:val="28"/>
        </w:rPr>
        <w:t>Раздел 3. Перечень профилактических мероприятий, сроки (периодичность) их проведения </w:t>
      </w:r>
    </w:p>
    <w:p w:rsidR="00515CA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601A38" w:rsidRDefault="00601A38" w:rsidP="00601A38">
      <w:pPr>
        <w:pStyle w:val="ac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601A38" w:rsidRDefault="00601A38" w:rsidP="00601A38">
      <w:pPr>
        <w:pStyle w:val="ac"/>
        <w:spacing w:before="0" w:beforeAutospacing="0" w:after="0" w:afterAutospacing="0"/>
        <w:ind w:firstLine="709"/>
        <w:jc w:val="center"/>
      </w:pPr>
      <w:r>
        <w:t> </w:t>
      </w:r>
    </w:p>
    <w:tbl>
      <w:tblPr>
        <w:tblW w:w="0" w:type="auto"/>
        <w:tblCellSpacing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9"/>
        <w:gridCol w:w="1857"/>
        <w:gridCol w:w="1985"/>
        <w:gridCol w:w="2162"/>
        <w:gridCol w:w="3058"/>
      </w:tblGrid>
      <w:tr w:rsidR="00601A38" w:rsidTr="006B2281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Срок исполнения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Способ осуществления мероприятия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601A38" w:rsidTr="006B2281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Информиро-вание</w:t>
            </w:r>
          </w:p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по вопросам соблюдения обязательных </w:t>
            </w:r>
            <w:r>
              <w:rPr>
                <w:color w:val="000000"/>
              </w:rPr>
              <w:lastRenderedPageBreak/>
              <w:t>требований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tabs>
                <w:tab w:val="left" w:pos="113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Информирование по вопросам соблюдения обязательных требований </w:t>
            </w:r>
            <w:r>
              <w:rPr>
                <w:color w:val="000000"/>
              </w:rPr>
              <w:lastRenderedPageBreak/>
              <w:t>осуществляется посредством размещения и поддержки в актуальном состоянии сведений, предусмотренных </w:t>
            </w:r>
            <w:hyperlink r:id="rId10" w:tooltip="consultantplus://offline/ref=85C9FBCF278210E38410EC957BC728D8AB61A6551A25F09255A259BB54458433DBE81BE18BC244616F4A119058281385681D2CBA1F632D9Bi0C4J" w:history="1">
              <w:r>
                <w:rPr>
                  <w:rStyle w:val="a3"/>
                  <w:color w:val="000000"/>
                </w:rPr>
                <w:t>частью 3 статьи 46</w:t>
              </w:r>
            </w:hyperlink>
            <w:r>
              <w:rPr>
                <w:color w:val="000000"/>
              </w:rPr>
              <w:t xml:space="preserve"> Федерального закона от 31 июля 2020 года № 248-ФЗ на официальном сайте администрации Калининского муниципального района в сети Интернет и средствах массовой информации.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</w:pPr>
            <w:r>
              <w:rPr>
                <w:color w:val="000000"/>
              </w:rPr>
              <w:lastRenderedPageBreak/>
              <w:t xml:space="preserve">лица, уполномоченные осуществлять муниципальный земельный контроль на территории Калининского </w:t>
            </w:r>
            <w:r>
              <w:rPr>
                <w:color w:val="000000"/>
              </w:rPr>
              <w:lastRenderedPageBreak/>
              <w:t>муниципального района</w:t>
            </w:r>
          </w:p>
        </w:tc>
      </w:tr>
      <w:tr w:rsidR="00601A38" w:rsidTr="006B2281">
        <w:trPr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Обобщение правоприме-нительной практики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  <w:p w:rsidR="00601A38" w:rsidRDefault="00601A38" w:rsidP="00385F4B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до 1 апреля 202</w:t>
            </w:r>
            <w:r w:rsidR="00385F4B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tabs>
                <w:tab w:val="left" w:pos="113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both"/>
            </w:pPr>
            <w:r>
              <w:rPr>
                <w:color w:val="000000"/>
              </w:rPr>
              <w:t xml:space="preserve"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земельного контроля, который проходит публичное обсуждение. 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both"/>
            </w:pPr>
            <w:r>
              <w:rPr>
                <w:color w:val="000000"/>
              </w:rPr>
              <w:t xml:space="preserve">Публичное </w:t>
            </w:r>
            <w:r>
              <w:rPr>
                <w:color w:val="000000"/>
              </w:rPr>
              <w:lastRenderedPageBreak/>
              <w:t>обсуждение проекта доклада о правоприменительной практике обеспечивается в форме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</w:rPr>
              <w:t>размещения до 1 марта года, следующего за отчетным годом, на официальном сайте администрации Калининского муниципального района в сети Интернет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both"/>
            </w:pPr>
            <w:r>
              <w:rPr>
                <w:color w:val="000000"/>
              </w:rPr>
              <w:lastRenderedPageBreak/>
              <w:t>лица, уполномоченные осуществлять муниципальный земельный контроль на территории Калининского муниципального района</w:t>
            </w:r>
          </w:p>
        </w:tc>
      </w:tr>
      <w:tr w:rsidR="00601A38" w:rsidTr="006B2281">
        <w:trPr>
          <w:trHeight w:val="2865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Объявление предостере-жений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Постоянно при наличии осно-ваний, пре-дусмотренных статьей 49 Федерального закона от 31.07.2020 г. № 248-ФЗ «О государственном контроле (надзоре) и муниципальном контроле в Рос-сийской Фе-дерации».</w:t>
            </w:r>
          </w:p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Предостережение объявляется не позднее 30 дней со дня получения сведений о готовящихся нарушениях обязательных требований или признаках нарушений обязательных требований.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tabs>
                <w:tab w:val="left" w:pos="113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      </w:r>
            <w:r>
              <w:rPr>
                <w:color w:val="000000"/>
              </w:rPr>
              <w:lastRenderedPageBreak/>
              <w:t>ценностям.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both"/>
            </w:pPr>
            <w:r>
              <w:rPr>
                <w:color w:val="000000"/>
              </w:rPr>
              <w:lastRenderedPageBreak/>
              <w:t>лица, уполномоченные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both"/>
            </w:pPr>
            <w:r>
              <w:rPr>
                <w:color w:val="000000"/>
              </w:rPr>
              <w:t>осуществлять муниципальный земельный контроль на территории Калининского муниципального района</w:t>
            </w:r>
          </w:p>
        </w:tc>
      </w:tr>
      <w:tr w:rsidR="00601A38" w:rsidTr="006B2281">
        <w:trPr>
          <w:tblCellSpacing w:w="0" w:type="dxa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Консультирование по сле-дующим вопросам:</w:t>
            </w:r>
          </w:p>
          <w:p w:rsidR="00601A38" w:rsidRDefault="00601A38" w:rsidP="006B2281">
            <w:pPr>
              <w:pStyle w:val="ac"/>
              <w:tabs>
                <w:tab w:val="left" w:pos="113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а) организа-ция и осу-ществление муниципаль-ного земель-ного контро-ля;</w:t>
            </w:r>
          </w:p>
          <w:p w:rsidR="00601A38" w:rsidRDefault="00601A38" w:rsidP="006B2281">
            <w:pPr>
              <w:pStyle w:val="ac"/>
              <w:tabs>
                <w:tab w:val="left" w:pos="113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б) порядок осуществле-ния контро-льных меро-приятий;</w:t>
            </w:r>
          </w:p>
          <w:p w:rsidR="00601A38" w:rsidRDefault="00601A38" w:rsidP="006B2281">
            <w:pPr>
              <w:pStyle w:val="ac"/>
              <w:tabs>
                <w:tab w:val="left" w:pos="113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в) порядок обжалования действий (бездействия) должностных лиц контрольно-го органа;</w:t>
            </w:r>
          </w:p>
          <w:p w:rsidR="00601A38" w:rsidRDefault="00601A38" w:rsidP="006B2281">
            <w:pPr>
              <w:pStyle w:val="ac"/>
              <w:tabs>
                <w:tab w:val="left" w:pos="113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По мере обращения подконтрольных субъектов</w:t>
            </w:r>
          </w:p>
        </w:tc>
        <w:tc>
          <w:tcPr>
            <w:tcW w:w="2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</w:pPr>
            <w:r>
              <w:rPr>
                <w:color w:val="000000"/>
              </w:rPr>
              <w:t xml:space="preserve">1) по телефону 8(84549) 3-17-29, 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</w:pPr>
            <w:bookmarkStart w:id="0" w:name="_GoBack"/>
            <w:r>
              <w:rPr>
                <w:color w:val="000000"/>
              </w:rPr>
              <w:t>телефону/факсу 8(84549) 3-17-29;</w:t>
            </w:r>
          </w:p>
          <w:p w:rsidR="00601A38" w:rsidRDefault="00601A38" w:rsidP="006B2281">
            <w:pPr>
              <w:pStyle w:val="ac"/>
              <w:spacing w:before="0" w:beforeAutospacing="0" w:after="200" w:afterAutospacing="0"/>
              <w:jc w:val="both"/>
            </w:pPr>
            <w:r>
              <w:rPr>
                <w:color w:val="000000"/>
              </w:rPr>
              <w:t>2) при непосредственном обращении индивидуальных предпринимателей, юридических лиц, граждан, их законных представителей в УЗИО по адресу:                      г. Калининск, ул. Коллективная, 61. График работы УЗИО: понедельник-четверг с 8.00 до 17.00. Обеденный перерыв: с 12.00 до 13.00;</w:t>
            </w:r>
          </w:p>
          <w:p w:rsidR="00601A38" w:rsidRDefault="00601A38" w:rsidP="006B2281">
            <w:pPr>
              <w:pStyle w:val="ac"/>
              <w:spacing w:before="0" w:beforeAutospacing="0" w:after="200" w:afterAutospacing="0"/>
              <w:jc w:val="both"/>
            </w:pPr>
            <w:r>
              <w:rPr>
                <w:color w:val="000000"/>
              </w:rPr>
              <w:t>3) в письменном виде;</w:t>
            </w:r>
          </w:p>
          <w:p w:rsidR="00601A38" w:rsidRDefault="00601A38" w:rsidP="006B2281">
            <w:pPr>
              <w:pStyle w:val="ac"/>
              <w:spacing w:before="0" w:beforeAutospacing="0" w:after="200" w:afterAutospacing="0"/>
              <w:jc w:val="both"/>
            </w:pPr>
            <w:r>
              <w:rPr>
                <w:color w:val="000000"/>
              </w:rPr>
              <w:t>4) в ходе проведения профилактического мероприятия, контрольного (надзорного) мероприятия.</w:t>
            </w:r>
          </w:p>
          <w:p w:rsidR="00601A38" w:rsidRDefault="00601A38" w:rsidP="006B2281">
            <w:pPr>
              <w:pStyle w:val="ac"/>
              <w:spacing w:before="0" w:beforeAutospacing="0" w:after="200" w:afterAutospacing="0"/>
              <w:jc w:val="both"/>
            </w:pPr>
            <w:r>
              <w:t> 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center"/>
            </w:pPr>
            <w:r>
              <w:t> 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center"/>
            </w:pPr>
            <w:r>
              <w:t> 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  <w:jc w:val="center"/>
            </w:pPr>
            <w:r>
              <w:lastRenderedPageBreak/>
              <w:t> </w:t>
            </w:r>
            <w:bookmarkEnd w:id="0"/>
          </w:p>
        </w:tc>
        <w:tc>
          <w:tcPr>
            <w:tcW w:w="3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</w:pPr>
            <w:r>
              <w:rPr>
                <w:color w:val="000000"/>
              </w:rPr>
              <w:lastRenderedPageBreak/>
              <w:t>лица, уполномоченные</w:t>
            </w:r>
          </w:p>
          <w:p w:rsidR="00601A38" w:rsidRDefault="00601A38" w:rsidP="006B2281">
            <w:pPr>
              <w:pStyle w:val="ac"/>
              <w:spacing w:before="0" w:beforeAutospacing="0" w:after="0" w:afterAutospacing="0" w:line="168" w:lineRule="atLeast"/>
            </w:pPr>
            <w:r>
              <w:rPr>
                <w:color w:val="000000"/>
              </w:rPr>
              <w:t>осуществлять муниципальный земельный контроль на территории Калининского муниципального района</w:t>
            </w:r>
          </w:p>
        </w:tc>
      </w:tr>
    </w:tbl>
    <w:p w:rsidR="00601A38" w:rsidRDefault="00601A38" w:rsidP="00601A38">
      <w:pPr>
        <w:pStyle w:val="ac"/>
        <w:spacing w:before="0" w:beforeAutospacing="0" w:after="0" w:afterAutospacing="0"/>
        <w:jc w:val="both"/>
      </w:pPr>
      <w:r>
        <w:lastRenderedPageBreak/>
        <w:t> </w:t>
      </w:r>
    </w:p>
    <w:p w:rsidR="00601A38" w:rsidRDefault="00601A38" w:rsidP="00601A38">
      <w:pPr>
        <w:pStyle w:val="ac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15 минут.</w:t>
      </w:r>
    </w:p>
    <w:p w:rsidR="00601A38" w:rsidRDefault="00601A38" w:rsidP="00601A38">
      <w:pPr>
        <w:pStyle w:val="ac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601A38" w:rsidRDefault="00601A38" w:rsidP="00601A38">
      <w:pPr>
        <w:pStyle w:val="ac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а) организация и осуществление муниципального земельного контроля;</w:t>
      </w:r>
    </w:p>
    <w:p w:rsidR="00601A38" w:rsidRDefault="00601A38" w:rsidP="00601A38">
      <w:pPr>
        <w:pStyle w:val="ac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б) порядок осуществления контрольных мероприятий, установленных положением по осуществлению муниципального земельного контроля в границах;</w:t>
      </w:r>
    </w:p>
    <w:p w:rsidR="00601A38" w:rsidRDefault="00601A38" w:rsidP="00601A38">
      <w:pPr>
        <w:pStyle w:val="ac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601A38" w:rsidRDefault="00601A38" w:rsidP="00601A38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>
        <w:rPr>
          <w:color w:val="000000"/>
          <w:sz w:val="28"/>
          <w:szCs w:val="28"/>
        </w:rPr>
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</w:r>
    </w:p>
    <w:p w:rsidR="005166CB" w:rsidRDefault="005166CB" w:rsidP="005166CB">
      <w:pPr>
        <w:pStyle w:val="ac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5166CB" w:rsidRDefault="005166CB" w:rsidP="005166CB">
      <w:pPr>
        <w:pStyle w:val="ac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166CB" w:rsidRDefault="005166CB" w:rsidP="005166CB">
      <w:pPr>
        <w:pStyle w:val="ac"/>
        <w:spacing w:before="0" w:beforeAutospacing="0" w:after="0" w:afterAutospacing="0"/>
        <w:ind w:firstLine="709"/>
        <w:jc w:val="center"/>
      </w:pPr>
    </w:p>
    <w:p w:rsidR="005166CB" w:rsidRDefault="005166CB" w:rsidP="005166CB">
      <w:pPr>
        <w:pStyle w:val="ac"/>
        <w:spacing w:before="0" w:beforeAutospacing="0" w:after="0" w:afterAutospacing="0"/>
        <w:ind w:firstLine="709"/>
        <w:jc w:val="both"/>
      </w:pPr>
      <w:r>
        <w:t> </w:t>
      </w:r>
    </w:p>
    <w:tbl>
      <w:tblPr>
        <w:tblW w:w="0" w:type="auto"/>
        <w:tblCellSpacing w:w="0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2"/>
        <w:gridCol w:w="2557"/>
      </w:tblGrid>
      <w:tr w:rsidR="005166CB" w:rsidTr="006B2281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Величина</w:t>
            </w:r>
          </w:p>
        </w:tc>
      </w:tr>
      <w:tr w:rsidR="005166CB" w:rsidTr="006B2281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Полнота информации, размещенная на официальном сайте администрации Калининского муниципального района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100 %</w:t>
            </w:r>
          </w:p>
        </w:tc>
      </w:tr>
      <w:tr w:rsidR="005166CB" w:rsidTr="006B2281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Удовлетворенность контролируемых лиц и их представителями консультированием по вопросам землепользования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100 % от числа обратившихся</w:t>
            </w:r>
          </w:p>
        </w:tc>
      </w:tr>
      <w:tr w:rsidR="005166CB" w:rsidTr="006B2281">
        <w:trPr>
          <w:tblCellSpacing w:w="0" w:type="dxa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CB" w:rsidRDefault="005166CB" w:rsidP="006B2281">
            <w:pPr>
              <w:pStyle w:val="ac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не менее 100 мероприятий</w:t>
            </w:r>
          </w:p>
        </w:tc>
      </w:tr>
    </w:tbl>
    <w:p w:rsidR="005166CB" w:rsidRDefault="005166CB" w:rsidP="005166CB">
      <w:pPr>
        <w:pStyle w:val="ac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166CB" w:rsidRDefault="005166CB" w:rsidP="005166CB">
      <w:pPr>
        <w:pStyle w:val="ac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4.</w:t>
      </w:r>
      <w:r w:rsidR="005166CB">
        <w:rPr>
          <w:color w:val="010101"/>
          <w:sz w:val="28"/>
          <w:szCs w:val="28"/>
        </w:rPr>
        <w:t>1</w:t>
      </w:r>
      <w:r w:rsidRPr="005166CB">
        <w:rPr>
          <w:color w:val="010101"/>
          <w:sz w:val="28"/>
          <w:szCs w:val="28"/>
        </w:rPr>
        <w:t>. Экономический эффект от реализованных мероприятий: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>4.</w:t>
      </w:r>
      <w:r w:rsidR="00601A38">
        <w:rPr>
          <w:color w:val="010101"/>
          <w:sz w:val="28"/>
          <w:szCs w:val="28"/>
        </w:rPr>
        <w:t>1</w:t>
      </w:r>
      <w:r w:rsidRPr="005166CB">
        <w:rPr>
          <w:color w:val="010101"/>
          <w:sz w:val="28"/>
          <w:szCs w:val="28"/>
        </w:rPr>
        <w:t>.1. минимизация ресурсных затрат всех участников контрольной деятельности за счет дифференцирования случаев, в которых возможно направление подконтрольным субъектам предостережений о недопустимости нарушения обязательных требований, а не проведение внеплановой проверки;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lastRenderedPageBreak/>
        <w:t>4.</w:t>
      </w:r>
      <w:r w:rsidR="00601A38">
        <w:rPr>
          <w:color w:val="010101"/>
          <w:sz w:val="28"/>
          <w:szCs w:val="28"/>
        </w:rPr>
        <w:t>1</w:t>
      </w:r>
      <w:r w:rsidRPr="005166CB">
        <w:rPr>
          <w:color w:val="010101"/>
          <w:sz w:val="28"/>
          <w:szCs w:val="28"/>
        </w:rPr>
        <w:t>.2 повышение уровня доверия подконтрольных субъектов к Управлению.</w:t>
      </w:r>
    </w:p>
    <w:p w:rsidR="00515CAB" w:rsidRPr="005166CB" w:rsidRDefault="00515CAB" w:rsidP="00515CAB">
      <w:pPr>
        <w:pStyle w:val="ac"/>
        <w:shd w:val="clear" w:color="auto" w:fill="FFFFFF"/>
        <w:jc w:val="both"/>
        <w:rPr>
          <w:color w:val="010101"/>
          <w:sz w:val="28"/>
          <w:szCs w:val="28"/>
        </w:rPr>
      </w:pPr>
      <w:r w:rsidRPr="005166CB">
        <w:rPr>
          <w:color w:val="010101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земельного контроля на территории </w:t>
      </w:r>
      <w:r w:rsidR="00601A38">
        <w:rPr>
          <w:color w:val="010101"/>
          <w:sz w:val="28"/>
          <w:szCs w:val="28"/>
        </w:rPr>
        <w:t xml:space="preserve">Калининского муниципального района Саратовской области </w:t>
      </w:r>
      <w:r w:rsidRPr="005166CB">
        <w:rPr>
          <w:color w:val="010101"/>
          <w:sz w:val="28"/>
          <w:szCs w:val="28"/>
        </w:rPr>
        <w:t>на 202</w:t>
      </w:r>
      <w:r w:rsidR="00385F4B">
        <w:rPr>
          <w:color w:val="010101"/>
          <w:sz w:val="28"/>
          <w:szCs w:val="28"/>
        </w:rPr>
        <w:t>5</w:t>
      </w:r>
      <w:r w:rsidRPr="005166CB">
        <w:rPr>
          <w:color w:val="010101"/>
          <w:sz w:val="28"/>
          <w:szCs w:val="28"/>
        </w:rPr>
        <w:t xml:space="preserve"> год.</w:t>
      </w:r>
    </w:p>
    <w:p w:rsidR="008B19FA" w:rsidRPr="003D23F8" w:rsidRDefault="00515CAB" w:rsidP="00601A38">
      <w:pPr>
        <w:pStyle w:val="ac"/>
        <w:shd w:val="clear" w:color="auto" w:fill="FFFFFF"/>
        <w:jc w:val="both"/>
        <w:rPr>
          <w:sz w:val="26"/>
          <w:szCs w:val="26"/>
        </w:rPr>
      </w:pPr>
      <w:r w:rsidRPr="005166CB">
        <w:rPr>
          <w:color w:val="010101"/>
          <w:sz w:val="28"/>
          <w:szCs w:val="28"/>
        </w:rPr>
        <w:t xml:space="preserve">Результаты профилактической работы Управления включаются в Доклад об осуществлении муниципального земельного на территории </w:t>
      </w:r>
      <w:r w:rsidR="00601A38">
        <w:rPr>
          <w:color w:val="010101"/>
          <w:sz w:val="28"/>
          <w:szCs w:val="28"/>
        </w:rPr>
        <w:t xml:space="preserve">Калининского муниципального района Саратовской области  </w:t>
      </w:r>
      <w:r w:rsidRPr="005166CB">
        <w:rPr>
          <w:color w:val="010101"/>
          <w:sz w:val="28"/>
          <w:szCs w:val="28"/>
        </w:rPr>
        <w:t>за 202</w:t>
      </w:r>
      <w:r w:rsidR="00385F4B">
        <w:rPr>
          <w:color w:val="010101"/>
          <w:sz w:val="28"/>
          <w:szCs w:val="28"/>
        </w:rPr>
        <w:t>5</w:t>
      </w:r>
      <w:r w:rsidRPr="005166CB">
        <w:rPr>
          <w:color w:val="010101"/>
          <w:sz w:val="28"/>
          <w:szCs w:val="28"/>
        </w:rPr>
        <w:t xml:space="preserve"> год.</w:t>
      </w:r>
      <w:r w:rsidR="00601A38" w:rsidRPr="003D23F8">
        <w:rPr>
          <w:sz w:val="26"/>
          <w:szCs w:val="26"/>
        </w:rPr>
        <w:t xml:space="preserve"> </w:t>
      </w:r>
    </w:p>
    <w:sectPr w:rsidR="008B19FA" w:rsidRPr="003D23F8" w:rsidSect="00E00468"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3C4" w:rsidRDefault="00D463C4" w:rsidP="008B19FA">
      <w:pPr>
        <w:spacing w:after="0" w:line="240" w:lineRule="auto"/>
      </w:pPr>
      <w:r>
        <w:separator/>
      </w:r>
    </w:p>
  </w:endnote>
  <w:endnote w:type="continuationSeparator" w:id="1">
    <w:p w:rsidR="00D463C4" w:rsidRDefault="00D463C4" w:rsidP="008B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9FA" w:rsidRDefault="00D9524F">
    <w:pPr>
      <w:rPr>
        <w:sz w:val="2"/>
        <w:szCs w:val="2"/>
      </w:rPr>
    </w:pPr>
    <w:r w:rsidRPr="00D9524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pt;margin-top:691pt;width:83.75pt;height:29.0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B19FA" w:rsidRDefault="008B19FA">
                <w:pPr>
                  <w:spacing w:line="240" w:lineRule="auto"/>
                </w:pPr>
                <w:r>
                  <w:rPr>
                    <w:rStyle w:val="ArialUnicodeMS14pt"/>
                  </w:rPr>
                  <w:t>Электронная</w:t>
                </w:r>
              </w:p>
              <w:p w:rsidR="008B19FA" w:rsidRDefault="008B19FA">
                <w:pPr>
                  <w:spacing w:line="240" w:lineRule="auto"/>
                </w:pPr>
                <w:r>
                  <w:rPr>
                    <w:rStyle w:val="ArialUnicodeMS14pt"/>
                  </w:rPr>
                  <w:t>подпись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9FA" w:rsidRDefault="00D9524F">
    <w:pPr>
      <w:rPr>
        <w:sz w:val="2"/>
        <w:szCs w:val="2"/>
      </w:rPr>
    </w:pPr>
    <w:r w:rsidRPr="00D9524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6pt;margin-top:710.2pt;width:83.75pt;height:29.0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B19FA" w:rsidRDefault="008B19FA">
                <w:pPr>
                  <w:spacing w:line="240" w:lineRule="auto"/>
                </w:pPr>
                <w:r>
                  <w:rPr>
                    <w:rStyle w:val="ArialUnicodeMS14pt"/>
                  </w:rPr>
                  <w:t>Электронная</w:t>
                </w:r>
              </w:p>
              <w:p w:rsidR="008B19FA" w:rsidRDefault="008B19FA">
                <w:pPr>
                  <w:spacing w:line="240" w:lineRule="auto"/>
                </w:pPr>
                <w:r>
                  <w:rPr>
                    <w:rStyle w:val="ArialUnicodeMS14pt"/>
                  </w:rPr>
                  <w:t>подпись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3C4" w:rsidRDefault="00D463C4" w:rsidP="008B19FA">
      <w:pPr>
        <w:spacing w:after="0" w:line="240" w:lineRule="auto"/>
      </w:pPr>
      <w:r>
        <w:separator/>
      </w:r>
    </w:p>
  </w:footnote>
  <w:footnote w:type="continuationSeparator" w:id="1">
    <w:p w:rsidR="00D463C4" w:rsidRDefault="00D463C4" w:rsidP="008B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9FA" w:rsidRDefault="00D9524F">
    <w:pPr>
      <w:rPr>
        <w:sz w:val="2"/>
        <w:szCs w:val="2"/>
      </w:rPr>
    </w:pPr>
    <w:r w:rsidRPr="00D9524F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9.45pt;margin-top:24.3pt;width:11.3pt;height:8.4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B19FA" w:rsidRDefault="00D9524F">
                <w:pPr>
                  <w:spacing w:line="240" w:lineRule="auto"/>
                </w:pPr>
                <w:fldSimple w:instr=" PAGE \* MERGEFORMAT ">
                  <w:r w:rsidR="007E4D37" w:rsidRPr="007E4D37">
                    <w:rPr>
                      <w:rStyle w:val="a7"/>
                      <w:rFonts w:eastAsiaTheme="minorEastAsia"/>
                      <w:noProof/>
                    </w:rPr>
                    <w:t>32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175"/>
    <w:multiLevelType w:val="multilevel"/>
    <w:tmpl w:val="40148D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8928E6"/>
    <w:multiLevelType w:val="multilevel"/>
    <w:tmpl w:val="6A7C87E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A1588"/>
    <w:multiLevelType w:val="multilevel"/>
    <w:tmpl w:val="868C363E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7A74B9"/>
    <w:multiLevelType w:val="multilevel"/>
    <w:tmpl w:val="7054B5E0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63064D"/>
    <w:multiLevelType w:val="multilevel"/>
    <w:tmpl w:val="D26E4E6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253BD3"/>
    <w:multiLevelType w:val="multilevel"/>
    <w:tmpl w:val="86C4823A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CF4AE3"/>
    <w:multiLevelType w:val="multilevel"/>
    <w:tmpl w:val="34A04C2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CE1326"/>
    <w:multiLevelType w:val="multilevel"/>
    <w:tmpl w:val="BBC85848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795253"/>
    <w:multiLevelType w:val="multilevel"/>
    <w:tmpl w:val="04A813B4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7D076B"/>
    <w:multiLevelType w:val="multilevel"/>
    <w:tmpl w:val="AC5844B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0654EE"/>
    <w:multiLevelType w:val="multilevel"/>
    <w:tmpl w:val="CF907C8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A50CB4"/>
    <w:multiLevelType w:val="multilevel"/>
    <w:tmpl w:val="23DE41D4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91340D"/>
    <w:multiLevelType w:val="multilevel"/>
    <w:tmpl w:val="3E4E94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AC4417"/>
    <w:multiLevelType w:val="multilevel"/>
    <w:tmpl w:val="E3D8779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751B90"/>
    <w:multiLevelType w:val="multilevel"/>
    <w:tmpl w:val="41920D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477EEE"/>
    <w:multiLevelType w:val="multilevel"/>
    <w:tmpl w:val="660C3B9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1672B2"/>
    <w:multiLevelType w:val="multilevel"/>
    <w:tmpl w:val="EEC0EA8A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437F78"/>
    <w:multiLevelType w:val="multilevel"/>
    <w:tmpl w:val="DEC48D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951E14"/>
    <w:multiLevelType w:val="multilevel"/>
    <w:tmpl w:val="4588F9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736E0C"/>
    <w:multiLevelType w:val="multilevel"/>
    <w:tmpl w:val="13C4A73A"/>
    <w:lvl w:ilvl="0">
      <w:start w:val="8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630A7F"/>
    <w:multiLevelType w:val="multilevel"/>
    <w:tmpl w:val="BB86B782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0E3751"/>
    <w:multiLevelType w:val="multilevel"/>
    <w:tmpl w:val="99C24038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01636D"/>
    <w:multiLevelType w:val="multilevel"/>
    <w:tmpl w:val="A7945F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03324D6"/>
    <w:multiLevelType w:val="multilevel"/>
    <w:tmpl w:val="A2CE3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A65E70"/>
    <w:multiLevelType w:val="multilevel"/>
    <w:tmpl w:val="59B0502A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2C036B"/>
    <w:multiLevelType w:val="multilevel"/>
    <w:tmpl w:val="941EDC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6C3691B"/>
    <w:multiLevelType w:val="multilevel"/>
    <w:tmpl w:val="F3083F18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8"/>
  </w:num>
  <w:num w:numId="3">
    <w:abstractNumId w:val="9"/>
  </w:num>
  <w:num w:numId="4">
    <w:abstractNumId w:val="0"/>
  </w:num>
  <w:num w:numId="5">
    <w:abstractNumId w:val="14"/>
  </w:num>
  <w:num w:numId="6">
    <w:abstractNumId w:val="1"/>
  </w:num>
  <w:num w:numId="7">
    <w:abstractNumId w:val="15"/>
  </w:num>
  <w:num w:numId="8">
    <w:abstractNumId w:val="17"/>
  </w:num>
  <w:num w:numId="9">
    <w:abstractNumId w:val="16"/>
  </w:num>
  <w:num w:numId="10">
    <w:abstractNumId w:val="11"/>
  </w:num>
  <w:num w:numId="11">
    <w:abstractNumId w:val="23"/>
  </w:num>
  <w:num w:numId="12">
    <w:abstractNumId w:val="24"/>
  </w:num>
  <w:num w:numId="13">
    <w:abstractNumId w:val="21"/>
  </w:num>
  <w:num w:numId="14">
    <w:abstractNumId w:val="2"/>
  </w:num>
  <w:num w:numId="15">
    <w:abstractNumId w:val="4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0"/>
  </w:num>
  <w:num w:numId="21">
    <w:abstractNumId w:val="6"/>
  </w:num>
  <w:num w:numId="22">
    <w:abstractNumId w:val="19"/>
  </w:num>
  <w:num w:numId="23">
    <w:abstractNumId w:val="26"/>
  </w:num>
  <w:num w:numId="24">
    <w:abstractNumId w:val="25"/>
  </w:num>
  <w:num w:numId="25">
    <w:abstractNumId w:val="3"/>
  </w:num>
  <w:num w:numId="26">
    <w:abstractNumId w:val="20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B19FA"/>
    <w:rsid w:val="000067DE"/>
    <w:rsid w:val="00073E82"/>
    <w:rsid w:val="0012679C"/>
    <w:rsid w:val="002A4B89"/>
    <w:rsid w:val="002E391E"/>
    <w:rsid w:val="002F4C2B"/>
    <w:rsid w:val="003806E6"/>
    <w:rsid w:val="00385F4B"/>
    <w:rsid w:val="003D28DD"/>
    <w:rsid w:val="00424D43"/>
    <w:rsid w:val="00456CBD"/>
    <w:rsid w:val="004B349D"/>
    <w:rsid w:val="00515CAB"/>
    <w:rsid w:val="005166CB"/>
    <w:rsid w:val="0056377D"/>
    <w:rsid w:val="00601A38"/>
    <w:rsid w:val="00680BB3"/>
    <w:rsid w:val="006D4C1C"/>
    <w:rsid w:val="00710DAA"/>
    <w:rsid w:val="007912A0"/>
    <w:rsid w:val="007E4D37"/>
    <w:rsid w:val="008402EF"/>
    <w:rsid w:val="008B19FA"/>
    <w:rsid w:val="00931929"/>
    <w:rsid w:val="00954842"/>
    <w:rsid w:val="00A43ED2"/>
    <w:rsid w:val="00C75151"/>
    <w:rsid w:val="00CB2C6A"/>
    <w:rsid w:val="00D150FC"/>
    <w:rsid w:val="00D463C4"/>
    <w:rsid w:val="00D9524F"/>
    <w:rsid w:val="00E00468"/>
    <w:rsid w:val="00E06364"/>
    <w:rsid w:val="00EC77EC"/>
    <w:rsid w:val="00F06A7D"/>
    <w:rsid w:val="00F11DDB"/>
    <w:rsid w:val="00FB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68"/>
  </w:style>
  <w:style w:type="paragraph" w:styleId="1">
    <w:name w:val="heading 1"/>
    <w:basedOn w:val="a"/>
    <w:link w:val="10"/>
    <w:uiPriority w:val="9"/>
    <w:qFormat/>
    <w:rsid w:val="00515C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15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5C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19FA"/>
    <w:rPr>
      <w:color w:val="000080"/>
      <w:u w:val="single"/>
    </w:rPr>
  </w:style>
  <w:style w:type="character" w:customStyle="1" w:styleId="21">
    <w:name w:val="Сноска (2)_"/>
    <w:basedOn w:val="a0"/>
    <w:link w:val="22"/>
    <w:rsid w:val="008B19F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3">
    <w:name w:val="Сноска (2) + Не полужирный"/>
    <w:basedOn w:val="21"/>
    <w:rsid w:val="008B19F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Сноска (3)_"/>
    <w:basedOn w:val="a0"/>
    <w:link w:val="32"/>
    <w:rsid w:val="008B19FA"/>
    <w:rPr>
      <w:sz w:val="10"/>
      <w:szCs w:val="10"/>
      <w:shd w:val="clear" w:color="auto" w:fill="FFFFFF"/>
    </w:rPr>
  </w:style>
  <w:style w:type="character" w:customStyle="1" w:styleId="3TimesNewRoman10pt">
    <w:name w:val="Сноска (3) + Times New Roman;10 pt"/>
    <w:basedOn w:val="31"/>
    <w:rsid w:val="008B19F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</w:rPr>
  </w:style>
  <w:style w:type="character" w:customStyle="1" w:styleId="4">
    <w:name w:val="Сноска (4)_"/>
    <w:basedOn w:val="a0"/>
    <w:link w:val="40"/>
    <w:rsid w:val="008B19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Сноска_"/>
    <w:basedOn w:val="a0"/>
    <w:rsid w:val="008B1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Сноска (5)_"/>
    <w:basedOn w:val="a0"/>
    <w:link w:val="50"/>
    <w:rsid w:val="008B19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Сноска"/>
    <w:basedOn w:val="a4"/>
    <w:rsid w:val="008B19F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3">
    <w:name w:val="Основной текст (3)_"/>
    <w:basedOn w:val="a0"/>
    <w:link w:val="34"/>
    <w:rsid w:val="008B19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8B19F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4">
    <w:name w:val="Заголовок №2_"/>
    <w:basedOn w:val="a0"/>
    <w:link w:val="25"/>
    <w:rsid w:val="008B19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8B19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8B19FA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214pt">
    <w:name w:val="Основной текст (2) + 14 pt;Курсив"/>
    <w:basedOn w:val="26"/>
    <w:rsid w:val="008B19FA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B19F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13pt">
    <w:name w:val="Основной текст (6) + 13 pt;Не курсив"/>
    <w:basedOn w:val="6"/>
    <w:rsid w:val="008B19FA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a6">
    <w:name w:val="Колонтитул_"/>
    <w:basedOn w:val="a0"/>
    <w:rsid w:val="008B1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sid w:val="008B19F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B19FA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7SegoeUI6pt">
    <w:name w:val="Основной текст (7) + Segoe UI;6 pt;Не полужирный;Не курсив"/>
    <w:basedOn w:val="7"/>
    <w:rsid w:val="008B19FA"/>
    <w:rPr>
      <w:rFonts w:ascii="Segoe UI" w:eastAsia="Segoe UI" w:hAnsi="Segoe UI" w:cs="Segoe UI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Exact">
    <w:name w:val="Основной текст (2) Exact"/>
    <w:basedOn w:val="a0"/>
    <w:rsid w:val="008B19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sid w:val="008B19FA"/>
    <w:rPr>
      <w:sz w:val="10"/>
      <w:szCs w:val="10"/>
      <w:shd w:val="clear" w:color="auto" w:fill="FFFFFF"/>
    </w:rPr>
  </w:style>
  <w:style w:type="character" w:customStyle="1" w:styleId="8TimesNewRoman10pt">
    <w:name w:val="Основной текст (8) + Times New Roman;10 pt"/>
    <w:basedOn w:val="8"/>
    <w:rsid w:val="008B19F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</w:rPr>
  </w:style>
  <w:style w:type="character" w:customStyle="1" w:styleId="9">
    <w:name w:val="Основной текст (9)_"/>
    <w:basedOn w:val="a0"/>
    <w:link w:val="90"/>
    <w:rsid w:val="008B19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rsid w:val="008B19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u w:val="none"/>
    </w:rPr>
  </w:style>
  <w:style w:type="character" w:customStyle="1" w:styleId="ArialUnicodeMS14pt">
    <w:name w:val="Колонтитул + Arial Unicode MS;14 pt"/>
    <w:basedOn w:val="a6"/>
    <w:rsid w:val="008B19FA"/>
    <w:rPr>
      <w:rFonts w:ascii="Arial Unicode MS" w:eastAsia="Arial Unicode MS" w:hAnsi="Arial Unicode MS" w:cs="Arial Unicode MS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B19FA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B19F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8B19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5Exact">
    <w:name w:val="Основной текст (15) Exact"/>
    <w:basedOn w:val="a0"/>
    <w:rsid w:val="008B19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4">
    <w:name w:val="Основной текст (14)_"/>
    <w:basedOn w:val="a0"/>
    <w:link w:val="140"/>
    <w:rsid w:val="008B19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8B19F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8B19F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Сноска (2)"/>
    <w:basedOn w:val="a"/>
    <w:link w:val="21"/>
    <w:rsid w:val="008B19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2">
    <w:name w:val="Сноска (3)"/>
    <w:basedOn w:val="a"/>
    <w:link w:val="31"/>
    <w:rsid w:val="008B19FA"/>
    <w:pPr>
      <w:widowControl w:val="0"/>
      <w:shd w:val="clear" w:color="auto" w:fill="FFFFFF"/>
      <w:spacing w:after="60" w:line="0" w:lineRule="atLeast"/>
      <w:jc w:val="both"/>
    </w:pPr>
    <w:rPr>
      <w:sz w:val="10"/>
      <w:szCs w:val="10"/>
    </w:rPr>
  </w:style>
  <w:style w:type="paragraph" w:customStyle="1" w:styleId="40">
    <w:name w:val="Сноска (4)"/>
    <w:basedOn w:val="a"/>
    <w:link w:val="4"/>
    <w:rsid w:val="008B19FA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Сноска (5)"/>
    <w:basedOn w:val="a"/>
    <w:link w:val="5"/>
    <w:rsid w:val="008B19FA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Основной текст (3)"/>
    <w:basedOn w:val="a"/>
    <w:link w:val="33"/>
    <w:rsid w:val="008B19F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8B19FA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5">
    <w:name w:val="Заголовок №2"/>
    <w:basedOn w:val="a"/>
    <w:link w:val="24"/>
    <w:rsid w:val="008B19FA"/>
    <w:pPr>
      <w:widowControl w:val="0"/>
      <w:shd w:val="clear" w:color="auto" w:fill="FFFFFF"/>
      <w:spacing w:before="360" w:after="360" w:line="0" w:lineRule="atLeast"/>
      <w:ind w:hanging="10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8B19FA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2">
    <w:name w:val="Основной текст (5)"/>
    <w:basedOn w:val="a"/>
    <w:link w:val="51"/>
    <w:rsid w:val="008B19FA"/>
    <w:pPr>
      <w:widowControl w:val="0"/>
      <w:shd w:val="clear" w:color="auto" w:fill="FFFFFF"/>
      <w:spacing w:after="360" w:line="0" w:lineRule="atLeast"/>
      <w:ind w:firstLine="192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60">
    <w:name w:val="Основной текст (6)"/>
    <w:basedOn w:val="a"/>
    <w:link w:val="6"/>
    <w:rsid w:val="008B19F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8B19FA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80">
    <w:name w:val="Основной текст (8)"/>
    <w:basedOn w:val="a"/>
    <w:link w:val="8"/>
    <w:rsid w:val="008B19FA"/>
    <w:pPr>
      <w:widowControl w:val="0"/>
      <w:shd w:val="clear" w:color="auto" w:fill="FFFFFF"/>
      <w:spacing w:before="540" w:after="0" w:line="0" w:lineRule="atLeast"/>
      <w:jc w:val="both"/>
    </w:pPr>
    <w:rPr>
      <w:sz w:val="10"/>
      <w:szCs w:val="10"/>
    </w:rPr>
  </w:style>
  <w:style w:type="paragraph" w:customStyle="1" w:styleId="90">
    <w:name w:val="Основной текст (9)"/>
    <w:basedOn w:val="a"/>
    <w:link w:val="9"/>
    <w:rsid w:val="008B19F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8B19F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8B19FA"/>
    <w:pPr>
      <w:widowControl w:val="0"/>
      <w:shd w:val="clear" w:color="auto" w:fill="FFFFFF"/>
      <w:spacing w:before="540" w:after="840" w:line="197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10">
    <w:name w:val="Основной текст (11)"/>
    <w:basedOn w:val="a"/>
    <w:link w:val="11"/>
    <w:rsid w:val="008B19FA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30">
    <w:name w:val="Основной текст (13)"/>
    <w:basedOn w:val="a"/>
    <w:link w:val="13"/>
    <w:rsid w:val="008B19FA"/>
    <w:pPr>
      <w:widowControl w:val="0"/>
      <w:shd w:val="clear" w:color="auto" w:fill="FFFFFF"/>
      <w:spacing w:before="180" w:after="5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50">
    <w:name w:val="Основной текст (15)"/>
    <w:basedOn w:val="a"/>
    <w:link w:val="15"/>
    <w:rsid w:val="008B19FA"/>
    <w:pPr>
      <w:widowControl w:val="0"/>
      <w:shd w:val="clear" w:color="auto" w:fill="FFFFFF"/>
      <w:spacing w:before="84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40">
    <w:name w:val="Основной текст (14)"/>
    <w:basedOn w:val="a"/>
    <w:link w:val="14"/>
    <w:rsid w:val="008B19FA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western">
    <w:name w:val="western"/>
    <w:basedOn w:val="a"/>
    <w:rsid w:val="008B19FA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E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4D37"/>
  </w:style>
  <w:style w:type="paragraph" w:styleId="aa">
    <w:name w:val="footer"/>
    <w:basedOn w:val="a"/>
    <w:link w:val="ab"/>
    <w:uiPriority w:val="99"/>
    <w:semiHidden/>
    <w:unhideWhenUsed/>
    <w:rsid w:val="007E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4D37"/>
  </w:style>
  <w:style w:type="character" w:customStyle="1" w:styleId="10">
    <w:name w:val="Заголовок 1 Знак"/>
    <w:basedOn w:val="a0"/>
    <w:link w:val="1"/>
    <w:uiPriority w:val="9"/>
    <w:rsid w:val="00515C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15C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15C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unhideWhenUsed/>
    <w:rsid w:val="0051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71105,bqiaagaaeyqcaaagiaiaaapffgiabckjagaaaaaaaaaaaaaaaaaaaaaaaaaaaaaaaaaaaaaaaaaaaaaaaaaaaaaaaaaaaaaaaaaaaaaaaaaaaaaaaaaaaaaaaaaaaaaaaaaaaaaaaaaaaaaaaaaaaaaaaaaaaaaaaaaaaaaaaaaaaaaaaaaaaaaaaaaaaaaaaaaaaaaaaaaaaaaaaaaaaaaaaaaaaaaaaaaaaa"/>
    <w:basedOn w:val="a"/>
    <w:rsid w:val="00A4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4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3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io2012@yandex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C9FBCF278210E38410EC957BC728D8AB61A6551A25F09255A259BB54458433DBE81BE18BC244616F4A119058281385681D2CBA1F632D9Bi0C4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9F6C7-0357-45A0-BD39-A3C8FAE5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2024-09-24T06:18:00Z</cp:lastPrinted>
  <dcterms:created xsi:type="dcterms:W3CDTF">2024-09-24T06:18:00Z</dcterms:created>
  <dcterms:modified xsi:type="dcterms:W3CDTF">2024-09-24T06:18:00Z</dcterms:modified>
</cp:coreProperties>
</file>