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A" w:rsidRPr="00C85EDB" w:rsidRDefault="0091610A" w:rsidP="0091610A">
      <w:pPr>
        <w:pStyle w:val="a7"/>
        <w:tabs>
          <w:tab w:val="clear" w:pos="4153"/>
          <w:tab w:val="clear" w:pos="8306"/>
        </w:tabs>
        <w:jc w:val="center"/>
        <w:rPr>
          <w:b/>
          <w:spacing w:val="24"/>
          <w:sz w:val="28"/>
          <w:szCs w:val="28"/>
        </w:rPr>
      </w:pPr>
      <w:r w:rsidRPr="00C85EDB">
        <w:rPr>
          <w:b/>
          <w:noProof/>
          <w:sz w:val="28"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0A" w:rsidRPr="00C85EDB" w:rsidRDefault="0091610A" w:rsidP="009161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91610A" w:rsidRPr="00C85EDB" w:rsidRDefault="0091610A" w:rsidP="009161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КАЛИНИНСК</w:t>
      </w:r>
    </w:p>
    <w:p w:rsidR="0091610A" w:rsidRPr="00C85EDB" w:rsidRDefault="0091610A" w:rsidP="009161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КАЛИНИНСКОГО МУНИЦИПАЛЬНОГО РАЙОНА</w:t>
      </w:r>
    </w:p>
    <w:p w:rsidR="0091610A" w:rsidRPr="00C85EDB" w:rsidRDefault="0091610A" w:rsidP="009161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91610A" w:rsidRPr="00C85EDB" w:rsidRDefault="0091610A" w:rsidP="009161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ПЯТОГО СОЗЫВА</w:t>
      </w:r>
      <w:r w:rsidRPr="00C85EDB">
        <w:rPr>
          <w:rFonts w:ascii="Times New Roman" w:hAnsi="Times New Roman"/>
          <w:b/>
          <w:bCs/>
          <w:sz w:val="28"/>
          <w:szCs w:val="28"/>
        </w:rPr>
        <w:t>)</w:t>
      </w:r>
    </w:p>
    <w:p w:rsidR="0091610A" w:rsidRPr="00C85EDB" w:rsidRDefault="0091610A" w:rsidP="0091610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1610A" w:rsidRPr="00C85EDB" w:rsidRDefault="0091610A" w:rsidP="009161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1610A" w:rsidRDefault="0091610A" w:rsidP="0091610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1610A" w:rsidRDefault="0091610A" w:rsidP="0091610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C85EDB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 28 сентября 2023 года  </w:t>
      </w:r>
      <w:r w:rsidRPr="00C85EDB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1-10</w:t>
      </w:r>
    </w:p>
    <w:p w:rsidR="0091610A" w:rsidRDefault="0091610A" w:rsidP="0091610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91610A" w:rsidTr="0091610A">
        <w:trPr>
          <w:trHeight w:val="914"/>
        </w:trPr>
        <w:tc>
          <w:tcPr>
            <w:tcW w:w="5070" w:type="dxa"/>
          </w:tcPr>
          <w:p w:rsidR="0091610A" w:rsidRPr="0091610A" w:rsidRDefault="0091610A" w:rsidP="009161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 утверждении Правил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город Калининск Калининского муниципального района Саратовской области</w:t>
            </w:r>
          </w:p>
        </w:tc>
      </w:tr>
    </w:tbl>
    <w:p w:rsidR="005F110E" w:rsidRPr="0091610A" w:rsidRDefault="005F110E" w:rsidP="0091610A">
      <w:pPr>
        <w:tabs>
          <w:tab w:val="left" w:pos="5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056" w:rsidRDefault="00A63E4D" w:rsidP="00705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9163D" w:rsidRPr="0083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 w:rsidR="00916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99163D" w:rsidRPr="0083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916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83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99163D" w:rsidRPr="0083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44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</w:t>
      </w:r>
      <w:r w:rsidR="00AA7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</w:t>
      </w:r>
      <w:r w:rsidR="00393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 и </w:t>
      </w:r>
      <w:r w:rsidR="00916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93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.п.</w:t>
      </w:r>
      <w:r w:rsidR="00876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76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393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4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ст</w:t>
      </w:r>
      <w:r w:rsidR="00393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76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39.25 Земельног</w:t>
      </w:r>
      <w:r w:rsidR="005F1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кодекса Российской Федерации </w:t>
      </w:r>
      <w:r w:rsidRPr="0083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B35056" w:rsidRPr="0083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Уставом </w:t>
      </w:r>
      <w:r w:rsidR="00393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530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 Калининск </w:t>
      </w:r>
      <w:r w:rsidR="00B35056" w:rsidRPr="0083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 муниципального района Саратовской области</w:t>
      </w:r>
      <w:r w:rsidR="00BF4260" w:rsidRPr="0083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16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0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 депутатов муниципально</w:t>
      </w:r>
      <w:r w:rsidR="002E7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B0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</w:t>
      </w:r>
      <w:r w:rsidR="002E7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B00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 Калининск</w:t>
      </w:r>
      <w:r w:rsidR="00BF4260" w:rsidRPr="0083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Калининского муниципального района Саратовской области</w:t>
      </w:r>
      <w:proofErr w:type="gramEnd"/>
    </w:p>
    <w:p w:rsidR="0091610A" w:rsidRPr="008348BB" w:rsidRDefault="0091610A" w:rsidP="00705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E4D" w:rsidRPr="0091610A" w:rsidRDefault="00B35056" w:rsidP="0070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6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</w:t>
      </w:r>
      <w:r w:rsidR="00A63E4D" w:rsidRPr="00916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63E4D" w:rsidRPr="008348BB" w:rsidRDefault="008348BB" w:rsidP="00B00E5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1. </w:t>
      </w:r>
      <w:r w:rsidR="00B00E52">
        <w:rPr>
          <w:color w:val="000000" w:themeColor="text1"/>
          <w:sz w:val="28"/>
          <w:szCs w:val="28"/>
        </w:rPr>
        <w:t>Утвердить Правила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город Калининск Калининского муниципального района Саратовской области</w:t>
      </w:r>
      <w:r w:rsidR="005F110E">
        <w:rPr>
          <w:color w:val="000000" w:themeColor="text1"/>
          <w:sz w:val="28"/>
          <w:szCs w:val="28"/>
        </w:rPr>
        <w:t>.</w:t>
      </w:r>
    </w:p>
    <w:p w:rsidR="008348BB" w:rsidRPr="008348BB" w:rsidRDefault="008348BB" w:rsidP="00AE4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2.Настоящее решение вступает в силу после его официального опубликования</w:t>
      </w:r>
      <w:r w:rsidR="00530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(обнародования)</w:t>
      </w:r>
      <w:r w:rsidRPr="00834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1063" w:rsidRPr="00705857" w:rsidRDefault="00951063" w:rsidP="0070585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2513" w:rsidRDefault="00142513" w:rsidP="009510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91610A" w:rsidRPr="006A1FBD" w:rsidRDefault="0091610A" w:rsidP="009510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91610A" w:rsidRDefault="0091610A" w:rsidP="0091610A">
      <w:pPr>
        <w:pStyle w:val="aa"/>
        <w:ind w:firstLine="0"/>
        <w:rPr>
          <w:b/>
        </w:rPr>
      </w:pPr>
      <w:r>
        <w:rPr>
          <w:b/>
        </w:rPr>
        <w:t>Глава муниципального образования                                         С.С. Нугаев</w:t>
      </w:r>
    </w:p>
    <w:p w:rsidR="0091610A" w:rsidRDefault="0091610A" w:rsidP="0091610A">
      <w:pPr>
        <w:pStyle w:val="aa"/>
        <w:ind w:firstLine="0"/>
      </w:pPr>
      <w:r>
        <w:rPr>
          <w:b/>
        </w:rPr>
        <w:t xml:space="preserve">город Калининск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</w:p>
    <w:p w:rsidR="00B00E52" w:rsidRDefault="00B00E52" w:rsidP="003C4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82E" w:rsidRDefault="0053082E" w:rsidP="003C4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9EA" w:rsidRPr="009709EA" w:rsidRDefault="009709EA" w:rsidP="009709EA">
      <w:pPr>
        <w:widowControl w:val="0"/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9EA">
        <w:rPr>
          <w:rFonts w:ascii="Times New Roman" w:hAnsi="Times New Roman" w:cs="Times New Roman"/>
          <w:b/>
          <w:sz w:val="28"/>
          <w:szCs w:val="28"/>
        </w:rPr>
        <w:t>Приложение к решению Совета депутатов муниципального образования город Калининск</w:t>
      </w:r>
    </w:p>
    <w:p w:rsidR="009709EA" w:rsidRPr="009709EA" w:rsidRDefault="009709EA" w:rsidP="009709EA">
      <w:pPr>
        <w:widowControl w:val="0"/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9EA">
        <w:rPr>
          <w:rFonts w:ascii="Times New Roman" w:hAnsi="Times New Roman" w:cs="Times New Roman"/>
          <w:b/>
          <w:sz w:val="28"/>
          <w:szCs w:val="28"/>
        </w:rPr>
        <w:t>от 28 сентября 2023 года №1-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709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CB5" w:rsidRPr="0053082E" w:rsidRDefault="002E7CB5" w:rsidP="00B00E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CB5" w:rsidRPr="0053082E" w:rsidRDefault="002E7CB5" w:rsidP="002E7CB5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08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Правил определения размера платы по соглашению об установлении сервитута в отношении земельных участков, находящихся в </w:t>
      </w:r>
      <w:bookmarkStart w:id="0" w:name="_GoBack"/>
      <w:bookmarkEnd w:id="0"/>
      <w:r w:rsidRPr="005308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собственности </w:t>
      </w:r>
      <w:r w:rsidR="00F134AA" w:rsidRPr="005308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город Калининск Калининского муниципального района </w:t>
      </w:r>
      <w:r w:rsidRPr="005308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Саратовской области</w:t>
      </w:r>
    </w:p>
    <w:p w:rsidR="002E7CB5" w:rsidRPr="0053082E" w:rsidRDefault="002E7CB5" w:rsidP="002E7CB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CB5" w:rsidRPr="0053082E" w:rsidRDefault="002E7CB5" w:rsidP="002E7C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3082E">
        <w:rPr>
          <w:color w:val="000000" w:themeColor="text1"/>
          <w:sz w:val="28"/>
          <w:szCs w:val="28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город Калининск Калининского муниципального района Саратовской области (далее - земельные участки).</w:t>
      </w:r>
    </w:p>
    <w:p w:rsidR="002E7CB5" w:rsidRPr="0053082E" w:rsidRDefault="002E7CB5" w:rsidP="002E7C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3082E">
        <w:rPr>
          <w:color w:val="000000" w:themeColor="text1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2E7CB5" w:rsidRPr="0053082E" w:rsidRDefault="002E7CB5" w:rsidP="002E7C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3082E">
        <w:rPr>
          <w:color w:val="000000" w:themeColor="text1"/>
          <w:sz w:val="28"/>
          <w:szCs w:val="28"/>
        </w:rPr>
        <w:t xml:space="preserve">3. </w:t>
      </w:r>
      <w:proofErr w:type="gramStart"/>
      <w:r w:rsidRPr="0053082E">
        <w:rPr>
          <w:color w:val="000000" w:themeColor="text1"/>
          <w:sz w:val="28"/>
          <w:szCs w:val="28"/>
        </w:rPr>
        <w:t>Размер платы по соглашению об установлении сервитута, заключенному в отношении земельных участков, находящихся в собственности муниципального образования город Калининск Калининского муниципального районаСаратовской области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всоответствии с</w:t>
      </w:r>
      <w:proofErr w:type="gramEnd"/>
      <w:r w:rsidRPr="0053082E">
        <w:rPr>
          <w:color w:val="000000" w:themeColor="text1"/>
          <w:sz w:val="28"/>
          <w:szCs w:val="28"/>
        </w:rPr>
        <w:t xml:space="preserve"> законодательством Российской Федерации об оценочной деятельности.</w:t>
      </w:r>
    </w:p>
    <w:p w:rsidR="002E7CB5" w:rsidRPr="0053082E" w:rsidRDefault="002E7CB5" w:rsidP="002E7C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3082E">
        <w:rPr>
          <w:color w:val="000000" w:themeColor="text1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2E7CB5" w:rsidRPr="0053082E" w:rsidRDefault="002E7CB5" w:rsidP="002E7C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3082E">
        <w:rPr>
          <w:color w:val="000000" w:themeColor="text1"/>
          <w:sz w:val="28"/>
          <w:szCs w:val="28"/>
        </w:rPr>
        <w:t>5. В случае</w:t>
      </w:r>
      <w:proofErr w:type="gramStart"/>
      <w:r w:rsidRPr="0053082E">
        <w:rPr>
          <w:color w:val="000000" w:themeColor="text1"/>
          <w:sz w:val="28"/>
          <w:szCs w:val="28"/>
        </w:rPr>
        <w:t>,</w:t>
      </w:r>
      <w:proofErr w:type="gramEnd"/>
      <w:r w:rsidRPr="0053082E">
        <w:rPr>
          <w:color w:val="000000" w:themeColor="text1"/>
          <w:sz w:val="28"/>
          <w:szCs w:val="28"/>
        </w:rPr>
        <w:t xml:space="preserve">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2E7CB5" w:rsidRDefault="002E7CB5" w:rsidP="002E7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2D5" w:rsidRDefault="005242D5" w:rsidP="002E7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2D5" w:rsidRDefault="005242D5" w:rsidP="002E7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2D5" w:rsidRPr="005242D5" w:rsidRDefault="005242D5" w:rsidP="005242D5">
      <w:pPr>
        <w:shd w:val="clear" w:color="auto" w:fill="FFFFFF"/>
        <w:spacing w:after="0" w:line="240" w:lineRule="auto"/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</w:pPr>
      <w:r w:rsidRPr="005242D5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Совета депутатов </w:t>
      </w:r>
    </w:p>
    <w:p w:rsidR="005242D5" w:rsidRPr="005242D5" w:rsidRDefault="005242D5" w:rsidP="005242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242D5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 xml:space="preserve">МО г. Калининск                                                                     </w:t>
      </w:r>
      <w:r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242D5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С.И. Абдулин</w:t>
      </w:r>
    </w:p>
    <w:p w:rsidR="005242D5" w:rsidRPr="002E7CB5" w:rsidRDefault="005242D5" w:rsidP="00524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42D5" w:rsidRPr="002E7CB5" w:rsidSect="00BD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2E2A26"/>
    <w:multiLevelType w:val="hybridMultilevel"/>
    <w:tmpl w:val="AAC0F366"/>
    <w:lvl w:ilvl="0" w:tplc="4DA66742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3605AF"/>
    <w:multiLevelType w:val="hybridMultilevel"/>
    <w:tmpl w:val="1C02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F3BBF"/>
    <w:multiLevelType w:val="multilevel"/>
    <w:tmpl w:val="7AB4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5C0E"/>
    <w:rsid w:val="00005208"/>
    <w:rsid w:val="00007BA6"/>
    <w:rsid w:val="000C0CC1"/>
    <w:rsid w:val="00142513"/>
    <w:rsid w:val="0015232F"/>
    <w:rsid w:val="001846F4"/>
    <w:rsid w:val="001C0304"/>
    <w:rsid w:val="002C2ADE"/>
    <w:rsid w:val="002C3B9B"/>
    <w:rsid w:val="002E7CB5"/>
    <w:rsid w:val="003935BA"/>
    <w:rsid w:val="003C480B"/>
    <w:rsid w:val="003D4377"/>
    <w:rsid w:val="004F615F"/>
    <w:rsid w:val="00502824"/>
    <w:rsid w:val="005242D5"/>
    <w:rsid w:val="0053082E"/>
    <w:rsid w:val="005B04FB"/>
    <w:rsid w:val="005D6241"/>
    <w:rsid w:val="005F110E"/>
    <w:rsid w:val="00605E6C"/>
    <w:rsid w:val="00642193"/>
    <w:rsid w:val="006A1FBD"/>
    <w:rsid w:val="006C560C"/>
    <w:rsid w:val="006D37C0"/>
    <w:rsid w:val="006E47DE"/>
    <w:rsid w:val="00705857"/>
    <w:rsid w:val="00743C9E"/>
    <w:rsid w:val="0075559F"/>
    <w:rsid w:val="007870A8"/>
    <w:rsid w:val="0079673B"/>
    <w:rsid w:val="007A0F93"/>
    <w:rsid w:val="007C1C5E"/>
    <w:rsid w:val="008348BB"/>
    <w:rsid w:val="00850182"/>
    <w:rsid w:val="0087510C"/>
    <w:rsid w:val="008764A8"/>
    <w:rsid w:val="008B79DA"/>
    <w:rsid w:val="00912267"/>
    <w:rsid w:val="0091610A"/>
    <w:rsid w:val="00951063"/>
    <w:rsid w:val="009709EA"/>
    <w:rsid w:val="0099163D"/>
    <w:rsid w:val="00A63E4D"/>
    <w:rsid w:val="00AA7F30"/>
    <w:rsid w:val="00AE40F5"/>
    <w:rsid w:val="00B00E52"/>
    <w:rsid w:val="00B35056"/>
    <w:rsid w:val="00B51A9A"/>
    <w:rsid w:val="00BA78B7"/>
    <w:rsid w:val="00BD2934"/>
    <w:rsid w:val="00BF4260"/>
    <w:rsid w:val="00C33961"/>
    <w:rsid w:val="00C440F6"/>
    <w:rsid w:val="00C638E1"/>
    <w:rsid w:val="00CE58EB"/>
    <w:rsid w:val="00D32938"/>
    <w:rsid w:val="00E208E7"/>
    <w:rsid w:val="00E24C9E"/>
    <w:rsid w:val="00EF16E7"/>
    <w:rsid w:val="00F134AA"/>
    <w:rsid w:val="00F13B4E"/>
    <w:rsid w:val="00F55C0E"/>
    <w:rsid w:val="00F85660"/>
    <w:rsid w:val="00F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E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304"/>
    <w:pPr>
      <w:ind w:left="720"/>
      <w:contextualSpacing/>
    </w:pPr>
  </w:style>
  <w:style w:type="paragraph" w:customStyle="1" w:styleId="dt-p">
    <w:name w:val="dt-p"/>
    <w:basedOn w:val="a"/>
    <w:rsid w:val="00F1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3B4E"/>
    <w:rPr>
      <w:color w:val="0000FF"/>
      <w:u w:val="single"/>
    </w:rPr>
  </w:style>
  <w:style w:type="character" w:customStyle="1" w:styleId="dt-m">
    <w:name w:val="dt-m"/>
    <w:basedOn w:val="a0"/>
    <w:rsid w:val="00F13B4E"/>
  </w:style>
  <w:style w:type="paragraph" w:customStyle="1" w:styleId="formattext">
    <w:name w:val="formattext"/>
    <w:basedOn w:val="a"/>
    <w:rsid w:val="002E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9161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1610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916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unhideWhenUsed/>
    <w:rsid w:val="0091610A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9161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Цветовое выделение"/>
    <w:uiPriority w:val="99"/>
    <w:rsid w:val="005242D5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E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304"/>
    <w:pPr>
      <w:ind w:left="720"/>
      <w:contextualSpacing/>
    </w:pPr>
  </w:style>
  <w:style w:type="paragraph" w:customStyle="1" w:styleId="dt-p">
    <w:name w:val="dt-p"/>
    <w:basedOn w:val="a"/>
    <w:rsid w:val="00F1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3B4E"/>
    <w:rPr>
      <w:color w:val="0000FF"/>
      <w:u w:val="single"/>
    </w:rPr>
  </w:style>
  <w:style w:type="character" w:customStyle="1" w:styleId="dt-m">
    <w:name w:val="dt-m"/>
    <w:basedOn w:val="a0"/>
    <w:rsid w:val="00F13B4E"/>
  </w:style>
  <w:style w:type="paragraph" w:customStyle="1" w:styleId="formattext">
    <w:name w:val="formattext"/>
    <w:basedOn w:val="a"/>
    <w:rsid w:val="002E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Виолета</dc:creator>
  <cp:lastModifiedBy>Екатерина</cp:lastModifiedBy>
  <cp:revision>12</cp:revision>
  <cp:lastPrinted>2023-03-13T11:05:00Z</cp:lastPrinted>
  <dcterms:created xsi:type="dcterms:W3CDTF">2023-08-24T11:32:00Z</dcterms:created>
  <dcterms:modified xsi:type="dcterms:W3CDTF">2023-10-02T09:27:00Z</dcterms:modified>
</cp:coreProperties>
</file>