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C0B" w:rsidRPr="00704B49" w:rsidRDefault="00BE40CE">
      <w:pPr>
        <w:pStyle w:val="pMso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04B4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Протокол об итогах </w:t>
      </w:r>
    </w:p>
    <w:p w:rsidR="00C66C0B" w:rsidRPr="00704B49" w:rsidRDefault="00BE40CE">
      <w:pPr>
        <w:pStyle w:val="pMsoNormal"/>
        <w:spacing w:after="200"/>
        <w:jc w:val="center"/>
        <w:rPr>
          <w:rFonts w:ascii="Times New Roman" w:hAnsi="Times New Roman" w:cs="Times New Roman"/>
          <w:sz w:val="24"/>
          <w:szCs w:val="24"/>
        </w:rPr>
      </w:pPr>
      <w:r w:rsidRPr="00704B4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№ 2501230030 </w:t>
      </w:r>
    </w:p>
    <w:tbl>
      <w:tblPr>
        <w:tblStyle w:val="MsoNormalTable0"/>
        <w:tblW w:w="10213" w:type="dxa"/>
        <w:tblInd w:w="44" w:type="dxa"/>
        <w:tblCellMar>
          <w:left w:w="0" w:type="dxa"/>
          <w:right w:w="0" w:type="dxa"/>
        </w:tblCellMar>
        <w:tblLook w:val="05E0"/>
      </w:tblPr>
      <w:tblGrid>
        <w:gridCol w:w="5111"/>
        <w:gridCol w:w="5147"/>
      </w:tblGrid>
      <w:tr w:rsidR="00C66C0B" w:rsidRPr="00704B49">
        <w:trPr>
          <w:trHeight w:val="100"/>
        </w:trPr>
        <w:tc>
          <w:tcPr>
            <w:tcW w:w="5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6C0B" w:rsidRPr="00704B49" w:rsidRDefault="00C66C0B">
            <w:pPr>
              <w:pStyle w:val="pMsoNormal"/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6C0B" w:rsidRPr="00704B49" w:rsidRDefault="00BE40CE">
            <w:pPr>
              <w:pStyle w:val="pMsoNormal"/>
              <w:spacing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70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выбора</w:t>
            </w:r>
            <w:proofErr w:type="spellEnd"/>
            <w:r w:rsidRPr="0070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 w:rsidRPr="0070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 26.02.2025</w:t>
            </w:r>
          </w:p>
        </w:tc>
      </w:tr>
    </w:tbl>
    <w:p w:rsidR="00C66C0B" w:rsidRPr="00704B49" w:rsidRDefault="00BE40CE" w:rsidP="00855F96">
      <w:pPr>
        <w:pStyle w:val="pMsoNormal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04B4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Организатор процедуры: </w:t>
      </w:r>
      <w:r w:rsidR="00855F96" w:rsidRPr="00704B4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Администрация Калининского муниципального района Саратовской области</w:t>
      </w:r>
    </w:p>
    <w:p w:rsidR="00855F96" w:rsidRPr="00704B49" w:rsidRDefault="00BE40CE" w:rsidP="00855F96">
      <w:pPr>
        <w:pStyle w:val="pMsoNormal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04B4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Инициатор процедуры: </w:t>
      </w:r>
      <w:r w:rsidR="00855F96" w:rsidRPr="00704B4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Администрация Калининского муниципального района Саратовской области</w:t>
      </w:r>
    </w:p>
    <w:p w:rsidR="00C66C0B" w:rsidRPr="00704B49" w:rsidRDefault="00BE40CE" w:rsidP="00855F96">
      <w:pPr>
        <w:pStyle w:val="pMsoNormal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04B4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Адрес электро</w:t>
      </w:r>
      <w:r w:rsidR="00855F96" w:rsidRPr="00704B4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нной площадки в сети «Интернет»</w:t>
      </w:r>
      <w:r w:rsidRPr="00704B4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: </w:t>
      </w:r>
      <w:r w:rsidRPr="00704B49">
        <w:rPr>
          <w:rFonts w:ascii="Times New Roman" w:eastAsia="Times New Roman" w:hAnsi="Times New Roman" w:cs="Times New Roman"/>
          <w:bCs/>
          <w:sz w:val="24"/>
          <w:szCs w:val="24"/>
        </w:rPr>
        <w:t>http</w:t>
      </w:r>
      <w:r w:rsidRPr="00704B4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://</w:t>
      </w:r>
      <w:proofErr w:type="spellStart"/>
      <w:r w:rsidRPr="00704B49">
        <w:rPr>
          <w:rFonts w:ascii="Times New Roman" w:eastAsia="Times New Roman" w:hAnsi="Times New Roman" w:cs="Times New Roman"/>
          <w:bCs/>
          <w:sz w:val="24"/>
          <w:szCs w:val="24"/>
        </w:rPr>
        <w:t>utp</w:t>
      </w:r>
      <w:proofErr w:type="spellEnd"/>
      <w:r w:rsidRPr="00704B4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proofErr w:type="spellStart"/>
      <w:r w:rsidRPr="00704B49">
        <w:rPr>
          <w:rFonts w:ascii="Times New Roman" w:eastAsia="Times New Roman" w:hAnsi="Times New Roman" w:cs="Times New Roman"/>
          <w:bCs/>
          <w:sz w:val="24"/>
          <w:szCs w:val="24"/>
        </w:rPr>
        <w:t>sberbank</w:t>
      </w:r>
      <w:proofErr w:type="spellEnd"/>
      <w:r w:rsidRPr="00704B4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</w:t>
      </w:r>
      <w:proofErr w:type="spellStart"/>
      <w:r w:rsidRPr="00704B49">
        <w:rPr>
          <w:rFonts w:ascii="Times New Roman" w:eastAsia="Times New Roman" w:hAnsi="Times New Roman" w:cs="Times New Roman"/>
          <w:bCs/>
          <w:sz w:val="24"/>
          <w:szCs w:val="24"/>
        </w:rPr>
        <w:t>ast</w:t>
      </w:r>
      <w:proofErr w:type="spellEnd"/>
      <w:r w:rsidRPr="00704B4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proofErr w:type="spellStart"/>
      <w:r w:rsidRPr="00704B49">
        <w:rPr>
          <w:rFonts w:ascii="Times New Roman" w:eastAsia="Times New Roman" w:hAnsi="Times New Roman" w:cs="Times New Roman"/>
          <w:bCs/>
          <w:sz w:val="24"/>
          <w:szCs w:val="24"/>
        </w:rPr>
        <w:t>ru</w:t>
      </w:r>
      <w:proofErr w:type="spellEnd"/>
      <w:r w:rsidRPr="00704B4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/</w:t>
      </w:r>
      <w:r w:rsidRPr="00704B49">
        <w:rPr>
          <w:rFonts w:ascii="Times New Roman" w:eastAsia="Times New Roman" w:hAnsi="Times New Roman" w:cs="Times New Roman"/>
          <w:bCs/>
          <w:sz w:val="24"/>
          <w:szCs w:val="24"/>
        </w:rPr>
        <w:t>AP</w:t>
      </w:r>
      <w:r w:rsidRPr="00704B4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C66C0B" w:rsidRPr="00704B49" w:rsidRDefault="00BE40CE" w:rsidP="00855F96">
      <w:pPr>
        <w:pStyle w:val="pMsoNormal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04B4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Тип процедуры: </w:t>
      </w:r>
      <w:r w:rsidRPr="00704B4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Аукцион (приватизация)</w:t>
      </w:r>
      <w:r w:rsidR="00C821A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в электронной форме</w:t>
      </w:r>
    </w:p>
    <w:p w:rsidR="00C66C0B" w:rsidRPr="00704B49" w:rsidRDefault="00BE40CE" w:rsidP="00855F96">
      <w:pPr>
        <w:pStyle w:val="pMsoNormal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04B4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Наименование процедуры: </w:t>
      </w:r>
      <w:r w:rsidRPr="00704B4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Продажа муниципального имущества Калининского муниципального района Саратовской области</w:t>
      </w:r>
    </w:p>
    <w:p w:rsidR="00C66C0B" w:rsidRPr="00704B49" w:rsidRDefault="00BE40CE" w:rsidP="00855F96">
      <w:pPr>
        <w:pStyle w:val="pMsoNormal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04B4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Номер процедуры и лот</w:t>
      </w:r>
      <w:r w:rsidR="005378F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ов</w:t>
      </w:r>
      <w:r w:rsidRPr="00704B4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: </w:t>
      </w:r>
      <w:r w:rsidRPr="00704B49">
        <w:rPr>
          <w:rFonts w:ascii="Times New Roman" w:eastAsia="Times New Roman" w:hAnsi="Times New Roman" w:cs="Times New Roman"/>
          <w:bCs/>
          <w:sz w:val="24"/>
          <w:szCs w:val="24"/>
        </w:rPr>
        <w:t>SBR</w:t>
      </w:r>
      <w:r w:rsidRPr="00704B4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012-2501230030</w:t>
      </w:r>
    </w:p>
    <w:p w:rsidR="00704B49" w:rsidRPr="00704B49" w:rsidRDefault="00BE40CE" w:rsidP="00704B49">
      <w:pPr>
        <w:jc w:val="both"/>
        <w:rPr>
          <w:lang w:val="ru-RU"/>
        </w:rPr>
      </w:pPr>
      <w:r w:rsidRPr="00704B49">
        <w:rPr>
          <w:b/>
          <w:bCs/>
          <w:lang w:val="ru-RU"/>
        </w:rPr>
        <w:t>Наименование лота</w:t>
      </w:r>
      <w:r w:rsidR="005378F4">
        <w:rPr>
          <w:b/>
          <w:bCs/>
          <w:lang w:val="ru-RU"/>
        </w:rPr>
        <w:t xml:space="preserve"> № 1</w:t>
      </w:r>
      <w:r w:rsidRPr="00704B49">
        <w:rPr>
          <w:b/>
          <w:bCs/>
          <w:lang w:val="ru-RU"/>
        </w:rPr>
        <w:t xml:space="preserve">: </w:t>
      </w:r>
      <w:r w:rsidR="00704B49" w:rsidRPr="00704B49">
        <w:rPr>
          <w:lang w:val="ru-RU"/>
        </w:rPr>
        <w:t>Земельный участок, общей площадью 41,79 кв</w:t>
      </w:r>
      <w:proofErr w:type="gramStart"/>
      <w:r w:rsidR="00704B49" w:rsidRPr="00704B49">
        <w:rPr>
          <w:lang w:val="ru-RU"/>
        </w:rPr>
        <w:t>.м</w:t>
      </w:r>
      <w:proofErr w:type="gramEnd"/>
      <w:r w:rsidR="00704B49" w:rsidRPr="00704B49">
        <w:rPr>
          <w:lang w:val="ru-RU"/>
        </w:rPr>
        <w:t xml:space="preserve">, категория земель: земли населенных пунктов, разрешенное использование: для строительства гаража, кадастровый номер 64:15:281319:8, и расположенное на нем нежилое строение - гараж, общей площадью 28,1 кв.м, кадастровый номер 64:15:281318:431, по адресу: Саратовская область, Калининский район, </w:t>
      </w:r>
      <w:proofErr w:type="gramStart"/>
      <w:r w:rsidR="00704B49" w:rsidRPr="00704B49">
        <w:rPr>
          <w:lang w:val="ru-RU"/>
        </w:rPr>
        <w:t>г</w:t>
      </w:r>
      <w:proofErr w:type="gramEnd"/>
      <w:r w:rsidR="00704B49" w:rsidRPr="00704B49">
        <w:rPr>
          <w:lang w:val="ru-RU"/>
        </w:rPr>
        <w:t>. Калининск, Гаражный массив № 7, гараж № 6/1.</w:t>
      </w:r>
    </w:p>
    <w:p w:rsidR="00704B49" w:rsidRPr="00704B49" w:rsidRDefault="00704B49" w:rsidP="00704B49">
      <w:pPr>
        <w:pStyle w:val="pMsoNormal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4B49">
        <w:rPr>
          <w:rFonts w:ascii="Times New Roman" w:hAnsi="Times New Roman" w:cs="Times New Roman"/>
          <w:sz w:val="24"/>
          <w:szCs w:val="24"/>
          <w:lang w:val="ru-RU"/>
        </w:rPr>
        <w:t>Год ввода в эксплуатацию нежилого строения- гаража – 1963, материал наружных стен – смешанные.</w:t>
      </w:r>
    </w:p>
    <w:p w:rsidR="00704B49" w:rsidRDefault="00BE40CE" w:rsidP="00704B49">
      <w:pPr>
        <w:pStyle w:val="pMsoNormal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04B4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Начальная цена лота: </w:t>
      </w:r>
      <w:r w:rsidRPr="00704B4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510</w:t>
      </w:r>
      <w:r w:rsidR="00EC7DB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704B4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549.00 руб. </w:t>
      </w:r>
    </w:p>
    <w:p w:rsidR="005378F4" w:rsidRDefault="005378F4" w:rsidP="005378F4">
      <w:pPr>
        <w:jc w:val="both"/>
        <w:rPr>
          <w:b/>
          <w:bCs/>
          <w:lang w:val="ru-RU"/>
        </w:rPr>
      </w:pPr>
    </w:p>
    <w:p w:rsidR="000E2075" w:rsidRPr="000E2075" w:rsidRDefault="005378F4" w:rsidP="000E2075">
      <w:pPr>
        <w:jc w:val="both"/>
        <w:rPr>
          <w:lang w:val="ru-RU"/>
        </w:rPr>
      </w:pPr>
      <w:r w:rsidRPr="00704B49">
        <w:rPr>
          <w:b/>
          <w:bCs/>
          <w:lang w:val="ru-RU"/>
        </w:rPr>
        <w:t>Наименование лота</w:t>
      </w:r>
      <w:r>
        <w:rPr>
          <w:b/>
          <w:bCs/>
          <w:lang w:val="ru-RU"/>
        </w:rPr>
        <w:t xml:space="preserve"> № 2</w:t>
      </w:r>
      <w:r w:rsidRPr="00704B49">
        <w:rPr>
          <w:b/>
          <w:bCs/>
          <w:lang w:val="ru-RU"/>
        </w:rPr>
        <w:t xml:space="preserve">: </w:t>
      </w:r>
      <w:r w:rsidR="000E2075" w:rsidRPr="000E2075">
        <w:rPr>
          <w:lang w:val="ru-RU"/>
        </w:rPr>
        <w:t>Земельный участок, общей площадью 25 кв</w:t>
      </w:r>
      <w:proofErr w:type="gramStart"/>
      <w:r w:rsidR="000E2075" w:rsidRPr="000E2075">
        <w:rPr>
          <w:lang w:val="ru-RU"/>
        </w:rPr>
        <w:t>.м</w:t>
      </w:r>
      <w:proofErr w:type="gramEnd"/>
      <w:r w:rsidR="000E2075" w:rsidRPr="000E2075">
        <w:rPr>
          <w:lang w:val="ru-RU"/>
        </w:rPr>
        <w:t xml:space="preserve">, категория земель: земли населенных пунктов, разрешенное использование: для строительства и эксплуатации гаража, кадастровый номер 64:15:281319:7, и расположенный на гараж, общей площадью 14,7 кв.м, кадастровый номер 64:15:281318:422, по адресу: Саратовская область, Калининский район, </w:t>
      </w:r>
      <w:proofErr w:type="gramStart"/>
      <w:r w:rsidR="000E2075" w:rsidRPr="000E2075">
        <w:rPr>
          <w:lang w:val="ru-RU"/>
        </w:rPr>
        <w:t>г</w:t>
      </w:r>
      <w:proofErr w:type="gramEnd"/>
      <w:r w:rsidR="000E2075" w:rsidRPr="000E2075">
        <w:rPr>
          <w:lang w:val="ru-RU"/>
        </w:rPr>
        <w:t>. Калининск, Гаражный массив № 7, гараж № 6.</w:t>
      </w:r>
    </w:p>
    <w:p w:rsidR="000E2075" w:rsidRDefault="000E2075" w:rsidP="000E2075">
      <w:pPr>
        <w:jc w:val="both"/>
        <w:rPr>
          <w:lang w:val="ru-RU"/>
        </w:rPr>
      </w:pPr>
      <w:r w:rsidRPr="000E2075">
        <w:rPr>
          <w:lang w:val="ru-RU"/>
        </w:rPr>
        <w:t xml:space="preserve">Год ввода в эксплуатацию гаража – 1994, материал наружных стен </w:t>
      </w:r>
      <w:r>
        <w:rPr>
          <w:lang w:val="ru-RU"/>
        </w:rPr>
        <w:t>–</w:t>
      </w:r>
      <w:r w:rsidRPr="000E2075">
        <w:rPr>
          <w:lang w:val="ru-RU"/>
        </w:rPr>
        <w:t xml:space="preserve"> </w:t>
      </w:r>
      <w:proofErr w:type="gramStart"/>
      <w:r w:rsidRPr="000E2075">
        <w:rPr>
          <w:lang w:val="ru-RU"/>
        </w:rPr>
        <w:t>смешанные</w:t>
      </w:r>
      <w:proofErr w:type="gramEnd"/>
    </w:p>
    <w:p w:rsidR="005378F4" w:rsidRDefault="005378F4" w:rsidP="000E2075">
      <w:pPr>
        <w:jc w:val="both"/>
        <w:rPr>
          <w:bCs/>
          <w:lang w:val="ru-RU"/>
        </w:rPr>
      </w:pPr>
      <w:r w:rsidRPr="00704B49">
        <w:rPr>
          <w:b/>
          <w:bCs/>
          <w:lang w:val="ru-RU"/>
        </w:rPr>
        <w:t xml:space="preserve">Начальная цена лота: </w:t>
      </w:r>
      <w:r w:rsidR="000E2075">
        <w:rPr>
          <w:bCs/>
          <w:lang w:val="ru-RU"/>
        </w:rPr>
        <w:t>302 702</w:t>
      </w:r>
      <w:r w:rsidRPr="00704B49">
        <w:rPr>
          <w:bCs/>
          <w:lang w:val="ru-RU"/>
        </w:rPr>
        <w:t xml:space="preserve">.00 руб. </w:t>
      </w:r>
    </w:p>
    <w:p w:rsidR="005378F4" w:rsidRDefault="005378F4" w:rsidP="00704B49">
      <w:pPr>
        <w:pStyle w:val="pMsoNormal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704B49" w:rsidRPr="00C821A1" w:rsidRDefault="00704B49" w:rsidP="00704B49">
      <w:pPr>
        <w:pStyle w:val="pMsoNormal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82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Сведения о комиссии: </w:t>
      </w:r>
      <w:r w:rsidRPr="00C821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на заседании комиссии присутствовали</w:t>
      </w:r>
    </w:p>
    <w:p w:rsidR="00704B49" w:rsidRPr="00855F96" w:rsidRDefault="00704B49" w:rsidP="00704B49">
      <w:pPr>
        <w:pStyle w:val="pMsoNormal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704B49" w:rsidRPr="000A02DE" w:rsidTr="007E2C6D">
        <w:trPr>
          <w:trHeight w:val="567"/>
        </w:trPr>
        <w:tc>
          <w:tcPr>
            <w:tcW w:w="534" w:type="dxa"/>
            <w:vAlign w:val="center"/>
          </w:tcPr>
          <w:p w:rsidR="00704B49" w:rsidRPr="002729CB" w:rsidRDefault="00704B49" w:rsidP="007E2C6D">
            <w:pPr>
              <w:jc w:val="center"/>
            </w:pPr>
            <w:r w:rsidRPr="002729C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04B49" w:rsidRPr="002729CB" w:rsidRDefault="00704B49" w:rsidP="007E2C6D">
            <w:pPr>
              <w:jc w:val="center"/>
              <w:rPr>
                <w:iCs/>
              </w:rPr>
            </w:pPr>
            <w:proofErr w:type="spellStart"/>
            <w:r w:rsidRPr="002729CB">
              <w:t>Сигачева</w:t>
            </w:r>
            <w:proofErr w:type="spellEnd"/>
            <w:r w:rsidRPr="002729CB">
              <w:t xml:space="preserve"> </w:t>
            </w:r>
            <w:proofErr w:type="spellStart"/>
            <w:r w:rsidRPr="002729CB">
              <w:t>Светлана</w:t>
            </w:r>
            <w:proofErr w:type="spellEnd"/>
            <w:r w:rsidRPr="002729CB">
              <w:t xml:space="preserve"> </w:t>
            </w:r>
            <w:proofErr w:type="spellStart"/>
            <w:r w:rsidRPr="002729CB">
              <w:t>Николаевна</w:t>
            </w:r>
            <w:proofErr w:type="spellEnd"/>
          </w:p>
        </w:tc>
        <w:tc>
          <w:tcPr>
            <w:tcW w:w="3071" w:type="dxa"/>
            <w:shd w:val="clear" w:color="auto" w:fill="auto"/>
            <w:vAlign w:val="center"/>
          </w:tcPr>
          <w:p w:rsidR="00704B49" w:rsidRPr="002729CB" w:rsidRDefault="00704B49" w:rsidP="007E2C6D">
            <w:pPr>
              <w:jc w:val="center"/>
            </w:pPr>
            <w:proofErr w:type="spellStart"/>
            <w:r>
              <w:t>Председатель</w:t>
            </w:r>
            <w:proofErr w:type="spellEnd"/>
            <w:r>
              <w:t xml:space="preserve"> </w:t>
            </w:r>
            <w:proofErr w:type="spellStart"/>
            <w:r>
              <w:t>комиссии</w:t>
            </w:r>
            <w:proofErr w:type="spellEnd"/>
          </w:p>
        </w:tc>
        <w:tc>
          <w:tcPr>
            <w:tcW w:w="3071" w:type="dxa"/>
            <w:shd w:val="clear" w:color="auto" w:fill="auto"/>
            <w:vAlign w:val="center"/>
          </w:tcPr>
          <w:p w:rsidR="00704B49" w:rsidRPr="00704B49" w:rsidRDefault="00704B49" w:rsidP="007E2C6D">
            <w:pPr>
              <w:jc w:val="center"/>
              <w:rPr>
                <w:lang w:val="ru-RU"/>
              </w:rPr>
            </w:pPr>
            <w:r w:rsidRPr="00704B49">
              <w:rPr>
                <w:lang w:val="ru-RU"/>
              </w:rPr>
              <w:t>Начальник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704B49" w:rsidRPr="000A02DE" w:rsidTr="007E2C6D">
        <w:trPr>
          <w:trHeight w:val="567"/>
        </w:trPr>
        <w:tc>
          <w:tcPr>
            <w:tcW w:w="534" w:type="dxa"/>
            <w:vAlign w:val="center"/>
          </w:tcPr>
          <w:p w:rsidR="00704B49" w:rsidRPr="002729CB" w:rsidRDefault="00704B49" w:rsidP="007E2C6D">
            <w:pPr>
              <w:jc w:val="center"/>
            </w:pPr>
            <w: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04B49" w:rsidRPr="002729CB" w:rsidRDefault="00704B49" w:rsidP="007E2C6D">
            <w:pPr>
              <w:jc w:val="center"/>
              <w:rPr>
                <w:iCs/>
              </w:rPr>
            </w:pPr>
            <w:proofErr w:type="spellStart"/>
            <w:r w:rsidRPr="002729CB">
              <w:t>Сагалаева</w:t>
            </w:r>
            <w:proofErr w:type="spellEnd"/>
            <w:r w:rsidRPr="002729CB">
              <w:t xml:space="preserve"> </w:t>
            </w:r>
            <w:proofErr w:type="spellStart"/>
            <w:r w:rsidRPr="002729CB">
              <w:t>Галина</w:t>
            </w:r>
            <w:proofErr w:type="spellEnd"/>
            <w:r w:rsidRPr="002729CB">
              <w:t xml:space="preserve"> </w:t>
            </w:r>
            <w:proofErr w:type="spellStart"/>
            <w:r w:rsidRPr="002729CB">
              <w:t>Владимировна</w:t>
            </w:r>
            <w:proofErr w:type="spellEnd"/>
          </w:p>
        </w:tc>
        <w:tc>
          <w:tcPr>
            <w:tcW w:w="3071" w:type="dxa"/>
            <w:shd w:val="clear" w:color="auto" w:fill="auto"/>
            <w:vAlign w:val="center"/>
          </w:tcPr>
          <w:p w:rsidR="00704B49" w:rsidRPr="002729CB" w:rsidRDefault="00704B49" w:rsidP="007E2C6D">
            <w:pPr>
              <w:jc w:val="center"/>
            </w:pPr>
            <w:proofErr w:type="spellStart"/>
            <w:r w:rsidRPr="002729CB">
              <w:t>Член</w:t>
            </w:r>
            <w:proofErr w:type="spellEnd"/>
            <w:r w:rsidRPr="002729CB">
              <w:t xml:space="preserve"> </w:t>
            </w:r>
            <w:proofErr w:type="spellStart"/>
            <w:r w:rsidRPr="002729CB">
              <w:t>комиссии</w:t>
            </w:r>
            <w:proofErr w:type="spellEnd"/>
          </w:p>
        </w:tc>
        <w:tc>
          <w:tcPr>
            <w:tcW w:w="3071" w:type="dxa"/>
            <w:shd w:val="clear" w:color="auto" w:fill="auto"/>
            <w:vAlign w:val="center"/>
          </w:tcPr>
          <w:p w:rsidR="00704B49" w:rsidRPr="00704B49" w:rsidRDefault="00704B49" w:rsidP="007E2C6D">
            <w:pPr>
              <w:jc w:val="center"/>
              <w:rPr>
                <w:lang w:val="ru-RU"/>
              </w:rPr>
            </w:pPr>
            <w:r w:rsidRPr="00704B49">
              <w:rPr>
                <w:lang w:val="ru-RU"/>
              </w:rPr>
              <w:t>Заместитель начальника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704B49" w:rsidRPr="000A02DE" w:rsidTr="007E2C6D">
        <w:trPr>
          <w:trHeight w:val="567"/>
        </w:trPr>
        <w:tc>
          <w:tcPr>
            <w:tcW w:w="534" w:type="dxa"/>
            <w:vAlign w:val="center"/>
          </w:tcPr>
          <w:p w:rsidR="00704B49" w:rsidRPr="002729CB" w:rsidRDefault="00704B49" w:rsidP="007E2C6D">
            <w:pPr>
              <w:jc w:val="center"/>
            </w:pPr>
            <w: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04B49" w:rsidRPr="002729CB" w:rsidRDefault="00704B49" w:rsidP="007E2C6D">
            <w:pPr>
              <w:jc w:val="center"/>
              <w:rPr>
                <w:iCs/>
              </w:rPr>
            </w:pPr>
            <w:proofErr w:type="spellStart"/>
            <w:r w:rsidRPr="002729CB">
              <w:t>Умришова</w:t>
            </w:r>
            <w:proofErr w:type="spellEnd"/>
            <w:r w:rsidRPr="002729CB">
              <w:t xml:space="preserve"> </w:t>
            </w:r>
            <w:proofErr w:type="spellStart"/>
            <w:r w:rsidRPr="002729CB">
              <w:t>Елена</w:t>
            </w:r>
            <w:proofErr w:type="spellEnd"/>
            <w:r w:rsidRPr="002729CB">
              <w:t xml:space="preserve"> </w:t>
            </w:r>
            <w:proofErr w:type="spellStart"/>
            <w:r w:rsidRPr="002729CB">
              <w:t>Николаевна</w:t>
            </w:r>
            <w:proofErr w:type="spellEnd"/>
          </w:p>
        </w:tc>
        <w:tc>
          <w:tcPr>
            <w:tcW w:w="3071" w:type="dxa"/>
            <w:shd w:val="clear" w:color="auto" w:fill="auto"/>
            <w:vAlign w:val="center"/>
          </w:tcPr>
          <w:p w:rsidR="00704B49" w:rsidRPr="002729CB" w:rsidRDefault="00704B49" w:rsidP="007E2C6D">
            <w:pPr>
              <w:jc w:val="center"/>
            </w:pPr>
            <w:proofErr w:type="spellStart"/>
            <w:r w:rsidRPr="002729CB">
              <w:t>Член</w:t>
            </w:r>
            <w:proofErr w:type="spellEnd"/>
            <w:r w:rsidRPr="002729CB">
              <w:t xml:space="preserve"> </w:t>
            </w:r>
            <w:proofErr w:type="spellStart"/>
            <w:r w:rsidRPr="002729CB">
              <w:t>комиссии</w:t>
            </w:r>
            <w:proofErr w:type="spellEnd"/>
          </w:p>
        </w:tc>
        <w:tc>
          <w:tcPr>
            <w:tcW w:w="3071" w:type="dxa"/>
            <w:shd w:val="clear" w:color="auto" w:fill="auto"/>
            <w:vAlign w:val="center"/>
          </w:tcPr>
          <w:p w:rsidR="00704B49" w:rsidRPr="00704B49" w:rsidRDefault="00704B49" w:rsidP="007E2C6D">
            <w:pPr>
              <w:jc w:val="center"/>
              <w:rPr>
                <w:lang w:val="ru-RU"/>
              </w:rPr>
            </w:pPr>
            <w:r w:rsidRPr="00704B49">
              <w:rPr>
                <w:lang w:val="ru-RU"/>
              </w:rPr>
              <w:t xml:space="preserve">Начальник отдела по имуществу управления земельно-имущественных отношений администрации Калининского муниципального района </w:t>
            </w:r>
            <w:r w:rsidRPr="00704B49">
              <w:rPr>
                <w:lang w:val="ru-RU"/>
              </w:rPr>
              <w:lastRenderedPageBreak/>
              <w:t>Саратовской области</w:t>
            </w:r>
          </w:p>
        </w:tc>
      </w:tr>
      <w:tr w:rsidR="00704B49" w:rsidRPr="000A02DE" w:rsidTr="007E2C6D">
        <w:trPr>
          <w:trHeight w:val="567"/>
        </w:trPr>
        <w:tc>
          <w:tcPr>
            <w:tcW w:w="534" w:type="dxa"/>
            <w:vAlign w:val="center"/>
          </w:tcPr>
          <w:p w:rsidR="00704B49" w:rsidRPr="002729CB" w:rsidRDefault="00704B49" w:rsidP="007E2C6D">
            <w:pPr>
              <w:jc w:val="center"/>
            </w:pPr>
            <w:r>
              <w:lastRenderedPageBreak/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04B49" w:rsidRPr="002729CB" w:rsidRDefault="00704B49" w:rsidP="007E2C6D">
            <w:pPr>
              <w:jc w:val="center"/>
              <w:rPr>
                <w:iCs/>
              </w:rPr>
            </w:pPr>
            <w:proofErr w:type="spellStart"/>
            <w:r w:rsidRPr="002729CB">
              <w:t>Орлова</w:t>
            </w:r>
            <w:proofErr w:type="spellEnd"/>
            <w:r w:rsidRPr="002729CB">
              <w:t xml:space="preserve"> </w:t>
            </w:r>
            <w:proofErr w:type="spellStart"/>
            <w:r w:rsidRPr="002729CB">
              <w:t>Виолетта</w:t>
            </w:r>
            <w:proofErr w:type="spellEnd"/>
            <w:r w:rsidRPr="002729CB">
              <w:t xml:space="preserve"> </w:t>
            </w:r>
            <w:proofErr w:type="spellStart"/>
            <w:r w:rsidRPr="002729CB">
              <w:t>Владимировна</w:t>
            </w:r>
            <w:proofErr w:type="spellEnd"/>
          </w:p>
        </w:tc>
        <w:tc>
          <w:tcPr>
            <w:tcW w:w="3071" w:type="dxa"/>
            <w:shd w:val="clear" w:color="auto" w:fill="auto"/>
            <w:vAlign w:val="center"/>
          </w:tcPr>
          <w:p w:rsidR="00704B49" w:rsidRPr="002729CB" w:rsidRDefault="00704B49" w:rsidP="007E2C6D">
            <w:pPr>
              <w:jc w:val="center"/>
            </w:pPr>
            <w:proofErr w:type="spellStart"/>
            <w:r w:rsidRPr="002729CB">
              <w:t>Член</w:t>
            </w:r>
            <w:proofErr w:type="spellEnd"/>
            <w:r w:rsidRPr="002729CB">
              <w:t xml:space="preserve"> </w:t>
            </w:r>
            <w:proofErr w:type="spellStart"/>
            <w:r w:rsidRPr="002729CB">
              <w:t>комиссии</w:t>
            </w:r>
            <w:proofErr w:type="spellEnd"/>
          </w:p>
        </w:tc>
        <w:tc>
          <w:tcPr>
            <w:tcW w:w="3071" w:type="dxa"/>
            <w:shd w:val="clear" w:color="auto" w:fill="auto"/>
            <w:vAlign w:val="center"/>
          </w:tcPr>
          <w:p w:rsidR="00704B49" w:rsidRPr="00704B49" w:rsidRDefault="00704B49" w:rsidP="007E2C6D">
            <w:pPr>
              <w:jc w:val="center"/>
              <w:rPr>
                <w:lang w:val="ru-RU"/>
              </w:rPr>
            </w:pPr>
            <w:r w:rsidRPr="00704B49">
              <w:rPr>
                <w:lang w:val="ru-RU"/>
              </w:rPr>
              <w:t>Консультант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704B49" w:rsidRPr="000A02DE" w:rsidTr="007E2C6D">
        <w:trPr>
          <w:trHeight w:val="567"/>
        </w:trPr>
        <w:tc>
          <w:tcPr>
            <w:tcW w:w="534" w:type="dxa"/>
            <w:vAlign w:val="center"/>
          </w:tcPr>
          <w:p w:rsidR="00704B49" w:rsidRPr="002729CB" w:rsidRDefault="00704B49" w:rsidP="007E2C6D">
            <w:pPr>
              <w:jc w:val="center"/>
            </w:pPr>
            <w:r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04B49" w:rsidRPr="002729CB" w:rsidRDefault="00704B49" w:rsidP="007E2C6D">
            <w:pPr>
              <w:jc w:val="center"/>
            </w:pPr>
            <w:proofErr w:type="spellStart"/>
            <w:r>
              <w:t>Никонова</w:t>
            </w:r>
            <w:proofErr w:type="spellEnd"/>
            <w:r>
              <w:t xml:space="preserve"> </w:t>
            </w:r>
            <w:proofErr w:type="spellStart"/>
            <w:r>
              <w:t>Нина</w:t>
            </w:r>
            <w:proofErr w:type="spellEnd"/>
            <w:r>
              <w:t xml:space="preserve"> </w:t>
            </w:r>
            <w:proofErr w:type="spellStart"/>
            <w:r>
              <w:t>Вячеславовна</w:t>
            </w:r>
            <w:proofErr w:type="spellEnd"/>
          </w:p>
        </w:tc>
        <w:tc>
          <w:tcPr>
            <w:tcW w:w="3071" w:type="dxa"/>
            <w:shd w:val="clear" w:color="auto" w:fill="auto"/>
            <w:vAlign w:val="center"/>
          </w:tcPr>
          <w:p w:rsidR="00704B49" w:rsidRPr="002729CB" w:rsidRDefault="00704B49" w:rsidP="007E2C6D">
            <w:pPr>
              <w:jc w:val="center"/>
            </w:pPr>
            <w:proofErr w:type="spellStart"/>
            <w:r w:rsidRPr="002729CB">
              <w:t>Член</w:t>
            </w:r>
            <w:proofErr w:type="spellEnd"/>
            <w:r w:rsidRPr="002729CB">
              <w:t xml:space="preserve"> </w:t>
            </w:r>
            <w:proofErr w:type="spellStart"/>
            <w:r w:rsidRPr="002729CB">
              <w:t>комиссии</w:t>
            </w:r>
            <w:proofErr w:type="spellEnd"/>
          </w:p>
        </w:tc>
        <w:tc>
          <w:tcPr>
            <w:tcW w:w="3071" w:type="dxa"/>
            <w:shd w:val="clear" w:color="auto" w:fill="auto"/>
            <w:vAlign w:val="center"/>
          </w:tcPr>
          <w:p w:rsidR="00704B49" w:rsidRPr="00704B49" w:rsidRDefault="00704B49" w:rsidP="007E2C6D">
            <w:pPr>
              <w:jc w:val="center"/>
              <w:rPr>
                <w:lang w:val="ru-RU"/>
              </w:rPr>
            </w:pPr>
            <w:r w:rsidRPr="00704B49">
              <w:rPr>
                <w:lang w:val="ru-RU"/>
              </w:rPr>
              <w:t>Начальник отдела по земельным отношениям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704B49" w:rsidRPr="000A02DE" w:rsidTr="007E2C6D">
        <w:trPr>
          <w:trHeight w:val="567"/>
        </w:trPr>
        <w:tc>
          <w:tcPr>
            <w:tcW w:w="534" w:type="dxa"/>
            <w:vAlign w:val="center"/>
          </w:tcPr>
          <w:p w:rsidR="00704B49" w:rsidRPr="002729CB" w:rsidRDefault="00704B49" w:rsidP="007E2C6D">
            <w:pPr>
              <w:jc w:val="center"/>
            </w:pPr>
            <w:r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04B49" w:rsidRPr="002729CB" w:rsidRDefault="00704B49" w:rsidP="007E2C6D">
            <w:pPr>
              <w:jc w:val="center"/>
              <w:rPr>
                <w:iCs/>
              </w:rPr>
            </w:pPr>
            <w:proofErr w:type="spellStart"/>
            <w:r w:rsidRPr="002729CB">
              <w:t>Ильяшенко</w:t>
            </w:r>
            <w:proofErr w:type="spellEnd"/>
            <w:r w:rsidRPr="002729CB">
              <w:t xml:space="preserve"> </w:t>
            </w:r>
            <w:proofErr w:type="spellStart"/>
            <w:r w:rsidRPr="002729CB">
              <w:t>Екатерина</w:t>
            </w:r>
            <w:proofErr w:type="spellEnd"/>
            <w:r w:rsidRPr="002729CB">
              <w:t xml:space="preserve"> </w:t>
            </w:r>
            <w:proofErr w:type="spellStart"/>
            <w:r w:rsidRPr="002729CB">
              <w:t>Владимировна</w:t>
            </w:r>
            <w:proofErr w:type="spellEnd"/>
          </w:p>
        </w:tc>
        <w:tc>
          <w:tcPr>
            <w:tcW w:w="3071" w:type="dxa"/>
            <w:shd w:val="clear" w:color="auto" w:fill="auto"/>
            <w:vAlign w:val="center"/>
          </w:tcPr>
          <w:p w:rsidR="00704B49" w:rsidRPr="002729CB" w:rsidRDefault="00704B49" w:rsidP="007E2C6D">
            <w:pPr>
              <w:jc w:val="center"/>
            </w:pPr>
            <w:proofErr w:type="spellStart"/>
            <w:r w:rsidRPr="002729CB">
              <w:t>Зам</w:t>
            </w:r>
            <w:proofErr w:type="spellEnd"/>
            <w:r w:rsidRPr="002729CB">
              <w:t xml:space="preserve">. </w:t>
            </w:r>
            <w:proofErr w:type="spellStart"/>
            <w:r w:rsidRPr="002729CB">
              <w:t>председателя</w:t>
            </w:r>
            <w:proofErr w:type="spellEnd"/>
            <w:r w:rsidRPr="002729CB">
              <w:t xml:space="preserve"> </w:t>
            </w:r>
            <w:proofErr w:type="spellStart"/>
            <w:r w:rsidRPr="002729CB">
              <w:t>комиссии</w:t>
            </w:r>
            <w:proofErr w:type="spellEnd"/>
          </w:p>
        </w:tc>
        <w:tc>
          <w:tcPr>
            <w:tcW w:w="3071" w:type="dxa"/>
            <w:shd w:val="clear" w:color="auto" w:fill="auto"/>
            <w:vAlign w:val="center"/>
          </w:tcPr>
          <w:p w:rsidR="00704B49" w:rsidRPr="00704B49" w:rsidRDefault="00704B49" w:rsidP="007E2C6D">
            <w:pPr>
              <w:jc w:val="center"/>
              <w:rPr>
                <w:lang w:val="ru-RU"/>
              </w:rPr>
            </w:pPr>
            <w:r w:rsidRPr="00704B49">
              <w:rPr>
                <w:lang w:val="ru-RU"/>
              </w:rPr>
              <w:t xml:space="preserve">Начальник </w:t>
            </w:r>
            <w:proofErr w:type="gramStart"/>
            <w:r w:rsidRPr="00704B49">
              <w:rPr>
                <w:lang w:val="ru-RU"/>
              </w:rPr>
              <w:t>управления финансов администрации Калининского муниципального района Саратовской области</w:t>
            </w:r>
            <w:proofErr w:type="gramEnd"/>
          </w:p>
        </w:tc>
      </w:tr>
    </w:tbl>
    <w:p w:rsidR="00C821A1" w:rsidRDefault="00C821A1" w:rsidP="00704B49">
      <w:pPr>
        <w:pStyle w:val="pMsoNormal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821A1" w:rsidRDefault="00C821A1" w:rsidP="008B3C2F">
      <w:pPr>
        <w:pStyle w:val="pMsoNormal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proofErr w:type="gramStart"/>
      <w:r w:rsidRPr="00C821A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 окончании срока подачи заявок на участие в электронных торгах в форме аукциона с </w:t>
      </w:r>
      <w:r w:rsidRPr="00C04CD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открытой формой подачи предложений о цене по продаже объектов </w:t>
      </w:r>
      <w:r w:rsidR="00C04CD1" w:rsidRPr="00C04CD1">
        <w:rPr>
          <w:rFonts w:ascii="Times New Roman" w:hAnsi="Times New Roman"/>
          <w:sz w:val="24"/>
          <w:lang w:val="ru-RU"/>
        </w:rPr>
        <w:t>муниципального имущества Калининского муниципального района Саратовской области</w:t>
      </w:r>
      <w:r w:rsidR="00C04CD1">
        <w:rPr>
          <w:rFonts w:ascii="Times New Roman" w:hAnsi="Times New Roman"/>
          <w:sz w:val="24"/>
          <w:lang w:val="ru-RU"/>
        </w:rPr>
        <w:t xml:space="preserve"> на основании данных электронной</w:t>
      </w:r>
      <w:r w:rsidR="00EC226D">
        <w:rPr>
          <w:rFonts w:ascii="Times New Roman" w:hAnsi="Times New Roman"/>
          <w:sz w:val="24"/>
          <w:lang w:val="ru-RU"/>
        </w:rPr>
        <w:t xml:space="preserve"> торговой</w:t>
      </w:r>
      <w:r w:rsidR="00C04CD1">
        <w:rPr>
          <w:rFonts w:ascii="Times New Roman" w:hAnsi="Times New Roman"/>
          <w:sz w:val="24"/>
          <w:lang w:val="ru-RU"/>
        </w:rPr>
        <w:t xml:space="preserve"> площадки Сбербанк – АСТ по Лоту № 1 участником аукциона признан один заявитель </w:t>
      </w:r>
      <w:proofErr w:type="spellStart"/>
      <w:r w:rsidR="00C04CD1" w:rsidRPr="00EC7DB7">
        <w:rPr>
          <w:rFonts w:ascii="Times New Roman" w:hAnsi="Times New Roman"/>
          <w:b/>
          <w:sz w:val="24"/>
          <w:lang w:val="ru-RU"/>
        </w:rPr>
        <w:t>Паняева</w:t>
      </w:r>
      <w:proofErr w:type="spellEnd"/>
      <w:r w:rsidR="00C04CD1" w:rsidRPr="00EC7DB7">
        <w:rPr>
          <w:rFonts w:ascii="Times New Roman" w:hAnsi="Times New Roman"/>
          <w:b/>
          <w:sz w:val="24"/>
          <w:lang w:val="ru-RU"/>
        </w:rPr>
        <w:t xml:space="preserve"> Татьяна Викторовна </w:t>
      </w:r>
      <w:r w:rsidR="00C04CD1" w:rsidRPr="00EC7DB7">
        <w:rPr>
          <w:rFonts w:ascii="Times New Roman" w:hAnsi="Times New Roman"/>
          <w:b/>
          <w:sz w:val="24"/>
          <w:szCs w:val="24"/>
          <w:lang w:val="ru-RU"/>
        </w:rPr>
        <w:t xml:space="preserve">(ИНН </w:t>
      </w:r>
      <w:r w:rsidR="00C04CD1" w:rsidRPr="00EC7D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301002150160)</w:t>
      </w:r>
      <w:r w:rsidR="00EC7DB7" w:rsidRPr="00EC7D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proofErr w:type="gramEnd"/>
    </w:p>
    <w:p w:rsidR="00EC7DB7" w:rsidRDefault="00EC7DB7" w:rsidP="008B3C2F">
      <w:pPr>
        <w:pStyle w:val="pMsoNormal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91237" w:rsidRDefault="00291237" w:rsidP="00291237">
      <w:pPr>
        <w:pStyle w:val="pMsoNormal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proofErr w:type="gramStart"/>
      <w:r w:rsidRPr="00C821A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 окончании срока подачи заявок на участие в электронных торгах в форме аукциона с </w:t>
      </w:r>
      <w:r w:rsidRPr="00C04CD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открытой формой подачи предложений о цене по продаже объектов </w:t>
      </w:r>
      <w:r w:rsidRPr="00C04CD1">
        <w:rPr>
          <w:rFonts w:ascii="Times New Roman" w:hAnsi="Times New Roman"/>
          <w:sz w:val="24"/>
          <w:lang w:val="ru-RU"/>
        </w:rPr>
        <w:t>муниципального имущества Калининского муниципального района Саратовской области</w:t>
      </w:r>
      <w:r>
        <w:rPr>
          <w:rFonts w:ascii="Times New Roman" w:hAnsi="Times New Roman"/>
          <w:sz w:val="24"/>
          <w:lang w:val="ru-RU"/>
        </w:rPr>
        <w:t xml:space="preserve"> на основании данных электронной торговой площадки Сбербанк – АСТ по Лоту № 2 участником аукциона признан один заявитель </w:t>
      </w:r>
      <w:proofErr w:type="spellStart"/>
      <w:r w:rsidRPr="00EC7DB7">
        <w:rPr>
          <w:rFonts w:ascii="Times New Roman" w:hAnsi="Times New Roman"/>
          <w:b/>
          <w:sz w:val="24"/>
          <w:lang w:val="ru-RU"/>
        </w:rPr>
        <w:t>Паняева</w:t>
      </w:r>
      <w:proofErr w:type="spellEnd"/>
      <w:r w:rsidRPr="00EC7DB7">
        <w:rPr>
          <w:rFonts w:ascii="Times New Roman" w:hAnsi="Times New Roman"/>
          <w:b/>
          <w:sz w:val="24"/>
          <w:lang w:val="ru-RU"/>
        </w:rPr>
        <w:t xml:space="preserve"> Татьяна Викторовна </w:t>
      </w:r>
      <w:r w:rsidRPr="00EC7DB7">
        <w:rPr>
          <w:rFonts w:ascii="Times New Roman" w:hAnsi="Times New Roman"/>
          <w:b/>
          <w:sz w:val="24"/>
          <w:szCs w:val="24"/>
          <w:lang w:val="ru-RU"/>
        </w:rPr>
        <w:t xml:space="preserve">(ИНН </w:t>
      </w:r>
      <w:r w:rsidRPr="00EC7D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301002150160).</w:t>
      </w:r>
      <w:proofErr w:type="gramEnd"/>
    </w:p>
    <w:p w:rsidR="00291237" w:rsidRDefault="00291237" w:rsidP="008B3C2F">
      <w:pPr>
        <w:pStyle w:val="pMsoNormal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B3C2F" w:rsidRDefault="008B3C2F" w:rsidP="008B3C2F">
      <w:pPr>
        <w:pStyle w:val="pMsoNormal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комиссии:</w:t>
      </w:r>
    </w:p>
    <w:p w:rsidR="008B3C2F" w:rsidRDefault="00A15E42" w:rsidP="002047B2">
      <w:pPr>
        <w:pStyle w:val="pMso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Заявителя </w:t>
      </w:r>
      <w:proofErr w:type="spellStart"/>
      <w:r w:rsidRPr="00A15E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Паняеву</w:t>
      </w:r>
      <w:proofErr w:type="spellEnd"/>
      <w:r w:rsidRPr="00A15E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Татьяну Викторовну </w:t>
      </w:r>
      <w:r w:rsidRPr="00A15E42">
        <w:rPr>
          <w:rFonts w:ascii="Times New Roman" w:hAnsi="Times New Roman"/>
          <w:b/>
          <w:sz w:val="24"/>
          <w:szCs w:val="24"/>
          <w:lang w:val="ru-RU"/>
        </w:rPr>
        <w:t xml:space="preserve">(ИНН </w:t>
      </w:r>
      <w:r w:rsidRPr="00A15E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301002150160)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признать единственным участником аукциона (победителем аукциона) </w:t>
      </w:r>
      <w:r w:rsidRPr="002047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 Лоту № 1.</w:t>
      </w:r>
    </w:p>
    <w:p w:rsidR="00A15E42" w:rsidRDefault="00A15E42" w:rsidP="008B3C2F">
      <w:pPr>
        <w:pStyle w:val="pMso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lang w:val="ru-RU"/>
        </w:rPr>
        <w:t>В</w:t>
      </w:r>
      <w:r w:rsidRPr="00A15E42">
        <w:rPr>
          <w:rFonts w:ascii="Times New Roman" w:hAnsi="Times New Roman" w:cs="Times New Roman"/>
          <w:sz w:val="24"/>
          <w:lang w:val="ru-RU"/>
        </w:rPr>
        <w:t xml:space="preserve"> течение пяти рабочих дней с даты подведения итогов аукциона</w:t>
      </w:r>
      <w:r>
        <w:rPr>
          <w:rFonts w:ascii="Times New Roman" w:hAnsi="Times New Roman" w:cs="Times New Roman"/>
          <w:sz w:val="24"/>
          <w:lang w:val="ru-RU"/>
        </w:rPr>
        <w:t xml:space="preserve"> с единственным участником аукциона </w:t>
      </w:r>
      <w:proofErr w:type="spellStart"/>
      <w:r w:rsidRPr="00A15E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Паняев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ой</w:t>
      </w:r>
      <w:proofErr w:type="spellEnd"/>
      <w:r w:rsidRPr="00A15E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Татьян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ой</w:t>
      </w:r>
      <w:r w:rsidRPr="00A15E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Викторовн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ой</w:t>
      </w:r>
      <w:r w:rsidRPr="00A15E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15E42">
        <w:rPr>
          <w:rFonts w:ascii="Times New Roman" w:hAnsi="Times New Roman"/>
          <w:b/>
          <w:sz w:val="24"/>
          <w:szCs w:val="24"/>
          <w:lang w:val="ru-RU"/>
        </w:rPr>
        <w:t xml:space="preserve">(ИНН </w:t>
      </w:r>
      <w:r w:rsidRPr="00A15E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301002150160)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заключить договор купли-продажи имущества по начальной цене </w:t>
      </w:r>
      <w:r w:rsidRPr="00A15E42">
        <w:rPr>
          <w:rFonts w:ascii="Times New Roman" w:hAnsi="Times New Roman" w:cs="Times New Roman"/>
          <w:sz w:val="24"/>
          <w:szCs w:val="24"/>
          <w:lang w:val="ru-RU"/>
        </w:rPr>
        <w:t>510</w:t>
      </w:r>
      <w:r w:rsidRPr="00A15E42">
        <w:rPr>
          <w:rFonts w:ascii="Times New Roman" w:hAnsi="Times New Roman" w:cs="Times New Roman"/>
          <w:sz w:val="24"/>
          <w:szCs w:val="24"/>
        </w:rPr>
        <w:t> </w:t>
      </w:r>
      <w:r w:rsidRPr="00A15E42">
        <w:rPr>
          <w:rFonts w:ascii="Times New Roman" w:hAnsi="Times New Roman" w:cs="Times New Roman"/>
          <w:sz w:val="24"/>
          <w:szCs w:val="24"/>
          <w:lang w:val="ru-RU"/>
        </w:rPr>
        <w:t>549 (пятьсот десять тысяч пятьсот сорок девять) рублей 00 копеек</w:t>
      </w:r>
      <w:r w:rsidR="00990B4E">
        <w:rPr>
          <w:rFonts w:ascii="Times New Roman" w:hAnsi="Times New Roman" w:cs="Times New Roman"/>
          <w:sz w:val="24"/>
          <w:szCs w:val="24"/>
          <w:lang w:val="ru-RU"/>
        </w:rPr>
        <w:t xml:space="preserve"> с учетом НДС</w:t>
      </w:r>
      <w:r w:rsidRPr="00A15E42">
        <w:rPr>
          <w:rFonts w:ascii="Times New Roman" w:hAnsi="Times New Roman" w:cs="Times New Roman"/>
          <w:sz w:val="24"/>
          <w:szCs w:val="24"/>
          <w:lang w:val="ru-RU"/>
        </w:rPr>
        <w:t>, в том числе начальная цена продажи земельного участка 66 371 (шестьдесят шесть тысяч триста семьдесят один) рубль 00 копеек НДС</w:t>
      </w:r>
      <w:proofErr w:type="gramEnd"/>
      <w:r w:rsidRPr="00A15E42">
        <w:rPr>
          <w:rFonts w:ascii="Times New Roman" w:hAnsi="Times New Roman" w:cs="Times New Roman"/>
          <w:sz w:val="24"/>
          <w:szCs w:val="24"/>
          <w:lang w:val="ru-RU"/>
        </w:rPr>
        <w:t xml:space="preserve"> не облагается</w:t>
      </w:r>
      <w:r w:rsidR="002047B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047B2" w:rsidRDefault="002047B2" w:rsidP="002047B2">
      <w:pPr>
        <w:pStyle w:val="pMso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Заявителя </w:t>
      </w:r>
      <w:proofErr w:type="spellStart"/>
      <w:r w:rsidRPr="00A15E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Паняеву</w:t>
      </w:r>
      <w:proofErr w:type="spellEnd"/>
      <w:r w:rsidRPr="00A15E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Татьяну Викторовну </w:t>
      </w:r>
      <w:r w:rsidRPr="00A15E42">
        <w:rPr>
          <w:rFonts w:ascii="Times New Roman" w:hAnsi="Times New Roman"/>
          <w:b/>
          <w:sz w:val="24"/>
          <w:szCs w:val="24"/>
          <w:lang w:val="ru-RU"/>
        </w:rPr>
        <w:t xml:space="preserve">(ИНН </w:t>
      </w:r>
      <w:r w:rsidRPr="00A15E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301002150160)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признать единственным участником аукциона (победителем аукциона) </w:t>
      </w:r>
      <w:r w:rsidRPr="002047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 Лоту №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</w:t>
      </w:r>
      <w:r w:rsidRPr="002047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2047B2" w:rsidRPr="002047B2" w:rsidRDefault="002047B2" w:rsidP="002047B2">
      <w:pPr>
        <w:pStyle w:val="pMso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lang w:val="ru-RU"/>
        </w:rPr>
        <w:t>В</w:t>
      </w:r>
      <w:r w:rsidRPr="00A15E42">
        <w:rPr>
          <w:rFonts w:ascii="Times New Roman" w:hAnsi="Times New Roman" w:cs="Times New Roman"/>
          <w:sz w:val="24"/>
          <w:lang w:val="ru-RU"/>
        </w:rPr>
        <w:t xml:space="preserve"> течение пяти рабочих дней с даты подведения итогов аукциона</w:t>
      </w:r>
      <w:r>
        <w:rPr>
          <w:rFonts w:ascii="Times New Roman" w:hAnsi="Times New Roman" w:cs="Times New Roman"/>
          <w:sz w:val="24"/>
          <w:lang w:val="ru-RU"/>
        </w:rPr>
        <w:t xml:space="preserve"> с единственным участником аукциона </w:t>
      </w:r>
      <w:proofErr w:type="spellStart"/>
      <w:r w:rsidRPr="00A15E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Паняев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ой</w:t>
      </w:r>
      <w:proofErr w:type="spellEnd"/>
      <w:r w:rsidRPr="00A15E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Татьян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ой</w:t>
      </w:r>
      <w:r w:rsidRPr="00A15E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Викторовн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ой</w:t>
      </w:r>
      <w:r w:rsidRPr="00A15E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15E42">
        <w:rPr>
          <w:rFonts w:ascii="Times New Roman" w:hAnsi="Times New Roman"/>
          <w:b/>
          <w:sz w:val="24"/>
          <w:szCs w:val="24"/>
          <w:lang w:val="ru-RU"/>
        </w:rPr>
        <w:t xml:space="preserve">(ИНН </w:t>
      </w:r>
      <w:r w:rsidRPr="00A15E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301002150160)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заключить </w:t>
      </w:r>
      <w:r w:rsidRPr="002047B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договор купли-продажи имущества по начальной цене </w:t>
      </w:r>
      <w:r w:rsidRPr="002047B2">
        <w:rPr>
          <w:rFonts w:ascii="Times New Roman" w:hAnsi="Times New Roman" w:cs="Times New Roman"/>
          <w:sz w:val="24"/>
          <w:szCs w:val="24"/>
          <w:lang w:val="ru-RU"/>
        </w:rPr>
        <w:t>302 702 (триста две тысячи семьсот два) рубля 00 копеек</w:t>
      </w:r>
      <w:r w:rsidR="000A02DE">
        <w:rPr>
          <w:rFonts w:ascii="Times New Roman" w:hAnsi="Times New Roman" w:cs="Times New Roman"/>
          <w:sz w:val="24"/>
          <w:szCs w:val="24"/>
          <w:lang w:val="ru-RU"/>
        </w:rPr>
        <w:t xml:space="preserve"> с учетом НДС</w:t>
      </w:r>
      <w:r w:rsidRPr="002047B2">
        <w:rPr>
          <w:rFonts w:ascii="Times New Roman" w:hAnsi="Times New Roman" w:cs="Times New Roman"/>
          <w:sz w:val="24"/>
          <w:szCs w:val="24"/>
          <w:lang w:val="ru-RU"/>
        </w:rPr>
        <w:t>, в том числе начальная цена продажи земельного участка 39 351 (тридцать девять тысяч триста пятьдесят один) рубль 00 копеек НДС не</w:t>
      </w:r>
      <w:proofErr w:type="gramEnd"/>
      <w:r w:rsidRPr="002047B2">
        <w:rPr>
          <w:rFonts w:ascii="Times New Roman" w:hAnsi="Times New Roman" w:cs="Times New Roman"/>
          <w:sz w:val="24"/>
          <w:szCs w:val="24"/>
          <w:lang w:val="ru-RU"/>
        </w:rPr>
        <w:t xml:space="preserve"> облагается</w:t>
      </w:r>
    </w:p>
    <w:p w:rsidR="00C821A1" w:rsidRPr="001875D6" w:rsidRDefault="00756649" w:rsidP="00EC226D">
      <w:pPr>
        <w:pStyle w:val="pMsoNormal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3. </w:t>
      </w:r>
      <w:r w:rsidR="00EC226D">
        <w:rPr>
          <w:rFonts w:ascii="Times New Roman" w:hAnsi="Times New Roman" w:cs="Times New Roman"/>
          <w:bCs/>
          <w:sz w:val="24"/>
          <w:szCs w:val="24"/>
          <w:lang w:val="ru-RU"/>
        </w:rPr>
        <w:t>Настоящий протокол разместить на электронной</w:t>
      </w:r>
      <w:r w:rsidR="00F13D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</w:t>
      </w:r>
      <w:r w:rsidR="00EC226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орговой площадке </w:t>
      </w:r>
      <w:r w:rsidR="00EC226D">
        <w:rPr>
          <w:rFonts w:ascii="Times New Roman" w:hAnsi="Times New Roman"/>
          <w:sz w:val="24"/>
          <w:lang w:val="ru-RU"/>
        </w:rPr>
        <w:t>Сбербанк – АСТ</w:t>
      </w:r>
      <w:r w:rsidR="00242DA5">
        <w:rPr>
          <w:rFonts w:ascii="Times New Roman" w:hAnsi="Times New Roman"/>
          <w:sz w:val="24"/>
          <w:lang w:val="ru-RU"/>
        </w:rPr>
        <w:t xml:space="preserve"> (</w:t>
      </w:r>
      <w:hyperlink r:id="rId5" w:history="1">
        <w:r w:rsidR="00242DA5" w:rsidRPr="00B779BE">
          <w:rPr>
            <w:rStyle w:val="a3"/>
            <w:rFonts w:ascii="Times New Roman" w:hAnsi="Times New Roman"/>
            <w:sz w:val="24"/>
            <w:lang w:val="ru-RU"/>
          </w:rPr>
          <w:t>https://utp.sberbank-ast.ru/AP</w:t>
        </w:r>
      </w:hyperlink>
      <w:r w:rsidR="00242DA5">
        <w:rPr>
          <w:rFonts w:ascii="Times New Roman" w:hAnsi="Times New Roman"/>
          <w:sz w:val="24"/>
          <w:lang w:val="ru-RU"/>
        </w:rPr>
        <w:t>/), на официальном сайте администрации Калининского муниципального района Саратовской области (</w:t>
      </w:r>
      <w:hyperlink r:id="rId6" w:history="1">
        <w:r w:rsidR="001875D6" w:rsidRPr="00B779BE">
          <w:rPr>
            <w:rStyle w:val="a3"/>
            <w:rFonts w:ascii="Times New Roman" w:hAnsi="Times New Roman"/>
            <w:sz w:val="24"/>
            <w:lang w:val="ru-RU"/>
          </w:rPr>
          <w:t>http://kalininsk.sarmo.ru/</w:t>
        </w:r>
      </w:hyperlink>
      <w:r w:rsidR="00242DA5">
        <w:rPr>
          <w:rFonts w:ascii="Times New Roman" w:hAnsi="Times New Roman"/>
          <w:sz w:val="24"/>
          <w:lang w:val="ru-RU"/>
        </w:rPr>
        <w:t>)</w:t>
      </w:r>
      <w:r w:rsidR="001875D6">
        <w:rPr>
          <w:rFonts w:ascii="Times New Roman" w:hAnsi="Times New Roman"/>
          <w:sz w:val="24"/>
          <w:lang w:val="ru-RU"/>
        </w:rPr>
        <w:t xml:space="preserve">, на официальном сайте торгов Российской Федерации в сети «Интернет» </w:t>
      </w:r>
      <w:proofErr w:type="spellStart"/>
      <w:r w:rsidR="001875D6">
        <w:rPr>
          <w:rFonts w:ascii="Times New Roman" w:hAnsi="Times New Roman"/>
          <w:sz w:val="24"/>
        </w:rPr>
        <w:t>torgi</w:t>
      </w:r>
      <w:proofErr w:type="spellEnd"/>
      <w:r w:rsidR="001875D6" w:rsidRPr="001875D6">
        <w:rPr>
          <w:rFonts w:ascii="Times New Roman" w:hAnsi="Times New Roman"/>
          <w:sz w:val="24"/>
          <w:lang w:val="ru-RU"/>
        </w:rPr>
        <w:t>.</w:t>
      </w:r>
      <w:proofErr w:type="spellStart"/>
      <w:r w:rsidR="001875D6">
        <w:rPr>
          <w:rFonts w:ascii="Times New Roman" w:hAnsi="Times New Roman"/>
          <w:sz w:val="24"/>
        </w:rPr>
        <w:t>gov</w:t>
      </w:r>
      <w:proofErr w:type="spellEnd"/>
      <w:r w:rsidR="001875D6" w:rsidRPr="001875D6">
        <w:rPr>
          <w:rFonts w:ascii="Times New Roman" w:hAnsi="Times New Roman"/>
          <w:sz w:val="24"/>
          <w:lang w:val="ru-RU"/>
        </w:rPr>
        <w:t>.</w:t>
      </w:r>
      <w:proofErr w:type="spellStart"/>
      <w:r w:rsidR="001875D6">
        <w:rPr>
          <w:rFonts w:ascii="Times New Roman" w:hAnsi="Times New Roman"/>
          <w:sz w:val="24"/>
        </w:rPr>
        <w:t>ru</w:t>
      </w:r>
      <w:proofErr w:type="spellEnd"/>
      <w:r w:rsidR="001875D6">
        <w:rPr>
          <w:rFonts w:ascii="Times New Roman" w:hAnsi="Times New Roman"/>
          <w:sz w:val="24"/>
          <w:lang w:val="ru-RU"/>
        </w:rPr>
        <w:t>.</w:t>
      </w:r>
    </w:p>
    <w:p w:rsidR="00BE40CE" w:rsidRPr="00BE40CE" w:rsidRDefault="00BE40CE" w:rsidP="00BE40CE">
      <w:pPr>
        <w:pStyle w:val="pMsoNormal"/>
        <w:shd w:val="clear" w:color="auto" w:fill="FFFFFF"/>
        <w:spacing w:before="240" w:after="200" w:line="240" w:lineRule="auto"/>
        <w:jc w:val="both"/>
        <w:rPr>
          <w:sz w:val="24"/>
          <w:szCs w:val="24"/>
          <w:lang w:val="ru-RU"/>
        </w:rPr>
      </w:pPr>
      <w:r w:rsidRPr="00BE40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E40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Подписи комиссии: </w:t>
      </w:r>
    </w:p>
    <w:tbl>
      <w:tblPr>
        <w:tblW w:w="9355" w:type="dxa"/>
        <w:tblLook w:val="04A0"/>
      </w:tblPr>
      <w:tblGrid>
        <w:gridCol w:w="3504"/>
        <w:gridCol w:w="3091"/>
        <w:gridCol w:w="2760"/>
      </w:tblGrid>
      <w:tr w:rsidR="00BE40CE" w:rsidRPr="00BE40CE" w:rsidTr="007E2C6D">
        <w:trPr>
          <w:trHeight w:val="567"/>
        </w:trPr>
        <w:tc>
          <w:tcPr>
            <w:tcW w:w="3504" w:type="dxa"/>
            <w:shd w:val="clear" w:color="auto" w:fill="auto"/>
          </w:tcPr>
          <w:p w:rsidR="00BE40CE" w:rsidRPr="00BE40CE" w:rsidRDefault="00BE40CE" w:rsidP="007E2C6D">
            <w:pPr>
              <w:rPr>
                <w:iCs/>
              </w:rPr>
            </w:pPr>
            <w:proofErr w:type="spellStart"/>
            <w:r w:rsidRPr="00BE40CE">
              <w:rPr>
                <w:iCs/>
              </w:rPr>
              <w:t>Председатель</w:t>
            </w:r>
            <w:proofErr w:type="spellEnd"/>
            <w:r w:rsidRPr="00BE40CE">
              <w:rPr>
                <w:iCs/>
              </w:rPr>
              <w:t xml:space="preserve"> </w:t>
            </w:r>
            <w:proofErr w:type="spellStart"/>
            <w:r w:rsidRPr="00BE40CE">
              <w:rPr>
                <w:iCs/>
              </w:rPr>
              <w:t>комиссии</w:t>
            </w:r>
            <w:proofErr w:type="spellEnd"/>
          </w:p>
        </w:tc>
        <w:tc>
          <w:tcPr>
            <w:tcW w:w="3091" w:type="dxa"/>
            <w:shd w:val="clear" w:color="auto" w:fill="auto"/>
          </w:tcPr>
          <w:p w:rsidR="00BE40CE" w:rsidRPr="00BE40CE" w:rsidRDefault="00BE40CE" w:rsidP="007E2C6D">
            <w:pPr>
              <w:jc w:val="both"/>
            </w:pPr>
            <w:r w:rsidRPr="00BE40CE">
              <w:rPr>
                <w:color w:val="000000"/>
              </w:rPr>
              <w:t>/_____________________/</w:t>
            </w:r>
          </w:p>
          <w:p w:rsidR="00BE40CE" w:rsidRPr="00BE40CE" w:rsidRDefault="00BE40CE" w:rsidP="007E2C6D">
            <w:r w:rsidRPr="00BE40CE">
              <w:rPr>
                <w:color w:val="000000"/>
              </w:rPr>
              <w:t>(</w:t>
            </w:r>
            <w:proofErr w:type="spellStart"/>
            <w:r w:rsidRPr="00BE40CE">
              <w:rPr>
                <w:color w:val="000000"/>
              </w:rPr>
              <w:t>подпись</w:t>
            </w:r>
            <w:proofErr w:type="spellEnd"/>
            <w:r w:rsidRPr="00BE40CE">
              <w:rPr>
                <w:color w:val="000000"/>
              </w:rPr>
              <w:t>)</w:t>
            </w:r>
          </w:p>
        </w:tc>
        <w:tc>
          <w:tcPr>
            <w:tcW w:w="2760" w:type="dxa"/>
            <w:shd w:val="clear" w:color="auto" w:fill="auto"/>
          </w:tcPr>
          <w:p w:rsidR="00BE40CE" w:rsidRPr="00BE40CE" w:rsidRDefault="00BE40CE" w:rsidP="007E2C6D">
            <w:proofErr w:type="spellStart"/>
            <w:r w:rsidRPr="00BE40CE">
              <w:t>Сигачева</w:t>
            </w:r>
            <w:proofErr w:type="spellEnd"/>
            <w:r w:rsidRPr="00BE40CE">
              <w:t xml:space="preserve"> С.Н.</w:t>
            </w:r>
          </w:p>
        </w:tc>
      </w:tr>
      <w:tr w:rsidR="00BE40CE" w:rsidRPr="00BE40CE" w:rsidTr="007E2C6D">
        <w:trPr>
          <w:trHeight w:val="567"/>
        </w:trPr>
        <w:tc>
          <w:tcPr>
            <w:tcW w:w="3504" w:type="dxa"/>
            <w:shd w:val="clear" w:color="auto" w:fill="auto"/>
          </w:tcPr>
          <w:p w:rsidR="00BE40CE" w:rsidRPr="00BE40CE" w:rsidRDefault="00BE40CE" w:rsidP="007E2C6D">
            <w:proofErr w:type="spellStart"/>
            <w:r w:rsidRPr="00BE40CE">
              <w:t>Зам</w:t>
            </w:r>
            <w:proofErr w:type="spellEnd"/>
            <w:r w:rsidRPr="00BE40CE">
              <w:t xml:space="preserve">. </w:t>
            </w:r>
            <w:proofErr w:type="spellStart"/>
            <w:r w:rsidRPr="00BE40CE">
              <w:t>председателя</w:t>
            </w:r>
            <w:proofErr w:type="spellEnd"/>
            <w:r w:rsidRPr="00BE40CE">
              <w:t xml:space="preserve"> </w:t>
            </w:r>
            <w:proofErr w:type="spellStart"/>
            <w:r w:rsidRPr="00BE40CE">
              <w:t>комиссии</w:t>
            </w:r>
            <w:proofErr w:type="spellEnd"/>
          </w:p>
        </w:tc>
        <w:tc>
          <w:tcPr>
            <w:tcW w:w="3091" w:type="dxa"/>
            <w:shd w:val="clear" w:color="auto" w:fill="auto"/>
          </w:tcPr>
          <w:p w:rsidR="00BE40CE" w:rsidRPr="00BE40CE" w:rsidRDefault="00BE40CE" w:rsidP="007E2C6D">
            <w:pPr>
              <w:jc w:val="both"/>
            </w:pPr>
            <w:r w:rsidRPr="00BE40CE">
              <w:rPr>
                <w:color w:val="000000"/>
              </w:rPr>
              <w:t>/_____________________/</w:t>
            </w:r>
          </w:p>
          <w:p w:rsidR="00BE40CE" w:rsidRPr="00BE40CE" w:rsidRDefault="00BE40CE" w:rsidP="007E2C6D">
            <w:r w:rsidRPr="00BE40CE">
              <w:rPr>
                <w:color w:val="000000"/>
              </w:rPr>
              <w:t>(</w:t>
            </w:r>
            <w:proofErr w:type="spellStart"/>
            <w:r w:rsidRPr="00BE40CE">
              <w:rPr>
                <w:color w:val="000000"/>
              </w:rPr>
              <w:t>подпись</w:t>
            </w:r>
            <w:proofErr w:type="spellEnd"/>
            <w:r w:rsidRPr="00BE40CE">
              <w:rPr>
                <w:color w:val="000000"/>
              </w:rPr>
              <w:t>)</w:t>
            </w:r>
          </w:p>
        </w:tc>
        <w:tc>
          <w:tcPr>
            <w:tcW w:w="2760" w:type="dxa"/>
            <w:shd w:val="clear" w:color="auto" w:fill="auto"/>
          </w:tcPr>
          <w:p w:rsidR="00BE40CE" w:rsidRPr="00BE40CE" w:rsidRDefault="00BE40CE" w:rsidP="007E2C6D">
            <w:proofErr w:type="spellStart"/>
            <w:r w:rsidRPr="00BE40CE">
              <w:t>Сагалаева</w:t>
            </w:r>
            <w:proofErr w:type="spellEnd"/>
            <w:r w:rsidRPr="00BE40CE">
              <w:t xml:space="preserve"> Г.В.</w:t>
            </w:r>
          </w:p>
        </w:tc>
      </w:tr>
      <w:tr w:rsidR="00BE40CE" w:rsidRPr="00BE40CE" w:rsidTr="007E2C6D">
        <w:trPr>
          <w:trHeight w:val="567"/>
        </w:trPr>
        <w:tc>
          <w:tcPr>
            <w:tcW w:w="3504" w:type="dxa"/>
            <w:shd w:val="clear" w:color="auto" w:fill="auto"/>
          </w:tcPr>
          <w:p w:rsidR="00BE40CE" w:rsidRPr="00BE40CE" w:rsidRDefault="00BE40CE" w:rsidP="007E2C6D">
            <w:pPr>
              <w:rPr>
                <w:iCs/>
              </w:rPr>
            </w:pPr>
            <w:proofErr w:type="spellStart"/>
            <w:r w:rsidRPr="00BE40CE">
              <w:t>Член</w:t>
            </w:r>
            <w:proofErr w:type="spellEnd"/>
            <w:r w:rsidRPr="00BE40CE">
              <w:t xml:space="preserve"> </w:t>
            </w:r>
            <w:proofErr w:type="spellStart"/>
            <w:r w:rsidRPr="00BE40CE">
              <w:t>комиссии</w:t>
            </w:r>
            <w:proofErr w:type="spellEnd"/>
          </w:p>
        </w:tc>
        <w:tc>
          <w:tcPr>
            <w:tcW w:w="3091" w:type="dxa"/>
            <w:shd w:val="clear" w:color="auto" w:fill="auto"/>
          </w:tcPr>
          <w:p w:rsidR="00BE40CE" w:rsidRPr="00BE40CE" w:rsidRDefault="00BE40CE" w:rsidP="007E2C6D">
            <w:pPr>
              <w:jc w:val="both"/>
            </w:pPr>
            <w:r w:rsidRPr="00BE40CE">
              <w:rPr>
                <w:color w:val="000000"/>
              </w:rPr>
              <w:t>/_____________________/</w:t>
            </w:r>
          </w:p>
          <w:p w:rsidR="00BE40CE" w:rsidRPr="00BE40CE" w:rsidRDefault="00BE40CE" w:rsidP="007E2C6D">
            <w:r w:rsidRPr="00BE40CE">
              <w:rPr>
                <w:color w:val="000000"/>
              </w:rPr>
              <w:t>(</w:t>
            </w:r>
            <w:proofErr w:type="spellStart"/>
            <w:r w:rsidRPr="00BE40CE">
              <w:rPr>
                <w:color w:val="000000"/>
              </w:rPr>
              <w:t>подпись</w:t>
            </w:r>
            <w:proofErr w:type="spellEnd"/>
            <w:r w:rsidRPr="00BE40CE">
              <w:rPr>
                <w:color w:val="000000"/>
              </w:rPr>
              <w:t>)</w:t>
            </w:r>
          </w:p>
        </w:tc>
        <w:tc>
          <w:tcPr>
            <w:tcW w:w="2760" w:type="dxa"/>
            <w:shd w:val="clear" w:color="auto" w:fill="auto"/>
          </w:tcPr>
          <w:p w:rsidR="00BE40CE" w:rsidRPr="00BE40CE" w:rsidRDefault="00BE40CE" w:rsidP="007E2C6D">
            <w:proofErr w:type="spellStart"/>
            <w:r w:rsidRPr="00BE40CE">
              <w:t>Умришова</w:t>
            </w:r>
            <w:proofErr w:type="spellEnd"/>
            <w:r w:rsidRPr="00BE40CE">
              <w:t xml:space="preserve"> Е.Н.</w:t>
            </w:r>
          </w:p>
        </w:tc>
      </w:tr>
      <w:tr w:rsidR="00BE40CE" w:rsidRPr="00BE40CE" w:rsidTr="007E2C6D">
        <w:trPr>
          <w:trHeight w:val="567"/>
        </w:trPr>
        <w:tc>
          <w:tcPr>
            <w:tcW w:w="3504" w:type="dxa"/>
            <w:shd w:val="clear" w:color="auto" w:fill="auto"/>
          </w:tcPr>
          <w:p w:rsidR="00BE40CE" w:rsidRPr="00BE40CE" w:rsidRDefault="00BE40CE" w:rsidP="007E2C6D">
            <w:pPr>
              <w:rPr>
                <w:iCs/>
              </w:rPr>
            </w:pPr>
            <w:proofErr w:type="spellStart"/>
            <w:r w:rsidRPr="00BE40CE">
              <w:t>Член</w:t>
            </w:r>
            <w:proofErr w:type="spellEnd"/>
            <w:r w:rsidRPr="00BE40CE">
              <w:t xml:space="preserve"> </w:t>
            </w:r>
            <w:proofErr w:type="spellStart"/>
            <w:r w:rsidRPr="00BE40CE">
              <w:t>комиссии</w:t>
            </w:r>
            <w:proofErr w:type="spellEnd"/>
          </w:p>
        </w:tc>
        <w:tc>
          <w:tcPr>
            <w:tcW w:w="3091" w:type="dxa"/>
            <w:shd w:val="clear" w:color="auto" w:fill="auto"/>
          </w:tcPr>
          <w:p w:rsidR="00BE40CE" w:rsidRPr="00BE40CE" w:rsidRDefault="00BE40CE" w:rsidP="007E2C6D">
            <w:pPr>
              <w:jc w:val="both"/>
            </w:pPr>
            <w:r w:rsidRPr="00BE40CE">
              <w:rPr>
                <w:color w:val="000000"/>
              </w:rPr>
              <w:t>/_____________________/</w:t>
            </w:r>
          </w:p>
          <w:p w:rsidR="00BE40CE" w:rsidRPr="00BE40CE" w:rsidRDefault="00BE40CE" w:rsidP="007E2C6D">
            <w:r w:rsidRPr="00BE40CE">
              <w:rPr>
                <w:color w:val="000000"/>
              </w:rPr>
              <w:t>(</w:t>
            </w:r>
            <w:proofErr w:type="spellStart"/>
            <w:r w:rsidRPr="00BE40CE">
              <w:rPr>
                <w:color w:val="000000"/>
              </w:rPr>
              <w:t>подпись</w:t>
            </w:r>
            <w:proofErr w:type="spellEnd"/>
            <w:r w:rsidRPr="00BE40CE">
              <w:rPr>
                <w:color w:val="000000"/>
              </w:rPr>
              <w:t>)</w:t>
            </w:r>
          </w:p>
        </w:tc>
        <w:tc>
          <w:tcPr>
            <w:tcW w:w="2760" w:type="dxa"/>
            <w:shd w:val="clear" w:color="auto" w:fill="auto"/>
          </w:tcPr>
          <w:p w:rsidR="00BE40CE" w:rsidRPr="00BE40CE" w:rsidRDefault="00BE40CE" w:rsidP="007E2C6D">
            <w:proofErr w:type="spellStart"/>
            <w:r w:rsidRPr="00BE40CE">
              <w:t>Орлова</w:t>
            </w:r>
            <w:proofErr w:type="spellEnd"/>
            <w:r w:rsidRPr="00BE40CE">
              <w:t xml:space="preserve"> В.В.</w:t>
            </w:r>
          </w:p>
        </w:tc>
      </w:tr>
      <w:tr w:rsidR="00BE40CE" w:rsidRPr="00BE40CE" w:rsidTr="007E2C6D">
        <w:trPr>
          <w:trHeight w:val="567"/>
        </w:trPr>
        <w:tc>
          <w:tcPr>
            <w:tcW w:w="3504" w:type="dxa"/>
            <w:shd w:val="clear" w:color="auto" w:fill="auto"/>
          </w:tcPr>
          <w:p w:rsidR="00BE40CE" w:rsidRPr="00BE40CE" w:rsidRDefault="00BE40CE" w:rsidP="007E2C6D">
            <w:pPr>
              <w:rPr>
                <w:iCs/>
              </w:rPr>
            </w:pPr>
            <w:proofErr w:type="spellStart"/>
            <w:r w:rsidRPr="00BE40CE">
              <w:t>Член</w:t>
            </w:r>
            <w:proofErr w:type="spellEnd"/>
            <w:r w:rsidRPr="00BE40CE">
              <w:t xml:space="preserve"> </w:t>
            </w:r>
            <w:proofErr w:type="spellStart"/>
            <w:r w:rsidRPr="00BE40CE">
              <w:t>комиссии</w:t>
            </w:r>
            <w:proofErr w:type="spellEnd"/>
          </w:p>
        </w:tc>
        <w:tc>
          <w:tcPr>
            <w:tcW w:w="3091" w:type="dxa"/>
            <w:shd w:val="clear" w:color="auto" w:fill="auto"/>
          </w:tcPr>
          <w:p w:rsidR="00BE40CE" w:rsidRPr="00BE40CE" w:rsidRDefault="00BE40CE" w:rsidP="007E2C6D">
            <w:pPr>
              <w:jc w:val="both"/>
            </w:pPr>
            <w:r w:rsidRPr="00BE40CE">
              <w:rPr>
                <w:color w:val="000000"/>
              </w:rPr>
              <w:t>/_____________________/</w:t>
            </w:r>
          </w:p>
          <w:p w:rsidR="00BE40CE" w:rsidRPr="00BE40CE" w:rsidRDefault="00BE40CE" w:rsidP="007E2C6D">
            <w:r w:rsidRPr="00BE40CE">
              <w:rPr>
                <w:color w:val="000000"/>
              </w:rPr>
              <w:t>(</w:t>
            </w:r>
            <w:proofErr w:type="spellStart"/>
            <w:r w:rsidRPr="00BE40CE">
              <w:rPr>
                <w:color w:val="000000"/>
              </w:rPr>
              <w:t>подпись</w:t>
            </w:r>
            <w:proofErr w:type="spellEnd"/>
            <w:r w:rsidRPr="00BE40CE">
              <w:rPr>
                <w:color w:val="000000"/>
              </w:rPr>
              <w:t>)</w:t>
            </w:r>
          </w:p>
        </w:tc>
        <w:tc>
          <w:tcPr>
            <w:tcW w:w="2760" w:type="dxa"/>
            <w:shd w:val="clear" w:color="auto" w:fill="auto"/>
          </w:tcPr>
          <w:p w:rsidR="00BE40CE" w:rsidRPr="00BE40CE" w:rsidRDefault="00BE40CE" w:rsidP="007E2C6D">
            <w:proofErr w:type="spellStart"/>
            <w:r w:rsidRPr="00BE40CE">
              <w:t>Никонова</w:t>
            </w:r>
            <w:proofErr w:type="spellEnd"/>
            <w:r w:rsidRPr="00BE40CE">
              <w:t xml:space="preserve"> Н.В.</w:t>
            </w:r>
          </w:p>
        </w:tc>
      </w:tr>
      <w:tr w:rsidR="00BE40CE" w:rsidRPr="00BE40CE" w:rsidTr="007E2C6D">
        <w:trPr>
          <w:trHeight w:val="567"/>
        </w:trPr>
        <w:tc>
          <w:tcPr>
            <w:tcW w:w="3504" w:type="dxa"/>
            <w:shd w:val="clear" w:color="auto" w:fill="auto"/>
          </w:tcPr>
          <w:p w:rsidR="00BE40CE" w:rsidRPr="00BE40CE" w:rsidRDefault="00BE40CE" w:rsidP="007E2C6D">
            <w:pPr>
              <w:rPr>
                <w:iCs/>
              </w:rPr>
            </w:pPr>
            <w:proofErr w:type="spellStart"/>
            <w:r w:rsidRPr="00BE40CE">
              <w:t>Член</w:t>
            </w:r>
            <w:proofErr w:type="spellEnd"/>
            <w:r w:rsidRPr="00BE40CE">
              <w:t xml:space="preserve"> </w:t>
            </w:r>
            <w:proofErr w:type="spellStart"/>
            <w:r w:rsidRPr="00BE40CE">
              <w:t>комиссии</w:t>
            </w:r>
            <w:proofErr w:type="spellEnd"/>
          </w:p>
        </w:tc>
        <w:tc>
          <w:tcPr>
            <w:tcW w:w="3091" w:type="dxa"/>
            <w:shd w:val="clear" w:color="auto" w:fill="auto"/>
          </w:tcPr>
          <w:p w:rsidR="00BE40CE" w:rsidRPr="00BE40CE" w:rsidRDefault="00BE40CE" w:rsidP="007E2C6D">
            <w:pPr>
              <w:jc w:val="both"/>
            </w:pPr>
            <w:r w:rsidRPr="00BE40CE">
              <w:rPr>
                <w:color w:val="000000"/>
              </w:rPr>
              <w:t>/_____________________/</w:t>
            </w:r>
          </w:p>
          <w:p w:rsidR="00BE40CE" w:rsidRPr="00BE40CE" w:rsidRDefault="00BE40CE" w:rsidP="007E2C6D">
            <w:r w:rsidRPr="00BE40CE">
              <w:rPr>
                <w:color w:val="000000"/>
              </w:rPr>
              <w:t>(</w:t>
            </w:r>
            <w:proofErr w:type="spellStart"/>
            <w:r w:rsidRPr="00BE40CE">
              <w:rPr>
                <w:color w:val="000000"/>
              </w:rPr>
              <w:t>подпись</w:t>
            </w:r>
            <w:proofErr w:type="spellEnd"/>
            <w:r w:rsidRPr="00BE40CE">
              <w:rPr>
                <w:color w:val="000000"/>
              </w:rPr>
              <w:t>)</w:t>
            </w:r>
          </w:p>
        </w:tc>
        <w:tc>
          <w:tcPr>
            <w:tcW w:w="2760" w:type="dxa"/>
            <w:shd w:val="clear" w:color="auto" w:fill="auto"/>
          </w:tcPr>
          <w:p w:rsidR="00BE40CE" w:rsidRPr="00BE40CE" w:rsidRDefault="00BE40CE" w:rsidP="007E2C6D">
            <w:proofErr w:type="spellStart"/>
            <w:r w:rsidRPr="00BE40CE">
              <w:t>Ильяшенко</w:t>
            </w:r>
            <w:proofErr w:type="spellEnd"/>
            <w:r w:rsidRPr="00BE40CE">
              <w:t xml:space="preserve"> Е.В.</w:t>
            </w:r>
          </w:p>
        </w:tc>
      </w:tr>
    </w:tbl>
    <w:p w:rsidR="00A77B3E" w:rsidRPr="001875D6" w:rsidRDefault="00A77B3E">
      <w:pPr>
        <w:rPr>
          <w:lang w:val="ru-RU"/>
        </w:rPr>
      </w:pPr>
    </w:p>
    <w:sectPr w:rsidR="00A77B3E" w:rsidRPr="001875D6" w:rsidSect="00855F96">
      <w:pgSz w:w="11906" w:h="16838"/>
      <w:pgMar w:top="1134" w:right="567" w:bottom="1134" w:left="1701" w:header="284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81001"/>
    <w:multiLevelType w:val="hybridMultilevel"/>
    <w:tmpl w:val="F9A25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0739D"/>
    <w:rsid w:val="000A02DE"/>
    <w:rsid w:val="000E2075"/>
    <w:rsid w:val="001875D6"/>
    <w:rsid w:val="002047B2"/>
    <w:rsid w:val="00242DA5"/>
    <w:rsid w:val="00291237"/>
    <w:rsid w:val="00536E05"/>
    <w:rsid w:val="005378F4"/>
    <w:rsid w:val="006E3F3B"/>
    <w:rsid w:val="00704B49"/>
    <w:rsid w:val="00726619"/>
    <w:rsid w:val="00756649"/>
    <w:rsid w:val="0082523F"/>
    <w:rsid w:val="00855F96"/>
    <w:rsid w:val="008B3C2F"/>
    <w:rsid w:val="00990B4E"/>
    <w:rsid w:val="00A15E42"/>
    <w:rsid w:val="00A77B3E"/>
    <w:rsid w:val="00B042EE"/>
    <w:rsid w:val="00BE40CE"/>
    <w:rsid w:val="00C04CD1"/>
    <w:rsid w:val="00C66C0B"/>
    <w:rsid w:val="00C821A1"/>
    <w:rsid w:val="00CA2A55"/>
    <w:rsid w:val="00EC226D"/>
    <w:rsid w:val="00EC7DB7"/>
    <w:rsid w:val="00F13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6C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  <w:rsid w:val="00C66C0B"/>
  </w:style>
  <w:style w:type="paragraph" w:customStyle="1" w:styleId="pMsoNormal">
    <w:name w:val="p_MsoNormal"/>
    <w:basedOn w:val="a"/>
    <w:rsid w:val="00C66C0B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rsid w:val="00C66C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704B49"/>
    <w:pPr>
      <w:jc w:val="both"/>
    </w:pPr>
    <w:rPr>
      <w:b/>
      <w:sz w:val="28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rsid w:val="00704B49"/>
    <w:rPr>
      <w:b/>
      <w:sz w:val="28"/>
      <w:lang w:val="ru-RU" w:eastAsia="ru-RU"/>
    </w:rPr>
  </w:style>
  <w:style w:type="character" w:styleId="a3">
    <w:name w:val="Hyperlink"/>
    <w:basedOn w:val="a0"/>
    <w:rsid w:val="00242D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lininsk.sarmo.ru/" TargetMode="External"/><Relationship Id="rId5" Type="http://schemas.openxmlformats.org/officeDocument/2006/relationships/hyperlink" Target="https://utp.sberbank-ast.ru/A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822</Words>
  <Characters>4686</Characters>
  <Application>Microsoft Office Word</Application>
  <DocSecurity>0</DocSecurity>
  <Lines>39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2025-02-26T08:20:00Z</dcterms:created>
  <dcterms:modified xsi:type="dcterms:W3CDTF">2025-02-26T08:31:00Z</dcterms:modified>
</cp:coreProperties>
</file>