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995AA4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995AA4" w:rsidRDefault="00714A9C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br/>
      </w:r>
      <w:proofErr w:type="gramStart"/>
      <w:r w:rsidR="004A4A20" w:rsidRPr="00995AA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4A4A20"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4A4A20" w:rsidRPr="00995AA4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4A4A20"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4A4A20" w:rsidRPr="00995AA4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 </w:t>
      </w:r>
      <w:r w:rsidR="004A4A20"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4A4A20" w:rsidRPr="00995AA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решению вопросов местного значения в области </w:t>
      </w:r>
      <w:r w:rsidR="004A4A20" w:rsidRPr="00995AA4">
        <w:rPr>
          <w:rFonts w:ascii="Times New Roman" w:hAnsi="Times New Roman" w:cs="Times New Roman"/>
          <w:b/>
          <w:sz w:val="27"/>
          <w:szCs w:val="27"/>
        </w:rPr>
        <w:t>д</w:t>
      </w:r>
      <w:r w:rsidR="004A4A20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="004A4A20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4A4A20" w:rsidRPr="00995AA4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4A4A20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</w:t>
      </w:r>
      <w:r w:rsidR="00AA4061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8B0CFB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>Широкоуступского</w:t>
      </w:r>
      <w:proofErr w:type="spellEnd"/>
      <w:r w:rsidR="00C8490A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ED43A3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ниципального образования </w:t>
      </w:r>
      <w:r w:rsidR="004A4A20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995AA4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995AA4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995AA4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995AA4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995AA4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995AA4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995AA4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995A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5AA4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995AA4">
        <w:rPr>
          <w:rFonts w:ascii="Times New Roman" w:hAnsi="Times New Roman" w:cs="Times New Roman"/>
          <w:b/>
          <w:sz w:val="27"/>
          <w:szCs w:val="27"/>
        </w:rPr>
        <w:t>_____</w:t>
      </w:r>
      <w:r w:rsidRPr="00995AA4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995A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995AA4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995A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995AA4">
        <w:rPr>
          <w:rFonts w:ascii="Times New Roman" w:hAnsi="Times New Roman" w:cs="Times New Roman"/>
          <w:b/>
          <w:sz w:val="27"/>
          <w:szCs w:val="27"/>
        </w:rPr>
        <w:t>201</w:t>
      </w:r>
      <w:r w:rsidR="004A4A20" w:rsidRPr="00995AA4">
        <w:rPr>
          <w:rFonts w:ascii="Times New Roman" w:hAnsi="Times New Roman" w:cs="Times New Roman"/>
          <w:b/>
          <w:sz w:val="27"/>
          <w:szCs w:val="27"/>
        </w:rPr>
        <w:t>9</w:t>
      </w:r>
      <w:r w:rsidR="00763C90" w:rsidRPr="00995AA4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995AA4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995AA4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995AA4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995AA4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 </w:t>
      </w:r>
      <w:r w:rsidR="004A4A20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главы Калининского муниципального района </w:t>
      </w:r>
      <w:r w:rsidR="004A4A20" w:rsidRPr="00995AA4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995AA4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 </w:t>
      </w:r>
      <w:r w:rsidR="004353A4"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995AA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995AA4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995AA4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995AA4">
        <w:rPr>
          <w:rFonts w:ascii="Times New Roman" w:hAnsi="Times New Roman" w:cs="Times New Roman"/>
          <w:sz w:val="27"/>
          <w:szCs w:val="27"/>
        </w:rPr>
        <w:t>а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995A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8B0CFB" w:rsidRPr="00995AA4">
        <w:rPr>
          <w:rFonts w:ascii="Times New Roman" w:hAnsi="Times New Roman" w:cs="Times New Roman"/>
          <w:color w:val="000000"/>
          <w:sz w:val="27"/>
          <w:szCs w:val="27"/>
        </w:rPr>
        <w:t>Широкоуступского</w:t>
      </w:r>
      <w:proofErr w:type="spellEnd"/>
      <w:r w:rsidR="00C8490A" w:rsidRPr="00995A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995AA4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</w:t>
      </w:r>
      <w:r w:rsidR="008B0CFB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исполняюще</w:t>
      </w:r>
      <w:r w:rsidR="004A4A20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го</w:t>
      </w:r>
      <w:r w:rsidR="008B0CFB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обязанности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главы</w:t>
      </w:r>
      <w:r w:rsidR="0054042A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A4A20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Ульянова Александра Александровича</w:t>
      </w:r>
      <w:r w:rsidR="00A37159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8B0CFB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Широкоуступского</w:t>
      </w:r>
      <w:proofErr w:type="spellEnd"/>
      <w:r w:rsidR="00C8490A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995AA4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995AA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995AA4">
        <w:rPr>
          <w:rFonts w:ascii="Times New Roman" w:hAnsi="Times New Roman" w:cs="Times New Roman"/>
          <w:sz w:val="27"/>
          <w:szCs w:val="27"/>
        </w:rPr>
        <w:t>, вместе именуемые «Стороны», руководствуясь пунктом 4 статьи 15 Федерального закона от 06.10.2003 г. №131-ФЗ «Об</w:t>
      </w:r>
      <w:r w:rsidR="004B15CE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995AA4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r w:rsidR="004353A4" w:rsidRPr="00995AA4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района, Уставом</w:t>
      </w:r>
      <w:r w:rsidR="004B15CE" w:rsidRPr="00995A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B0CFB" w:rsidRPr="00995AA4">
        <w:rPr>
          <w:rFonts w:ascii="Times New Roman" w:hAnsi="Times New Roman" w:cs="Times New Roman"/>
          <w:sz w:val="27"/>
          <w:szCs w:val="27"/>
        </w:rPr>
        <w:t>Широкоуступского</w:t>
      </w:r>
      <w:proofErr w:type="spellEnd"/>
      <w:r w:rsidR="00C8490A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995AA4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995AA4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995AA4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995AA4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</w:t>
      </w:r>
      <w:r w:rsidR="00A42370" w:rsidRPr="00995AA4">
        <w:rPr>
          <w:rFonts w:ascii="Times New Roman" w:hAnsi="Times New Roman" w:cs="Times New Roman"/>
          <w:sz w:val="27"/>
          <w:szCs w:val="27"/>
        </w:rPr>
        <w:t>от 0</w:t>
      </w:r>
      <w:r w:rsidR="004A4A20" w:rsidRPr="00995AA4">
        <w:rPr>
          <w:rFonts w:ascii="Times New Roman" w:hAnsi="Times New Roman" w:cs="Times New Roman"/>
          <w:sz w:val="27"/>
          <w:szCs w:val="27"/>
        </w:rPr>
        <w:t>4</w:t>
      </w:r>
      <w:r w:rsidR="00A42370" w:rsidRPr="00995AA4">
        <w:rPr>
          <w:rFonts w:ascii="Times New Roman" w:hAnsi="Times New Roman" w:cs="Times New Roman"/>
          <w:sz w:val="27"/>
          <w:szCs w:val="27"/>
        </w:rPr>
        <w:t>.12.201</w:t>
      </w:r>
      <w:r w:rsidR="004A4A20" w:rsidRPr="00995AA4">
        <w:rPr>
          <w:rFonts w:ascii="Times New Roman" w:hAnsi="Times New Roman" w:cs="Times New Roman"/>
          <w:sz w:val="27"/>
          <w:szCs w:val="27"/>
        </w:rPr>
        <w:t>9</w:t>
      </w:r>
      <w:r w:rsidR="00A42370" w:rsidRPr="00995AA4">
        <w:rPr>
          <w:rFonts w:ascii="Times New Roman" w:hAnsi="Times New Roman" w:cs="Times New Roman"/>
          <w:sz w:val="27"/>
          <w:szCs w:val="27"/>
        </w:rPr>
        <w:t xml:space="preserve">г № </w:t>
      </w:r>
      <w:r w:rsidR="004A4A20" w:rsidRPr="00995AA4">
        <w:rPr>
          <w:rFonts w:ascii="Times New Roman" w:hAnsi="Times New Roman" w:cs="Times New Roman"/>
          <w:sz w:val="27"/>
          <w:szCs w:val="27"/>
        </w:rPr>
        <w:t>34-247</w:t>
      </w:r>
      <w:r w:rsidR="00763C90" w:rsidRPr="00995AA4">
        <w:rPr>
          <w:rFonts w:ascii="Times New Roman" w:hAnsi="Times New Roman" w:cs="Times New Roman"/>
          <w:sz w:val="27"/>
          <w:szCs w:val="27"/>
        </w:rPr>
        <w:t xml:space="preserve">, </w:t>
      </w:r>
      <w:r w:rsidR="008B0CFB" w:rsidRPr="00995AA4">
        <w:rPr>
          <w:rFonts w:ascii="Times New Roman" w:hAnsi="Times New Roman" w:cs="Times New Roman"/>
          <w:sz w:val="27"/>
          <w:szCs w:val="27"/>
        </w:rPr>
        <w:t>Р</w:t>
      </w:r>
      <w:r w:rsidR="00A676FA" w:rsidRPr="00995AA4">
        <w:rPr>
          <w:rFonts w:ascii="Times New Roman" w:hAnsi="Times New Roman" w:cs="Times New Roman"/>
          <w:sz w:val="27"/>
          <w:szCs w:val="27"/>
        </w:rPr>
        <w:t>ешением</w:t>
      </w:r>
      <w:r w:rsidR="004B15CE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995AA4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proofErr w:type="spellStart"/>
      <w:r w:rsidR="008B0CFB" w:rsidRPr="00995AA4">
        <w:rPr>
          <w:rFonts w:ascii="Times New Roman" w:hAnsi="Times New Roman" w:cs="Times New Roman"/>
          <w:sz w:val="27"/>
          <w:szCs w:val="27"/>
        </w:rPr>
        <w:t>Широкоуступского</w:t>
      </w:r>
      <w:proofErr w:type="spellEnd"/>
      <w:r w:rsidR="00C8490A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995AA4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995AA4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8B0CFB" w:rsidRPr="00995AA4">
        <w:rPr>
          <w:rFonts w:ascii="Times New Roman" w:hAnsi="Times New Roman" w:cs="Times New Roman"/>
          <w:sz w:val="27"/>
          <w:szCs w:val="27"/>
        </w:rPr>
        <w:t xml:space="preserve">(четвертого созыва) </w:t>
      </w:r>
      <w:r w:rsidR="00A42370" w:rsidRPr="00995AA4">
        <w:rPr>
          <w:rFonts w:ascii="Times New Roman" w:hAnsi="Times New Roman" w:cs="Times New Roman"/>
          <w:sz w:val="27"/>
          <w:szCs w:val="27"/>
        </w:rPr>
        <w:t xml:space="preserve">от </w:t>
      </w:r>
      <w:r w:rsidR="009A74DB" w:rsidRPr="00995AA4">
        <w:rPr>
          <w:rFonts w:ascii="Times New Roman" w:hAnsi="Times New Roman" w:cs="Times New Roman"/>
          <w:sz w:val="27"/>
          <w:szCs w:val="27"/>
        </w:rPr>
        <w:t>11.12.2019</w:t>
      </w:r>
      <w:r w:rsidR="00A42370" w:rsidRPr="00995AA4">
        <w:rPr>
          <w:rFonts w:ascii="Times New Roman" w:hAnsi="Times New Roman" w:cs="Times New Roman"/>
          <w:sz w:val="27"/>
          <w:szCs w:val="27"/>
        </w:rPr>
        <w:t xml:space="preserve">г № </w:t>
      </w:r>
      <w:r w:rsidR="009A74DB" w:rsidRPr="00995AA4">
        <w:rPr>
          <w:rFonts w:ascii="Times New Roman" w:hAnsi="Times New Roman" w:cs="Times New Roman"/>
          <w:sz w:val="27"/>
          <w:szCs w:val="27"/>
        </w:rPr>
        <w:t>27-71</w:t>
      </w:r>
      <w:r w:rsidR="00763C90" w:rsidRPr="00995AA4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995AA4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4E93" w:rsidRPr="00995AA4" w:rsidRDefault="00DB4E93" w:rsidP="00DB4E93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995AA4">
        <w:rPr>
          <w:rFonts w:ascii="Times New Roman" w:hAnsi="Times New Roman" w:cs="Times New Roman"/>
          <w:sz w:val="27"/>
          <w:szCs w:val="27"/>
        </w:rPr>
        <w:t>- д</w:t>
      </w:r>
      <w:r w:rsidRPr="00995AA4">
        <w:rPr>
          <w:rFonts w:ascii="Times New Roman" w:hAnsi="Times New Roman" w:cs="Times New Roman"/>
          <w:sz w:val="27"/>
          <w:szCs w:val="27"/>
          <w:lang w:eastAsia="ru-RU"/>
        </w:rPr>
        <w:t>орожная деятельность в отношении автомобильных дорог местного значения в границах населенных пунктов поселения и обеспечение</w:t>
      </w:r>
      <w:r w:rsidR="00901BE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995AA4">
        <w:rPr>
          <w:rFonts w:ascii="Times New Roman" w:hAnsi="Times New Roman" w:cs="Times New Roman"/>
          <w:sz w:val="27"/>
          <w:szCs w:val="27"/>
          <w:lang w:eastAsia="ru-RU"/>
        </w:rPr>
        <w:t xml:space="preserve">безопасности дорожного движения на них, включая создание и обеспечение </w:t>
      </w:r>
      <w:r w:rsidRPr="00995AA4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995AA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95AA4">
        <w:rPr>
          <w:rFonts w:ascii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995AA4">
        <w:rPr>
          <w:rFonts w:ascii="Times New Roman" w:hAnsi="Times New Roman" w:cs="Times New Roman"/>
          <w:sz w:val="27"/>
          <w:szCs w:val="27"/>
          <w:lang w:eastAsia="ru-RU"/>
        </w:rPr>
        <w:t xml:space="preserve"> с </w:t>
      </w:r>
      <w:hyperlink r:id="rId7" w:history="1">
        <w:r w:rsidRPr="00995AA4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995AA4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95AA4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995AA4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995AA4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 xml:space="preserve">- плановое - с целью определения первоочередных задач при составлении Плана проведения строительства (реконструкции), капитального ремонта, ремонта и </w:t>
      </w:r>
      <w:proofErr w:type="gramStart"/>
      <w:r w:rsidRPr="00995AA4">
        <w:rPr>
          <w:rFonts w:ascii="Times New Roman" w:hAnsi="Times New Roman" w:cs="Times New Roman"/>
          <w:bCs/>
          <w:sz w:val="27"/>
          <w:szCs w:val="27"/>
        </w:rPr>
        <w:t>содержания</w:t>
      </w:r>
      <w:proofErr w:type="gramEnd"/>
      <w:r w:rsidRPr="00995AA4">
        <w:rPr>
          <w:rFonts w:ascii="Times New Roman" w:hAnsi="Times New Roman" w:cs="Times New Roman"/>
          <w:bCs/>
          <w:sz w:val="27"/>
          <w:szCs w:val="27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gramStart"/>
      <w:r w:rsidRPr="00995AA4">
        <w:rPr>
          <w:rFonts w:ascii="Times New Roman" w:hAnsi="Times New Roman" w:cs="Times New Roman"/>
          <w:bCs/>
          <w:sz w:val="27"/>
          <w:szCs w:val="27"/>
        </w:rPr>
        <w:t>внеплановое</w:t>
      </w:r>
      <w:proofErr w:type="gramEnd"/>
      <w:r w:rsidRPr="00995AA4">
        <w:rPr>
          <w:rFonts w:ascii="Times New Roman" w:hAnsi="Times New Roman" w:cs="Times New Roman"/>
          <w:bCs/>
          <w:sz w:val="27"/>
          <w:szCs w:val="27"/>
        </w:rPr>
        <w:t xml:space="preserve"> – по необходимости;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необходимых экспертиз и осуществлению строительного контроля при проведении работ;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995AA4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995AA4">
        <w:rPr>
          <w:rFonts w:ascii="Times New Roman" w:hAnsi="Times New Roman" w:cs="Times New Roman"/>
          <w:sz w:val="27"/>
          <w:szCs w:val="27"/>
        </w:rPr>
        <w:t>1</w:t>
      </w:r>
      <w:r w:rsidRPr="00995AA4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995AA4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995AA4">
        <w:rPr>
          <w:rFonts w:ascii="Times New Roman" w:hAnsi="Times New Roman" w:cs="Times New Roman"/>
          <w:bCs/>
          <w:sz w:val="27"/>
          <w:szCs w:val="27"/>
        </w:rPr>
        <w:t>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</w:t>
      </w:r>
      <w:proofErr w:type="gramStart"/>
      <w:r w:rsidRPr="00995AA4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995AA4">
        <w:rPr>
          <w:rFonts w:ascii="Times New Roman" w:hAnsi="Times New Roman" w:cs="Times New Roman"/>
          <w:bCs/>
          <w:sz w:val="27"/>
          <w:szCs w:val="27"/>
        </w:rPr>
        <w:t xml:space="preserve"> обеспечением сохранности 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95AA4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95AA4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Pr="00995AA4">
        <w:rPr>
          <w:rFonts w:ascii="Times New Roman" w:hAnsi="Times New Roman" w:cs="Times New Roman"/>
          <w:sz w:val="27"/>
          <w:szCs w:val="27"/>
        </w:rPr>
        <w:t xml:space="preserve"> образований», в соответствии с Приказом Федеральной службы государственной статистики от 31 августа 2017 г. N 564</w:t>
      </w:r>
      <w:r w:rsidRPr="00995AA4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95AA4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Pr="00995AA4">
        <w:rPr>
          <w:rFonts w:ascii="Times New Roman" w:hAnsi="Times New Roman" w:cs="Times New Roman"/>
          <w:bCs/>
          <w:sz w:val="27"/>
          <w:szCs w:val="27"/>
        </w:rPr>
        <w:t xml:space="preserve"> дорожных фондов», в соответствии с приказом Федеральной службы государственной статистики от 15.06.2012г № 346;</w:t>
      </w:r>
    </w:p>
    <w:p w:rsidR="00AA5441" w:rsidRPr="00995AA4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995AA4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995AA4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995AA4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995AA4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995AA4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995AA4">
        <w:rPr>
          <w:rFonts w:ascii="Times New Roman" w:hAnsi="Times New Roman" w:cs="Times New Roman"/>
          <w:sz w:val="27"/>
          <w:szCs w:val="27"/>
        </w:rPr>
        <w:t>ю</w:t>
      </w:r>
      <w:r w:rsidR="00F8007B" w:rsidRPr="00995AA4">
        <w:rPr>
          <w:rFonts w:ascii="Times New Roman" w:hAnsi="Times New Roman" w:cs="Times New Roman"/>
          <w:sz w:val="27"/>
          <w:szCs w:val="27"/>
        </w:rPr>
        <w:t>» «</w:t>
      </w:r>
      <w:r w:rsidR="0074638B" w:rsidRPr="00995AA4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995AA4">
        <w:rPr>
          <w:rFonts w:ascii="Times New Roman" w:hAnsi="Times New Roman" w:cs="Times New Roman"/>
          <w:sz w:val="27"/>
          <w:szCs w:val="27"/>
        </w:rPr>
        <w:t>айон</w:t>
      </w:r>
      <w:r w:rsidR="00C20E64" w:rsidRPr="00995AA4">
        <w:rPr>
          <w:rFonts w:ascii="Times New Roman" w:hAnsi="Times New Roman" w:cs="Times New Roman"/>
          <w:sz w:val="27"/>
          <w:szCs w:val="27"/>
        </w:rPr>
        <w:t>ом</w:t>
      </w:r>
      <w:r w:rsidR="00F8007B" w:rsidRPr="00995AA4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995AA4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995AA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457362" w:rsidRPr="00995AA4">
        <w:rPr>
          <w:rFonts w:ascii="Times New Roman" w:hAnsi="Times New Roman" w:cs="Times New Roman"/>
          <w:sz w:val="27"/>
          <w:szCs w:val="27"/>
        </w:rPr>
        <w:t>454 800</w:t>
      </w:r>
      <w:r w:rsidR="009120AB" w:rsidRPr="00995AA4">
        <w:rPr>
          <w:rFonts w:ascii="Times New Roman" w:hAnsi="Times New Roman" w:cs="Times New Roman"/>
          <w:sz w:val="27"/>
          <w:szCs w:val="27"/>
        </w:rPr>
        <w:t xml:space="preserve"> (</w:t>
      </w:r>
      <w:r w:rsidR="00457362" w:rsidRPr="00995AA4">
        <w:rPr>
          <w:rFonts w:ascii="Times New Roman" w:hAnsi="Times New Roman" w:cs="Times New Roman"/>
          <w:sz w:val="27"/>
          <w:szCs w:val="27"/>
        </w:rPr>
        <w:t xml:space="preserve">четыреста пятьдесят четыре </w:t>
      </w:r>
      <w:r w:rsidR="009120AB" w:rsidRPr="00995AA4">
        <w:rPr>
          <w:rFonts w:ascii="Times New Roman" w:hAnsi="Times New Roman" w:cs="Times New Roman"/>
          <w:sz w:val="27"/>
          <w:szCs w:val="27"/>
        </w:rPr>
        <w:t xml:space="preserve">тысячи </w:t>
      </w:r>
      <w:r w:rsidR="00457362" w:rsidRPr="00995AA4">
        <w:rPr>
          <w:rFonts w:ascii="Times New Roman" w:hAnsi="Times New Roman" w:cs="Times New Roman"/>
          <w:sz w:val="27"/>
          <w:szCs w:val="27"/>
        </w:rPr>
        <w:t>восемьсот</w:t>
      </w:r>
      <w:r w:rsidR="009120AB" w:rsidRPr="00995AA4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995AA4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995AA4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995AA4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995AA4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995AA4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995AA4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995AA4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3.1. В соответствии с настоящим Соглашением «Муниципальный район»: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995AA4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995AA4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proofErr w:type="gramStart"/>
      <w:r w:rsidRPr="00995AA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95AA4">
        <w:rPr>
          <w:rFonts w:ascii="Times New Roman" w:hAnsi="Times New Roman" w:cs="Times New Roman"/>
          <w:sz w:val="27"/>
          <w:szCs w:val="27"/>
        </w:rPr>
        <w:t xml:space="preserve">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- </w:t>
      </w:r>
      <w:r w:rsidRPr="00995AA4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995AA4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995AA4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995AA4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995AA4">
        <w:rPr>
          <w:rFonts w:ascii="Times New Roman" w:hAnsi="Times New Roman" w:cs="Times New Roman"/>
          <w:sz w:val="27"/>
          <w:szCs w:val="27"/>
        </w:rPr>
        <w:t>;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995AA4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995AA4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995AA4">
        <w:rPr>
          <w:rFonts w:ascii="Times New Roman" w:hAnsi="Times New Roman" w:cs="Times New Roman"/>
          <w:sz w:val="27"/>
          <w:szCs w:val="27"/>
          <w:u w:val="single"/>
        </w:rPr>
        <w:t>(Приложение № 2</w:t>
      </w:r>
      <w:proofErr w:type="gramStart"/>
      <w:r w:rsidRPr="00995AA4">
        <w:rPr>
          <w:rFonts w:ascii="Times New Roman" w:hAnsi="Times New Roman" w:cs="Times New Roman"/>
          <w:sz w:val="27"/>
          <w:szCs w:val="27"/>
          <w:u w:val="single"/>
        </w:rPr>
        <w:t xml:space="preserve"> )</w:t>
      </w:r>
      <w:proofErr w:type="gramEnd"/>
      <w:r w:rsidRPr="00995AA4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995AA4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995AA4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</w:t>
      </w:r>
      <w:proofErr w:type="gramStart"/>
      <w:r w:rsidRPr="00995AA4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95AA4">
        <w:rPr>
          <w:rFonts w:ascii="Times New Roman" w:hAnsi="Times New Roman" w:cs="Times New Roman"/>
          <w:sz w:val="27"/>
          <w:szCs w:val="27"/>
        </w:rPr>
        <w:t xml:space="preserve">- </w:t>
      </w:r>
      <w:r w:rsidRPr="00995AA4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995AA4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  <w:proofErr w:type="gramEnd"/>
    </w:p>
    <w:p w:rsidR="00DB4E93" w:rsidRPr="00995AA4" w:rsidRDefault="00DB4E93" w:rsidP="00DB4E93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полномочия «Поселение» сообщает об этом в письменной форме «Муниципальному району» </w:t>
      </w:r>
      <w:r w:rsidRPr="00995AA4">
        <w:rPr>
          <w:rFonts w:ascii="Times New Roman" w:hAnsi="Times New Roman" w:cs="Times New Roman"/>
          <w:sz w:val="27"/>
          <w:szCs w:val="27"/>
        </w:rPr>
        <w:lastRenderedPageBreak/>
        <w:t>(в 30-тидневный срок). «Муниципальный район» рассматривает такие сообщения в течение 15 дней с момента их поступления.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995AA4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995AA4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995AA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DB4E93" w:rsidRPr="00995AA4" w:rsidRDefault="00DB4E93" w:rsidP="00DB4E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6E632F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995AA4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- по соглашению Сторон;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995A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5AA4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995A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6.4. </w:t>
      </w:r>
      <w:proofErr w:type="gramStart"/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Соглашение считается расторгнутым по истечении 2</w:t>
      </w:r>
      <w:r w:rsidRPr="00995AA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995AA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995AA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указанного уведомления.</w:t>
      </w:r>
      <w:r w:rsidRPr="00995AA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:rsidR="00DB4E93" w:rsidRPr="00995AA4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7.1. Настоящее Соглашение составлено в двух экземплярах, имеющих одинаковую юридическую силу, по одному каждой из Сторон.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5AA4">
        <w:rPr>
          <w:rFonts w:ascii="Times New Roman" w:hAnsi="Times New Roman" w:cs="Times New Roman"/>
          <w:sz w:val="27"/>
          <w:szCs w:val="27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A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7.4. Приложения к соглашению являются неотъемлемой частью настоящего Соглашения. 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95AA4">
        <w:rPr>
          <w:rFonts w:ascii="Times New Roman" w:eastAsia="Calibri" w:hAnsi="Times New Roman" w:cs="Times New Roman"/>
          <w:b/>
          <w:color w:val="000000"/>
          <w:sz w:val="27"/>
          <w:szCs w:val="27"/>
        </w:rPr>
        <w:lastRenderedPageBreak/>
        <w:t xml:space="preserve">Приложения: 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95AA4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1 - </w:t>
      </w:r>
      <w:r w:rsidRPr="00995AA4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DB4E93" w:rsidRPr="00995AA4" w:rsidRDefault="00DB4E93" w:rsidP="00DB4E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2 - </w:t>
      </w:r>
      <w:r w:rsidRPr="00995AA4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DA7776" w:rsidRPr="00995AA4" w:rsidRDefault="00DB4E93" w:rsidP="00DB4E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995AA4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A00562" w:rsidRPr="00995AA4" w:rsidRDefault="00A00562" w:rsidP="00DA77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413B6" w:rsidRPr="00995AA4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5AA4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995AA4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995AA4">
        <w:rPr>
          <w:rFonts w:ascii="Times New Roman" w:hAnsi="Times New Roman" w:cs="Times New Roman"/>
          <w:b/>
          <w:sz w:val="27"/>
          <w:szCs w:val="27"/>
        </w:rPr>
        <w:t>:</w:t>
      </w:r>
    </w:p>
    <w:p w:rsidR="005A3CD4" w:rsidRPr="00995AA4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995AA4" w:rsidTr="004E323D">
        <w:tc>
          <w:tcPr>
            <w:tcW w:w="4644" w:type="dxa"/>
          </w:tcPr>
          <w:p w:rsidR="00E413B6" w:rsidRPr="00995AA4" w:rsidRDefault="005A3CD4" w:rsidP="005A3CD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«Муниципальный район»</w:t>
            </w:r>
            <w:r w:rsidR="00DA7776"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E413B6" w:rsidRPr="00995AA4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3C79FA" w:rsidRPr="00995AA4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«Поселение»</w:t>
            </w:r>
            <w:r w:rsidR="00DA7776"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E413B6" w:rsidRPr="00995AA4" w:rsidTr="004E323D">
        <w:tc>
          <w:tcPr>
            <w:tcW w:w="4644" w:type="dxa"/>
          </w:tcPr>
          <w:p w:rsidR="005A3CD4" w:rsidRPr="00995AA4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3C79FA" w:rsidRPr="00995AA4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412480, Саратовская область, </w:t>
            </w:r>
            <w:proofErr w:type="gramStart"/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proofErr w:type="gramEnd"/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. Калининск, Коллективная, 61</w:t>
            </w:r>
          </w:p>
          <w:p w:rsidR="00457362" w:rsidRPr="00995AA4" w:rsidRDefault="00457362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57362" w:rsidRPr="00995AA4" w:rsidRDefault="00457362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57362" w:rsidRPr="00995AA4" w:rsidRDefault="00457362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sz w:val="27"/>
                <w:szCs w:val="27"/>
              </w:rPr>
              <w:t xml:space="preserve">л/с 013010011 в Управлении финансов администрации </w:t>
            </w:r>
            <w:proofErr w:type="gramStart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 xml:space="preserve"> МР</w:t>
            </w: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. 40204810400000000050</w:t>
            </w: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sz w:val="27"/>
                <w:szCs w:val="27"/>
              </w:rPr>
              <w:t xml:space="preserve">банк отделение Саратов </w:t>
            </w:r>
            <w:proofErr w:type="gramStart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. Саратов</w:t>
            </w:r>
          </w:p>
          <w:p w:rsidR="003C79FA" w:rsidRPr="00995AA4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E413B6" w:rsidRPr="00995AA4" w:rsidRDefault="00E413B6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E413B6" w:rsidRPr="00995AA4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457362" w:rsidRPr="00995AA4" w:rsidRDefault="00457362" w:rsidP="00457362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/>
                <w:b/>
                <w:sz w:val="27"/>
                <w:szCs w:val="27"/>
              </w:rPr>
              <w:t xml:space="preserve">Администрация   </w:t>
            </w:r>
            <w:proofErr w:type="spellStart"/>
            <w:r w:rsidRPr="00995AA4">
              <w:rPr>
                <w:rFonts w:ascii="Times New Roman" w:hAnsi="Times New Roman"/>
                <w:b/>
                <w:sz w:val="27"/>
                <w:szCs w:val="27"/>
              </w:rPr>
              <w:t>Широкоуступского</w:t>
            </w:r>
            <w:proofErr w:type="spellEnd"/>
          </w:p>
          <w:p w:rsidR="00457362" w:rsidRPr="00995AA4" w:rsidRDefault="00457362" w:rsidP="00457362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457362" w:rsidRPr="00995AA4" w:rsidRDefault="00457362" w:rsidP="00457362">
            <w:pPr>
              <w:pStyle w:val="a8"/>
              <w:rPr>
                <w:rFonts w:ascii="Times New Roman" w:hAnsi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/>
                <w:b/>
                <w:sz w:val="27"/>
                <w:szCs w:val="27"/>
              </w:rPr>
              <w:t>Калининского муниципального района Саратовской области,</w:t>
            </w:r>
          </w:p>
          <w:p w:rsidR="00457362" w:rsidRPr="00995AA4" w:rsidRDefault="00457362" w:rsidP="004573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412462 , Саратовская обл., </w:t>
            </w:r>
          </w:p>
          <w:p w:rsidR="00457362" w:rsidRPr="00995AA4" w:rsidRDefault="00457362" w:rsidP="004573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Калининский район,  </w:t>
            </w:r>
          </w:p>
          <w:p w:rsidR="00457362" w:rsidRPr="00995AA4" w:rsidRDefault="00457362" w:rsidP="004573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с. Широкий Уступ,  </w:t>
            </w:r>
          </w:p>
          <w:p w:rsidR="00457362" w:rsidRPr="00995AA4" w:rsidRDefault="00457362" w:rsidP="004573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ул. Центральная, 2</w:t>
            </w:r>
          </w:p>
          <w:tbl>
            <w:tblPr>
              <w:tblW w:w="0" w:type="auto"/>
              <w:tblLook w:val="04A0"/>
            </w:tblPr>
            <w:tblGrid>
              <w:gridCol w:w="4427"/>
            </w:tblGrid>
            <w:tr w:rsidR="00457362" w:rsidRPr="00995AA4" w:rsidTr="00457362">
              <w:trPr>
                <w:trHeight w:val="1364"/>
              </w:trPr>
              <w:tc>
                <w:tcPr>
                  <w:tcW w:w="4569" w:type="dxa"/>
                </w:tcPr>
                <w:p w:rsidR="00457362" w:rsidRPr="00995AA4" w:rsidRDefault="00457362" w:rsidP="0045736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ИНН 6415902215 </w:t>
                  </w:r>
                </w:p>
                <w:p w:rsidR="00457362" w:rsidRPr="00995AA4" w:rsidRDefault="00457362" w:rsidP="0045736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КПП 641501001</w:t>
                  </w:r>
                </w:p>
                <w:p w:rsidR="00457362" w:rsidRPr="00995AA4" w:rsidRDefault="00457362" w:rsidP="0045736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ОГРН 1056403829228</w:t>
                  </w:r>
                </w:p>
              </w:tc>
            </w:tr>
            <w:tr w:rsidR="00457362" w:rsidRPr="00995AA4" w:rsidTr="00457362">
              <w:tc>
                <w:tcPr>
                  <w:tcW w:w="4569" w:type="dxa"/>
                </w:tcPr>
                <w:p w:rsidR="00457362" w:rsidRPr="00995AA4" w:rsidRDefault="00457362" w:rsidP="0045736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>л</w:t>
                  </w:r>
                  <w:proofErr w:type="gramEnd"/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>/</w:t>
                  </w:r>
                  <w:proofErr w:type="spellStart"/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сч</w:t>
                  </w:r>
                  <w:proofErr w:type="spellEnd"/>
                  <w:r w:rsidRPr="00995AA4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513010011 в Управлении финансов администрации Калининского муниципального района</w:t>
                  </w:r>
                </w:p>
                <w:p w:rsidR="00457362" w:rsidRPr="00995AA4" w:rsidRDefault="00457362" w:rsidP="0045736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</w:p>
              </w:tc>
            </w:tr>
          </w:tbl>
          <w:p w:rsidR="00C8490A" w:rsidRPr="00995AA4" w:rsidRDefault="00C8490A" w:rsidP="00C8490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E413B6" w:rsidRPr="00995AA4" w:rsidRDefault="00E413B6" w:rsidP="00C849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11BF" w:rsidRPr="00995AA4" w:rsidTr="004E323D">
        <w:tc>
          <w:tcPr>
            <w:tcW w:w="4644" w:type="dxa"/>
          </w:tcPr>
          <w:p w:rsidR="00ED11BF" w:rsidRPr="00995AA4" w:rsidRDefault="00ED11BF" w:rsidP="00535E8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 Калининского муниципального района</w:t>
            </w:r>
          </w:p>
        </w:tc>
        <w:tc>
          <w:tcPr>
            <w:tcW w:w="284" w:type="dxa"/>
          </w:tcPr>
          <w:p w:rsidR="00ED11BF" w:rsidRPr="00995AA4" w:rsidRDefault="00ED11B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ED11BF" w:rsidRPr="00995AA4" w:rsidRDefault="00ED11B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И.О. главы администрации </w:t>
            </w:r>
            <w:proofErr w:type="spellStart"/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Широкоуступского</w:t>
            </w:r>
            <w:proofErr w:type="spellEnd"/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образования</w:t>
            </w:r>
          </w:p>
          <w:p w:rsidR="00ED11BF" w:rsidRPr="00995AA4" w:rsidRDefault="00ED11BF" w:rsidP="00C71D9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D11BF" w:rsidRPr="00995AA4" w:rsidTr="004E323D">
        <w:tc>
          <w:tcPr>
            <w:tcW w:w="4644" w:type="dxa"/>
          </w:tcPr>
          <w:p w:rsidR="00ED11BF" w:rsidRPr="00995AA4" w:rsidRDefault="00ED11BF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D11BF" w:rsidRPr="00995AA4" w:rsidRDefault="00ED11BF" w:rsidP="00535E8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 /Лазарев В.Г/</w:t>
            </w:r>
          </w:p>
        </w:tc>
        <w:tc>
          <w:tcPr>
            <w:tcW w:w="284" w:type="dxa"/>
          </w:tcPr>
          <w:p w:rsidR="00ED11BF" w:rsidRPr="00995AA4" w:rsidRDefault="00ED11B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ED11BF" w:rsidRPr="00995AA4" w:rsidRDefault="00ED11BF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D11BF" w:rsidRPr="00995AA4" w:rsidRDefault="00ED11BF" w:rsidP="00ED11BF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5AA4">
              <w:rPr>
                <w:rFonts w:ascii="Times New Roman" w:hAnsi="Times New Roman" w:cs="Times New Roman"/>
                <w:b/>
                <w:sz w:val="27"/>
                <w:szCs w:val="27"/>
              </w:rPr>
              <w:t>______________/Ульянов А.А./</w:t>
            </w:r>
          </w:p>
        </w:tc>
      </w:tr>
    </w:tbl>
    <w:p w:rsidR="00661CEB" w:rsidRDefault="00661CEB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76" w:rsidRDefault="00C21A76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5AA4" w:rsidRDefault="00995AA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5AA4" w:rsidRDefault="00995AA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5AA4" w:rsidRDefault="00995AA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5AA4" w:rsidRDefault="00995AA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1BE7" w:rsidRDefault="00901BE7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5AA4" w:rsidRDefault="00995AA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5AA4" w:rsidRDefault="00995AA4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9A74DB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74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9A74DB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74DB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 w:rsidRPr="009A74DB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CA13C9" w:rsidRPr="009A74DB">
        <w:rPr>
          <w:rFonts w:ascii="Times New Roman" w:hAnsi="Times New Roman" w:cs="Times New Roman"/>
          <w:bCs/>
          <w:sz w:val="28"/>
          <w:szCs w:val="28"/>
        </w:rPr>
        <w:t>9</w:t>
      </w:r>
      <w:r w:rsidRPr="009A74DB">
        <w:rPr>
          <w:rFonts w:ascii="Times New Roman" w:hAnsi="Times New Roman" w:cs="Times New Roman"/>
          <w:bCs/>
          <w:sz w:val="28"/>
          <w:szCs w:val="28"/>
        </w:rPr>
        <w:t>г</w:t>
      </w:r>
    </w:p>
    <w:p w:rsidR="009A74DB" w:rsidRPr="009A74DB" w:rsidRDefault="009A74DB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DB" w:rsidRPr="009A74DB" w:rsidRDefault="009A74DB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A74DB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D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9A74DB" w:rsidRPr="009A74DB" w:rsidRDefault="009A74DB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A74DB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74DB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9A74DB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9A74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A74DB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9A74DB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9A74DB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6E29CF" w:rsidRPr="009A74DB" w:rsidRDefault="006E29CF" w:rsidP="006E2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4DB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proofErr w:type="spellStart"/>
      <w:r w:rsidR="004221FE" w:rsidRPr="009A74DB">
        <w:rPr>
          <w:rFonts w:ascii="Times New Roman" w:hAnsi="Times New Roman" w:cs="Times New Roman"/>
          <w:sz w:val="28"/>
          <w:szCs w:val="28"/>
          <w:lang w:eastAsia="ru-RU"/>
        </w:rPr>
        <w:t>Широкоуступского</w:t>
      </w:r>
      <w:proofErr w:type="spellEnd"/>
      <w:r w:rsidR="004221FE" w:rsidRPr="009A74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74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proofErr w:type="spellStart"/>
      <w:r w:rsidR="004221FE" w:rsidRPr="009A74DB">
        <w:rPr>
          <w:rFonts w:ascii="Times New Roman" w:hAnsi="Times New Roman" w:cs="Times New Roman"/>
          <w:sz w:val="28"/>
          <w:szCs w:val="28"/>
          <w:lang w:eastAsia="ru-RU"/>
        </w:rPr>
        <w:t>Широкоуступского</w:t>
      </w:r>
      <w:proofErr w:type="spellEnd"/>
      <w:r w:rsidR="004221FE" w:rsidRPr="009A74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74DB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4221FE" w:rsidRPr="009A74DB" w:rsidRDefault="004221FE" w:rsidP="004221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4DB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9A74DB" w:rsidRPr="009A74DB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9A74DB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9A74DB" w:rsidRPr="009A74DB">
        <w:rPr>
          <w:rFonts w:ascii="Times New Roman" w:hAnsi="Times New Roman" w:cs="Times New Roman"/>
          <w:sz w:val="28"/>
          <w:szCs w:val="28"/>
        </w:rPr>
        <w:t>07.10</w:t>
      </w:r>
      <w:r w:rsidRPr="009A74DB">
        <w:rPr>
          <w:rFonts w:ascii="Times New Roman" w:hAnsi="Times New Roman" w:cs="Times New Roman"/>
          <w:sz w:val="28"/>
          <w:szCs w:val="28"/>
        </w:rPr>
        <w:t>.201</w:t>
      </w:r>
      <w:r w:rsidR="009A74DB" w:rsidRPr="009A74DB">
        <w:rPr>
          <w:rFonts w:ascii="Times New Roman" w:hAnsi="Times New Roman" w:cs="Times New Roman"/>
          <w:sz w:val="28"/>
          <w:szCs w:val="28"/>
        </w:rPr>
        <w:t>9 г. № 97</w:t>
      </w:r>
      <w:r w:rsidRPr="009A74DB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 акцизов на</w:t>
      </w:r>
      <w:r w:rsidR="00CA13C9" w:rsidRPr="009A74DB">
        <w:rPr>
          <w:rFonts w:ascii="Times New Roman" w:hAnsi="Times New Roman" w:cs="Times New Roman"/>
          <w:sz w:val="28"/>
          <w:szCs w:val="28"/>
        </w:rPr>
        <w:t xml:space="preserve"> нефтепродукты на 2020</w:t>
      </w:r>
      <w:r w:rsidRPr="009A74DB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9A74DB" w:rsidRPr="009A74DB">
        <w:rPr>
          <w:rFonts w:ascii="Times New Roman" w:hAnsi="Times New Roman" w:cs="Times New Roman"/>
          <w:sz w:val="28"/>
          <w:szCs w:val="28"/>
        </w:rPr>
        <w:t>6 574 204</w:t>
      </w:r>
      <w:r w:rsidRPr="009A74DB">
        <w:rPr>
          <w:rFonts w:ascii="Times New Roman" w:hAnsi="Times New Roman" w:cs="Times New Roman"/>
          <w:sz w:val="28"/>
          <w:szCs w:val="28"/>
        </w:rPr>
        <w:t>,9 тыс. рублей.</w:t>
      </w:r>
    </w:p>
    <w:p w:rsidR="004221FE" w:rsidRPr="009A74DB" w:rsidRDefault="004221FE" w:rsidP="009A74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4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74DB">
        <w:rPr>
          <w:rFonts w:ascii="Times New Roman" w:hAnsi="Times New Roman" w:cs="Times New Roman"/>
          <w:sz w:val="28"/>
          <w:szCs w:val="28"/>
        </w:rPr>
        <w:t xml:space="preserve">Величина норматива отчислений </w:t>
      </w:r>
      <w:proofErr w:type="spellStart"/>
      <w:r w:rsidRPr="009A74DB">
        <w:rPr>
          <w:rFonts w:ascii="Times New Roman" w:hAnsi="Times New Roman" w:cs="Times New Roman"/>
          <w:sz w:val="28"/>
          <w:szCs w:val="28"/>
        </w:rPr>
        <w:t>Широкоуступского</w:t>
      </w:r>
      <w:proofErr w:type="spellEnd"/>
      <w:r w:rsidRPr="009A74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процентах составляет</w:t>
      </w:r>
      <w:r w:rsidR="009A74DB" w:rsidRPr="009A74DB">
        <w:rPr>
          <w:rFonts w:ascii="Times New Roman" w:hAnsi="Times New Roman" w:cs="Times New Roman"/>
          <w:sz w:val="28"/>
          <w:szCs w:val="28"/>
        </w:rPr>
        <w:t>- 0,0069%, от протяженности</w:t>
      </w:r>
      <w:r w:rsidRPr="009A74DB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9A74DB">
        <w:rPr>
          <w:rFonts w:ascii="Times New Roman" w:hAnsi="Times New Roman" w:cs="Times New Roman"/>
          <w:sz w:val="28"/>
          <w:szCs w:val="28"/>
        </w:rPr>
        <w:t>Широкоуступского</w:t>
      </w:r>
      <w:proofErr w:type="spellEnd"/>
      <w:r w:rsidRPr="009A74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(12,13 км), в %, от общей протяженность автомобильных дорог местного значения сельских и городского поселений.</w:t>
      </w:r>
      <w:proofErr w:type="gramEnd"/>
    </w:p>
    <w:p w:rsidR="009A74DB" w:rsidRPr="009A74DB" w:rsidRDefault="004221FE" w:rsidP="00422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4DB">
        <w:rPr>
          <w:rFonts w:ascii="Times New Roman" w:hAnsi="Times New Roman" w:cs="Times New Roman"/>
          <w:sz w:val="28"/>
          <w:szCs w:val="28"/>
        </w:rPr>
        <w:lastRenderedPageBreak/>
        <w:t>3. Размер</w:t>
      </w:r>
      <w:r w:rsidR="00CA13C9" w:rsidRPr="009A74DB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2020</w:t>
      </w:r>
      <w:r w:rsidRPr="009A74DB">
        <w:rPr>
          <w:rFonts w:ascii="Times New Roman" w:hAnsi="Times New Roman" w:cs="Times New Roman"/>
          <w:sz w:val="28"/>
          <w:szCs w:val="28"/>
        </w:rPr>
        <w:t xml:space="preserve"> год составляет: </w:t>
      </w:r>
    </w:p>
    <w:p w:rsidR="004221FE" w:rsidRPr="009A74DB" w:rsidRDefault="009A74DB" w:rsidP="00422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4DB">
        <w:rPr>
          <w:rFonts w:ascii="Times New Roman" w:hAnsi="Times New Roman" w:cs="Times New Roman"/>
          <w:sz w:val="28"/>
          <w:szCs w:val="28"/>
        </w:rPr>
        <w:t xml:space="preserve">6 574 204,9 </w:t>
      </w:r>
      <w:r w:rsidR="004221FE" w:rsidRPr="009A74DB">
        <w:rPr>
          <w:rFonts w:ascii="Times New Roman" w:hAnsi="Times New Roman" w:cs="Times New Roman"/>
          <w:sz w:val="28"/>
          <w:szCs w:val="28"/>
        </w:rPr>
        <w:t xml:space="preserve"> тыс. рублей * </w:t>
      </w:r>
      <w:r w:rsidRPr="009A74DB">
        <w:rPr>
          <w:rFonts w:ascii="Times New Roman" w:hAnsi="Times New Roman" w:cs="Times New Roman"/>
          <w:sz w:val="28"/>
          <w:szCs w:val="28"/>
        </w:rPr>
        <w:t>0,0069%</w:t>
      </w:r>
      <w:r w:rsidR="004221FE" w:rsidRPr="009A74DB">
        <w:rPr>
          <w:rFonts w:ascii="Times New Roman" w:hAnsi="Times New Roman" w:cs="Times New Roman"/>
          <w:sz w:val="28"/>
          <w:szCs w:val="28"/>
        </w:rPr>
        <w:t>= 454,8  тыс. рублей.</w:t>
      </w:r>
    </w:p>
    <w:p w:rsidR="006E29CF" w:rsidRPr="009A74DB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A74DB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A74DB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D11BF" w:rsidRPr="009A74DB" w:rsidTr="00151038">
        <w:tc>
          <w:tcPr>
            <w:tcW w:w="4644" w:type="dxa"/>
          </w:tcPr>
          <w:p w:rsidR="00ED11BF" w:rsidRPr="009A74DB" w:rsidRDefault="00ED11BF" w:rsidP="0053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DB"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 Калининского муниципального района</w:t>
            </w:r>
          </w:p>
        </w:tc>
        <w:tc>
          <w:tcPr>
            <w:tcW w:w="284" w:type="dxa"/>
          </w:tcPr>
          <w:p w:rsidR="00ED11BF" w:rsidRPr="009A74DB" w:rsidRDefault="00ED11BF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ED11BF" w:rsidRPr="009A74DB" w:rsidRDefault="00ED11BF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главы администрации </w:t>
            </w:r>
            <w:proofErr w:type="spellStart"/>
            <w:r w:rsidRPr="009A74DB">
              <w:rPr>
                <w:rFonts w:ascii="Times New Roman" w:hAnsi="Times New Roman" w:cs="Times New Roman"/>
                <w:b/>
                <w:sz w:val="28"/>
                <w:szCs w:val="28"/>
              </w:rPr>
              <w:t>Широкоуступского</w:t>
            </w:r>
            <w:proofErr w:type="spellEnd"/>
            <w:r w:rsidRPr="009A7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ED11BF" w:rsidRPr="009A74DB" w:rsidRDefault="00ED11BF" w:rsidP="00535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1BF" w:rsidRPr="00C71D98" w:rsidTr="00151038">
        <w:tc>
          <w:tcPr>
            <w:tcW w:w="4644" w:type="dxa"/>
          </w:tcPr>
          <w:p w:rsidR="00ED11BF" w:rsidRPr="009A74DB" w:rsidRDefault="00ED11BF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1BF" w:rsidRPr="009A74DB" w:rsidRDefault="00ED11BF" w:rsidP="00535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D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 /Лазарев В.Г/</w:t>
            </w:r>
          </w:p>
        </w:tc>
        <w:tc>
          <w:tcPr>
            <w:tcW w:w="284" w:type="dxa"/>
          </w:tcPr>
          <w:p w:rsidR="00ED11BF" w:rsidRPr="009A74DB" w:rsidRDefault="00ED11BF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ED11BF" w:rsidRPr="009A74DB" w:rsidRDefault="00ED11BF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1BF" w:rsidRPr="00C71D98" w:rsidRDefault="00ED11BF" w:rsidP="00535E86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D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______________/Ульянов А.А./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CA13C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CA13C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CA13C9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CA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CA13C9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CA13C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CA1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CA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CA13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CA13C9">
        <w:trPr>
          <w:trHeight w:val="198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A13C9">
        <w:trPr>
          <w:trHeight w:val="244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A13C9">
        <w:trPr>
          <w:trHeight w:val="289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A13C9">
        <w:trPr>
          <w:trHeight w:val="178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CA13C9" w:rsidRPr="00C71D98" w:rsidTr="00EF19D2">
        <w:tc>
          <w:tcPr>
            <w:tcW w:w="6629" w:type="dxa"/>
          </w:tcPr>
          <w:p w:rsidR="00CA13C9" w:rsidRPr="00C71D98" w:rsidRDefault="00CA13C9" w:rsidP="0053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CA13C9" w:rsidRPr="00C71D98" w:rsidRDefault="00CA13C9" w:rsidP="00033C63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A13C9" w:rsidRPr="00C71D98" w:rsidRDefault="00CA13C9" w:rsidP="00CA13C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Широкоуступского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CA13C9" w:rsidRPr="00C71D98" w:rsidTr="00EF19D2">
        <w:tc>
          <w:tcPr>
            <w:tcW w:w="6629" w:type="dxa"/>
          </w:tcPr>
          <w:p w:rsidR="00CA13C9" w:rsidRPr="00C71D98" w:rsidRDefault="00CA13C9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3C9" w:rsidRPr="00C71D98" w:rsidRDefault="00CA13C9" w:rsidP="00535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В.Г/</w:t>
            </w:r>
          </w:p>
        </w:tc>
        <w:tc>
          <w:tcPr>
            <w:tcW w:w="284" w:type="dxa"/>
          </w:tcPr>
          <w:p w:rsidR="00CA13C9" w:rsidRPr="00C71D98" w:rsidRDefault="00CA13C9" w:rsidP="00033C63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CA13C9" w:rsidRPr="00C71D98" w:rsidRDefault="00CA13C9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3C9" w:rsidRPr="00C71D98" w:rsidRDefault="00CA13C9" w:rsidP="00535E86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______________/Ульянов А.А./</w:t>
            </w:r>
          </w:p>
        </w:tc>
      </w:tr>
    </w:tbl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CA13C9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221FE">
        <w:rPr>
          <w:rFonts w:ascii="Times New Roman" w:hAnsi="Times New Roman" w:cs="Times New Roman"/>
          <w:b/>
          <w:sz w:val="28"/>
          <w:szCs w:val="28"/>
          <w:lang w:eastAsia="ru-RU"/>
        </w:rPr>
        <w:t>Широкоуступского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CA13C9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CA13C9" w:rsidRPr="009A1599" w:rsidTr="00EC2037">
        <w:tc>
          <w:tcPr>
            <w:tcW w:w="486" w:type="dxa"/>
            <w:vMerge w:val="restart"/>
          </w:tcPr>
          <w:p w:rsidR="00CA13C9" w:rsidRPr="009A1599" w:rsidRDefault="00CA13C9" w:rsidP="00535E86">
            <w:pPr>
              <w:jc w:val="center"/>
            </w:pPr>
            <w:r w:rsidRPr="009A1599">
              <w:t>№</w:t>
            </w:r>
          </w:p>
          <w:p w:rsidR="00CA13C9" w:rsidRPr="009A1599" w:rsidRDefault="00CA13C9" w:rsidP="00535E86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CA13C9" w:rsidRDefault="00CA13C9" w:rsidP="00535E86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CA13C9" w:rsidRPr="009A1599" w:rsidRDefault="00CA13C9" w:rsidP="00535E86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CA13C9" w:rsidRDefault="00CA13C9" w:rsidP="00535E86">
            <w:pPr>
              <w:jc w:val="center"/>
            </w:pPr>
            <w:r>
              <w:t>Категория</w:t>
            </w:r>
          </w:p>
          <w:p w:rsidR="00CA13C9" w:rsidRPr="009A1599" w:rsidRDefault="00CA13C9" w:rsidP="00535E86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CA13C9" w:rsidRPr="009A1599" w:rsidRDefault="00CA13C9" w:rsidP="00535E86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CA13C9" w:rsidRPr="009A1599" w:rsidRDefault="00CA13C9" w:rsidP="00535E86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CA13C9" w:rsidRPr="009A1599" w:rsidRDefault="00CA13C9" w:rsidP="00535E86">
            <w:pPr>
              <w:jc w:val="center"/>
            </w:pPr>
            <w:r>
              <w:t>В том числе покрытие проезжей части</w:t>
            </w:r>
          </w:p>
        </w:tc>
        <w:tc>
          <w:tcPr>
            <w:tcW w:w="1842" w:type="dxa"/>
            <w:vMerge w:val="restart"/>
          </w:tcPr>
          <w:p w:rsidR="00CA13C9" w:rsidRDefault="00CA13C9" w:rsidP="00CA13C9">
            <w:pPr>
              <w:jc w:val="center"/>
            </w:pPr>
            <w:r>
              <w:t xml:space="preserve">Мосты, </w:t>
            </w:r>
          </w:p>
          <w:p w:rsidR="00CA13C9" w:rsidRPr="009A1599" w:rsidRDefault="00CA13C9" w:rsidP="00CA13C9">
            <w:pPr>
              <w:jc w:val="center"/>
            </w:pPr>
            <w:r>
              <w:t>шт</w:t>
            </w:r>
          </w:p>
        </w:tc>
      </w:tr>
      <w:tr w:rsidR="00CA13C9" w:rsidRPr="009A1599" w:rsidTr="00EC2037">
        <w:tc>
          <w:tcPr>
            <w:tcW w:w="486" w:type="dxa"/>
            <w:vMerge/>
          </w:tcPr>
          <w:p w:rsidR="00CA13C9" w:rsidRPr="009A1599" w:rsidRDefault="00CA13C9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CA13C9" w:rsidRPr="009A1599" w:rsidRDefault="00CA13C9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CA13C9" w:rsidRPr="009A1599" w:rsidRDefault="00CA13C9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CA13C9" w:rsidRPr="009A1599" w:rsidRDefault="00CA13C9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CA13C9" w:rsidRPr="009A1599" w:rsidRDefault="00CA13C9" w:rsidP="00455328">
            <w:pPr>
              <w:jc w:val="center"/>
            </w:pPr>
          </w:p>
        </w:tc>
        <w:tc>
          <w:tcPr>
            <w:tcW w:w="1842" w:type="dxa"/>
          </w:tcPr>
          <w:p w:rsidR="00CA13C9" w:rsidRPr="009A1599" w:rsidRDefault="00CA13C9" w:rsidP="00535E86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CA13C9" w:rsidRPr="009A1599" w:rsidRDefault="00CA13C9" w:rsidP="00535E86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CA13C9" w:rsidRPr="009A1599" w:rsidRDefault="00CA13C9" w:rsidP="00535E86">
            <w:pPr>
              <w:jc w:val="center"/>
            </w:pPr>
            <w:r>
              <w:t>грунтовое</w:t>
            </w:r>
          </w:p>
        </w:tc>
        <w:tc>
          <w:tcPr>
            <w:tcW w:w="1842" w:type="dxa"/>
            <w:vMerge/>
          </w:tcPr>
          <w:p w:rsidR="00CA13C9" w:rsidRPr="009A1599" w:rsidRDefault="00CA13C9" w:rsidP="00455328">
            <w:pPr>
              <w:jc w:val="center"/>
            </w:pPr>
          </w:p>
        </w:tc>
      </w:tr>
      <w:tr w:rsidR="005116C7" w:rsidRPr="009A1599" w:rsidTr="00457362">
        <w:tc>
          <w:tcPr>
            <w:tcW w:w="15168" w:type="dxa"/>
            <w:gridSpan w:val="9"/>
          </w:tcPr>
          <w:p w:rsidR="005116C7" w:rsidRPr="009A1599" w:rsidRDefault="004221FE" w:rsidP="009A0381">
            <w:pPr>
              <w:jc w:val="center"/>
            </w:pPr>
            <w:r>
              <w:t>С</w:t>
            </w:r>
            <w:r w:rsidR="008C749F">
              <w:t>огласно Перечню</w:t>
            </w:r>
            <w:r w:rsidR="005116C7">
              <w:t xml:space="preserve"> «</w:t>
            </w:r>
            <w:r>
              <w:t xml:space="preserve">автомобильных </w:t>
            </w:r>
            <w:r w:rsidR="005116C7">
              <w:t xml:space="preserve">дорог </w:t>
            </w:r>
            <w:r>
              <w:t xml:space="preserve">общего пользования местного значения, расположенных на территории </w:t>
            </w:r>
            <w:proofErr w:type="spellStart"/>
            <w:r>
              <w:t>Широкоуступского</w:t>
            </w:r>
            <w:proofErr w:type="spellEnd"/>
            <w:r>
              <w:t xml:space="preserve"> </w:t>
            </w:r>
            <w:r w:rsidR="005116C7"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proofErr w:type="spellStart"/>
            <w:r w:rsidR="009A0381">
              <w:t>Широкоуступского</w:t>
            </w:r>
            <w:proofErr w:type="spellEnd"/>
            <w:r w:rsidR="005116C7">
              <w:t xml:space="preserve"> муниципального образования Калининского муниципального района Саратовской области </w:t>
            </w:r>
            <w:r w:rsidR="009A0381">
              <w:t xml:space="preserve">(третьего созыва) </w:t>
            </w:r>
            <w:r w:rsidR="005116C7">
              <w:t xml:space="preserve">от </w:t>
            </w:r>
            <w:r w:rsidR="009A0381">
              <w:t>31.01</w:t>
            </w:r>
            <w:r w:rsidR="005116C7">
              <w:t xml:space="preserve">.2014г № </w:t>
            </w:r>
            <w:r w:rsidR="009A0381">
              <w:t>12.29</w:t>
            </w: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1</w:t>
            </w: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 xml:space="preserve">с. Широкий Уступ </w:t>
            </w: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Рабочая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1,8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1,8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Вишневая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1,25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1,25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Молодежная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0,4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0,4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Поселковая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0,5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0,5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2</w:t>
            </w: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с</w:t>
            </w:r>
            <w:proofErr w:type="gramStart"/>
            <w:r w:rsidRPr="009A0381">
              <w:rPr>
                <w:b/>
              </w:rPr>
              <w:t>.А</w:t>
            </w:r>
            <w:proofErr w:type="gramEnd"/>
            <w:r w:rsidRPr="009A0381">
              <w:rPr>
                <w:b/>
              </w:rPr>
              <w:t>настасьино</w:t>
            </w: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Березовая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0,2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0,2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Школьная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0,38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>
            <w:r w:rsidRPr="009A0381">
              <w:t>0,38</w:t>
            </w:r>
          </w:p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Парковая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0,32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>
            <w:r w:rsidRPr="009A0381">
              <w:t>0,32</w:t>
            </w:r>
          </w:p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proofErr w:type="spellStart"/>
            <w:r w:rsidRPr="009A0381">
              <w:t>Заовражная</w:t>
            </w:r>
            <w:proofErr w:type="spellEnd"/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0,64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>
            <w:r w:rsidRPr="009A0381">
              <w:t>0,64</w:t>
            </w:r>
          </w:p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proofErr w:type="spellStart"/>
            <w:r w:rsidRPr="009A0381">
              <w:t>Хоненева</w:t>
            </w:r>
            <w:proofErr w:type="spellEnd"/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0,35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>
            <w:r w:rsidRPr="009A0381">
              <w:t>0,35</w:t>
            </w:r>
          </w:p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Центральная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1,00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1,00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8F381B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Зеленая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0,8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>
            <w:r w:rsidRPr="009A0381">
              <w:t>0,8</w:t>
            </w:r>
          </w:p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  <w:rPr>
                <w:b/>
              </w:rPr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Придорожная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0,84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0,84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proofErr w:type="spellStart"/>
            <w:r w:rsidRPr="009A0381">
              <w:t>Новосельская</w:t>
            </w:r>
            <w:proofErr w:type="spellEnd"/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0,48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0,48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Молодежная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0,2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0,2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Вишневая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0,54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0,54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3</w:t>
            </w: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 xml:space="preserve">п. </w:t>
            </w:r>
            <w:proofErr w:type="spellStart"/>
            <w:r w:rsidRPr="009A0381">
              <w:rPr>
                <w:b/>
              </w:rPr>
              <w:t>Кочетово</w:t>
            </w:r>
            <w:proofErr w:type="spellEnd"/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Прудовая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0,85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>
            <w:r w:rsidRPr="009A0381">
              <w:t>0,85</w:t>
            </w:r>
          </w:p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4</w:t>
            </w: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 xml:space="preserve">п. </w:t>
            </w:r>
            <w:proofErr w:type="spellStart"/>
            <w:r w:rsidRPr="009A0381">
              <w:rPr>
                <w:b/>
              </w:rPr>
              <w:t>Софьинка</w:t>
            </w:r>
            <w:proofErr w:type="spellEnd"/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Молодежная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0,6</w:t>
            </w:r>
          </w:p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>
            <w:r w:rsidRPr="009A0381">
              <w:t>0,6</w:t>
            </w:r>
          </w:p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8F381B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5</w:t>
            </w: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  <w:r w:rsidRPr="009A0381">
              <w:rPr>
                <w:b/>
              </w:rPr>
              <w:t>с</w:t>
            </w:r>
            <w:proofErr w:type="gramStart"/>
            <w:r w:rsidRPr="009A0381">
              <w:rPr>
                <w:b/>
              </w:rPr>
              <w:t>.С</w:t>
            </w:r>
            <w:proofErr w:type="gramEnd"/>
            <w:r w:rsidRPr="009A0381">
              <w:rPr>
                <w:b/>
              </w:rPr>
              <w:t>тарая Ивановка</w:t>
            </w:r>
          </w:p>
        </w:tc>
        <w:tc>
          <w:tcPr>
            <w:tcW w:w="1668" w:type="dxa"/>
          </w:tcPr>
          <w:p w:rsidR="009A0381" w:rsidRPr="009A0381" w:rsidRDefault="009A0381" w:rsidP="00033C63">
            <w:r w:rsidRPr="009A0381">
              <w:t>улица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Овражная</w:t>
            </w:r>
          </w:p>
        </w:tc>
        <w:tc>
          <w:tcPr>
            <w:tcW w:w="1701" w:type="dxa"/>
          </w:tcPr>
          <w:p w:rsidR="009A0381" w:rsidRPr="009A0381" w:rsidRDefault="009A0381" w:rsidP="00033C63">
            <w:r w:rsidRPr="009A0381">
              <w:t>0,98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0,98</w:t>
            </w:r>
          </w:p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  <w:rPr>
                <w:b/>
              </w:rPr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2100" w:type="dxa"/>
          </w:tcPr>
          <w:p w:rsidR="009A0381" w:rsidRPr="009A0381" w:rsidRDefault="009A0381" w:rsidP="00033C63">
            <w:pPr>
              <w:rPr>
                <w:b/>
              </w:rPr>
            </w:pPr>
          </w:p>
        </w:tc>
        <w:tc>
          <w:tcPr>
            <w:tcW w:w="1668" w:type="dxa"/>
          </w:tcPr>
          <w:p w:rsidR="009A0381" w:rsidRPr="009A0381" w:rsidRDefault="009A0381" w:rsidP="00033C63"/>
        </w:tc>
        <w:tc>
          <w:tcPr>
            <w:tcW w:w="1701" w:type="dxa"/>
          </w:tcPr>
          <w:p w:rsidR="009A0381" w:rsidRPr="009A0381" w:rsidRDefault="009A0381" w:rsidP="00033C63"/>
        </w:tc>
        <w:tc>
          <w:tcPr>
            <w:tcW w:w="1701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033C63"/>
        </w:tc>
        <w:tc>
          <w:tcPr>
            <w:tcW w:w="1843" w:type="dxa"/>
          </w:tcPr>
          <w:p w:rsidR="009A0381" w:rsidRPr="009A0381" w:rsidRDefault="009A0381" w:rsidP="00033C63"/>
        </w:tc>
        <w:tc>
          <w:tcPr>
            <w:tcW w:w="1985" w:type="dxa"/>
          </w:tcPr>
          <w:p w:rsidR="009A0381" w:rsidRPr="009A0381" w:rsidRDefault="009A0381" w:rsidP="00033C63"/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  <w:tr w:rsidR="009A0381" w:rsidRPr="009A1599" w:rsidTr="00EC2037">
        <w:tc>
          <w:tcPr>
            <w:tcW w:w="486" w:type="dxa"/>
          </w:tcPr>
          <w:p w:rsidR="009A0381" w:rsidRPr="009A0381" w:rsidRDefault="009A0381" w:rsidP="00033C63"/>
        </w:tc>
        <w:tc>
          <w:tcPr>
            <w:tcW w:w="2100" w:type="dxa"/>
          </w:tcPr>
          <w:p w:rsidR="009A0381" w:rsidRPr="009A0381" w:rsidRDefault="009A0381" w:rsidP="00033C63"/>
          <w:p w:rsidR="009A0381" w:rsidRPr="009A0381" w:rsidRDefault="009A0381" w:rsidP="00033C63">
            <w:r w:rsidRPr="009A0381">
              <w:t>ИТОГО:</w:t>
            </w:r>
          </w:p>
        </w:tc>
        <w:tc>
          <w:tcPr>
            <w:tcW w:w="1668" w:type="dxa"/>
          </w:tcPr>
          <w:p w:rsidR="009A0381" w:rsidRPr="009A0381" w:rsidRDefault="009A0381" w:rsidP="00033C63"/>
        </w:tc>
        <w:tc>
          <w:tcPr>
            <w:tcW w:w="1701" w:type="dxa"/>
          </w:tcPr>
          <w:p w:rsidR="009A0381" w:rsidRPr="009A0381" w:rsidRDefault="009A0381" w:rsidP="00033C63"/>
        </w:tc>
        <w:tc>
          <w:tcPr>
            <w:tcW w:w="1701" w:type="dxa"/>
          </w:tcPr>
          <w:p w:rsidR="009A0381" w:rsidRPr="009A0381" w:rsidRDefault="009A0381" w:rsidP="00033C63">
            <w:r w:rsidRPr="009A0381">
              <w:t>12,13</w:t>
            </w:r>
          </w:p>
        </w:tc>
        <w:tc>
          <w:tcPr>
            <w:tcW w:w="1842" w:type="dxa"/>
          </w:tcPr>
          <w:p w:rsidR="009A0381" w:rsidRPr="009A0381" w:rsidRDefault="009A0381" w:rsidP="00033C63">
            <w:r w:rsidRPr="009A0381">
              <w:t>8,19</w:t>
            </w:r>
          </w:p>
        </w:tc>
        <w:tc>
          <w:tcPr>
            <w:tcW w:w="1843" w:type="dxa"/>
          </w:tcPr>
          <w:p w:rsidR="009A0381" w:rsidRPr="009A0381" w:rsidRDefault="009A0381" w:rsidP="00033C63">
            <w:r w:rsidRPr="009A0381">
              <w:t>1,83</w:t>
            </w:r>
          </w:p>
        </w:tc>
        <w:tc>
          <w:tcPr>
            <w:tcW w:w="1985" w:type="dxa"/>
          </w:tcPr>
          <w:p w:rsidR="009A0381" w:rsidRPr="009A0381" w:rsidRDefault="009A0381" w:rsidP="00033C63">
            <w:r w:rsidRPr="009A0381">
              <w:t>2,11</w:t>
            </w:r>
          </w:p>
        </w:tc>
        <w:tc>
          <w:tcPr>
            <w:tcW w:w="1842" w:type="dxa"/>
          </w:tcPr>
          <w:p w:rsidR="009A0381" w:rsidRPr="009A0381" w:rsidRDefault="009A0381" w:rsidP="00455328">
            <w:pPr>
              <w:jc w:val="center"/>
            </w:pP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6629"/>
        <w:gridCol w:w="284"/>
      </w:tblGrid>
      <w:tr w:rsidR="00CA13C9" w:rsidRPr="00C71D98" w:rsidTr="00CA13C9">
        <w:tc>
          <w:tcPr>
            <w:tcW w:w="6629" w:type="dxa"/>
          </w:tcPr>
          <w:p w:rsidR="00CA13C9" w:rsidRPr="00C71D98" w:rsidRDefault="00CA13C9" w:rsidP="0053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6629" w:type="dxa"/>
          </w:tcPr>
          <w:p w:rsidR="00CA13C9" w:rsidRPr="00C71D98" w:rsidRDefault="00CA13C9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Широкоуступского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CA13C9" w:rsidRPr="00C71D98" w:rsidRDefault="00CA13C9" w:rsidP="004D216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3C9" w:rsidRPr="00C71D98" w:rsidTr="00CA13C9">
        <w:tc>
          <w:tcPr>
            <w:tcW w:w="6629" w:type="dxa"/>
          </w:tcPr>
          <w:p w:rsidR="00CA13C9" w:rsidRPr="00C71D98" w:rsidRDefault="00CA13C9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3C9" w:rsidRPr="00C71D98" w:rsidRDefault="00CA13C9" w:rsidP="00535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В.Г/</w:t>
            </w:r>
          </w:p>
        </w:tc>
        <w:tc>
          <w:tcPr>
            <w:tcW w:w="6629" w:type="dxa"/>
          </w:tcPr>
          <w:p w:rsidR="00CA13C9" w:rsidRPr="00C71D98" w:rsidRDefault="00CA13C9" w:rsidP="00535E8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3C9" w:rsidRPr="00C71D98" w:rsidRDefault="00CA13C9" w:rsidP="00535E86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______________/Ульянов А.А./</w:t>
            </w:r>
          </w:p>
        </w:tc>
        <w:tc>
          <w:tcPr>
            <w:tcW w:w="284" w:type="dxa"/>
          </w:tcPr>
          <w:p w:rsidR="00CA13C9" w:rsidRPr="00C71D98" w:rsidRDefault="00CA13C9" w:rsidP="004D216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A25"/>
    <w:rsid w:val="00014B6F"/>
    <w:rsid w:val="000318B6"/>
    <w:rsid w:val="000378FC"/>
    <w:rsid w:val="00042DAA"/>
    <w:rsid w:val="00071F1D"/>
    <w:rsid w:val="00083421"/>
    <w:rsid w:val="0009359C"/>
    <w:rsid w:val="000F1C5F"/>
    <w:rsid w:val="00112C1D"/>
    <w:rsid w:val="00151038"/>
    <w:rsid w:val="0017043C"/>
    <w:rsid w:val="001846CA"/>
    <w:rsid w:val="001C11DD"/>
    <w:rsid w:val="001C3FBB"/>
    <w:rsid w:val="001E1E37"/>
    <w:rsid w:val="00204809"/>
    <w:rsid w:val="00205B4C"/>
    <w:rsid w:val="00261527"/>
    <w:rsid w:val="002667DF"/>
    <w:rsid w:val="00272806"/>
    <w:rsid w:val="00290B1C"/>
    <w:rsid w:val="002970DC"/>
    <w:rsid w:val="002A7C81"/>
    <w:rsid w:val="002B7CEF"/>
    <w:rsid w:val="002D43D2"/>
    <w:rsid w:val="002E3C3F"/>
    <w:rsid w:val="00327775"/>
    <w:rsid w:val="00343B4B"/>
    <w:rsid w:val="00345DBE"/>
    <w:rsid w:val="003A7673"/>
    <w:rsid w:val="003A7845"/>
    <w:rsid w:val="003B1562"/>
    <w:rsid w:val="003B7D12"/>
    <w:rsid w:val="003C07E3"/>
    <w:rsid w:val="003C79FA"/>
    <w:rsid w:val="003E59CC"/>
    <w:rsid w:val="003F6D15"/>
    <w:rsid w:val="00415EA8"/>
    <w:rsid w:val="004221FE"/>
    <w:rsid w:val="0042638B"/>
    <w:rsid w:val="00433403"/>
    <w:rsid w:val="004353A4"/>
    <w:rsid w:val="0044670D"/>
    <w:rsid w:val="00447103"/>
    <w:rsid w:val="0045416D"/>
    <w:rsid w:val="00455328"/>
    <w:rsid w:val="00457362"/>
    <w:rsid w:val="00486C79"/>
    <w:rsid w:val="00487EFA"/>
    <w:rsid w:val="00491F0E"/>
    <w:rsid w:val="004A4A20"/>
    <w:rsid w:val="004A4D41"/>
    <w:rsid w:val="004B15CE"/>
    <w:rsid w:val="004B32BE"/>
    <w:rsid w:val="004B796F"/>
    <w:rsid w:val="004D2B32"/>
    <w:rsid w:val="004E323D"/>
    <w:rsid w:val="005116C7"/>
    <w:rsid w:val="00537A68"/>
    <w:rsid w:val="0054042A"/>
    <w:rsid w:val="0055203B"/>
    <w:rsid w:val="00555B73"/>
    <w:rsid w:val="00581D7B"/>
    <w:rsid w:val="00586B61"/>
    <w:rsid w:val="005A300C"/>
    <w:rsid w:val="005A3CD4"/>
    <w:rsid w:val="005C2D70"/>
    <w:rsid w:val="005C3926"/>
    <w:rsid w:val="005C4ED0"/>
    <w:rsid w:val="005E0A53"/>
    <w:rsid w:val="005E2F97"/>
    <w:rsid w:val="005E5696"/>
    <w:rsid w:val="00601697"/>
    <w:rsid w:val="00602EE4"/>
    <w:rsid w:val="00604C11"/>
    <w:rsid w:val="00607E14"/>
    <w:rsid w:val="00616B3D"/>
    <w:rsid w:val="00617F9A"/>
    <w:rsid w:val="006423F0"/>
    <w:rsid w:val="00661CEB"/>
    <w:rsid w:val="00672333"/>
    <w:rsid w:val="006747C4"/>
    <w:rsid w:val="006858C5"/>
    <w:rsid w:val="006B7BE4"/>
    <w:rsid w:val="006E29CF"/>
    <w:rsid w:val="006E632F"/>
    <w:rsid w:val="00705366"/>
    <w:rsid w:val="00713627"/>
    <w:rsid w:val="0071396C"/>
    <w:rsid w:val="00714A9C"/>
    <w:rsid w:val="00722D6B"/>
    <w:rsid w:val="00725F2A"/>
    <w:rsid w:val="00727300"/>
    <w:rsid w:val="007416EC"/>
    <w:rsid w:val="0074638B"/>
    <w:rsid w:val="0075634C"/>
    <w:rsid w:val="00763C90"/>
    <w:rsid w:val="00784E3B"/>
    <w:rsid w:val="00797C9B"/>
    <w:rsid w:val="007A4B63"/>
    <w:rsid w:val="007B46C0"/>
    <w:rsid w:val="007C12EA"/>
    <w:rsid w:val="007C1FAC"/>
    <w:rsid w:val="007D4548"/>
    <w:rsid w:val="007E3B2E"/>
    <w:rsid w:val="00801C32"/>
    <w:rsid w:val="00807A59"/>
    <w:rsid w:val="00813D8F"/>
    <w:rsid w:val="00822081"/>
    <w:rsid w:val="00822C89"/>
    <w:rsid w:val="0083037E"/>
    <w:rsid w:val="00860E22"/>
    <w:rsid w:val="00871D8D"/>
    <w:rsid w:val="00874630"/>
    <w:rsid w:val="00890305"/>
    <w:rsid w:val="008B0CFB"/>
    <w:rsid w:val="008C749F"/>
    <w:rsid w:val="008D6D39"/>
    <w:rsid w:val="00901BE7"/>
    <w:rsid w:val="00902DF2"/>
    <w:rsid w:val="00905765"/>
    <w:rsid w:val="009120AB"/>
    <w:rsid w:val="00932C5F"/>
    <w:rsid w:val="00944B52"/>
    <w:rsid w:val="0094575F"/>
    <w:rsid w:val="0095731E"/>
    <w:rsid w:val="009636A5"/>
    <w:rsid w:val="00966691"/>
    <w:rsid w:val="00992915"/>
    <w:rsid w:val="00995AA4"/>
    <w:rsid w:val="009A0381"/>
    <w:rsid w:val="009A74DB"/>
    <w:rsid w:val="009C28EC"/>
    <w:rsid w:val="009C3A9C"/>
    <w:rsid w:val="009D7AA1"/>
    <w:rsid w:val="009F4156"/>
    <w:rsid w:val="009F6714"/>
    <w:rsid w:val="009F6AD5"/>
    <w:rsid w:val="00A00562"/>
    <w:rsid w:val="00A14302"/>
    <w:rsid w:val="00A17641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A4061"/>
    <w:rsid w:val="00AA5441"/>
    <w:rsid w:val="00AC283E"/>
    <w:rsid w:val="00AD6B5F"/>
    <w:rsid w:val="00AE5441"/>
    <w:rsid w:val="00AE6FB5"/>
    <w:rsid w:val="00AF1936"/>
    <w:rsid w:val="00AF5BE7"/>
    <w:rsid w:val="00B00394"/>
    <w:rsid w:val="00B16214"/>
    <w:rsid w:val="00B23046"/>
    <w:rsid w:val="00B26ACD"/>
    <w:rsid w:val="00B4319F"/>
    <w:rsid w:val="00B53790"/>
    <w:rsid w:val="00B6364A"/>
    <w:rsid w:val="00B65DBF"/>
    <w:rsid w:val="00BA2B20"/>
    <w:rsid w:val="00BC2B45"/>
    <w:rsid w:val="00BC4C15"/>
    <w:rsid w:val="00BC71E9"/>
    <w:rsid w:val="00BC74BA"/>
    <w:rsid w:val="00BC7CC7"/>
    <w:rsid w:val="00BE26D4"/>
    <w:rsid w:val="00BE3581"/>
    <w:rsid w:val="00BF2772"/>
    <w:rsid w:val="00C04076"/>
    <w:rsid w:val="00C04630"/>
    <w:rsid w:val="00C20E64"/>
    <w:rsid w:val="00C21A76"/>
    <w:rsid w:val="00C321A7"/>
    <w:rsid w:val="00C61F5F"/>
    <w:rsid w:val="00C63FC8"/>
    <w:rsid w:val="00C71D98"/>
    <w:rsid w:val="00C756EA"/>
    <w:rsid w:val="00C7586A"/>
    <w:rsid w:val="00C8490A"/>
    <w:rsid w:val="00CA13C9"/>
    <w:rsid w:val="00CE062F"/>
    <w:rsid w:val="00CE4C1A"/>
    <w:rsid w:val="00CE6BE8"/>
    <w:rsid w:val="00D214DF"/>
    <w:rsid w:val="00D4766B"/>
    <w:rsid w:val="00D677BC"/>
    <w:rsid w:val="00D71BF8"/>
    <w:rsid w:val="00D856F1"/>
    <w:rsid w:val="00D86B44"/>
    <w:rsid w:val="00DA1648"/>
    <w:rsid w:val="00DA2961"/>
    <w:rsid w:val="00DA2A46"/>
    <w:rsid w:val="00DA7776"/>
    <w:rsid w:val="00DB4E93"/>
    <w:rsid w:val="00DC4E4E"/>
    <w:rsid w:val="00DD68ED"/>
    <w:rsid w:val="00E14DEA"/>
    <w:rsid w:val="00E17C32"/>
    <w:rsid w:val="00E2384F"/>
    <w:rsid w:val="00E413B6"/>
    <w:rsid w:val="00E50EFA"/>
    <w:rsid w:val="00E8465C"/>
    <w:rsid w:val="00E9621A"/>
    <w:rsid w:val="00EC2037"/>
    <w:rsid w:val="00ED11BF"/>
    <w:rsid w:val="00ED135B"/>
    <w:rsid w:val="00ED1BD4"/>
    <w:rsid w:val="00ED1E2E"/>
    <w:rsid w:val="00ED43A3"/>
    <w:rsid w:val="00ED71AD"/>
    <w:rsid w:val="00EE18D6"/>
    <w:rsid w:val="00EF19D2"/>
    <w:rsid w:val="00F41DB4"/>
    <w:rsid w:val="00F45532"/>
    <w:rsid w:val="00F71F35"/>
    <w:rsid w:val="00F765C0"/>
    <w:rsid w:val="00F8007B"/>
    <w:rsid w:val="00F830CC"/>
    <w:rsid w:val="00F87405"/>
    <w:rsid w:val="00FA30E4"/>
    <w:rsid w:val="00FB4F73"/>
    <w:rsid w:val="00FF0F0C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4A4A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A4A2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D7DE-5065-4B8A-B997-56DFB17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22</cp:revision>
  <cp:lastPrinted>2019-12-19T06:52:00Z</cp:lastPrinted>
  <dcterms:created xsi:type="dcterms:W3CDTF">2017-12-27T13:12:00Z</dcterms:created>
  <dcterms:modified xsi:type="dcterms:W3CDTF">2020-01-14T09:56:00Z</dcterms:modified>
</cp:coreProperties>
</file>