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54314A">
        <w:t>19</w:t>
      </w:r>
      <w:r w:rsidR="00285FE1">
        <w:t xml:space="preserve"> декабря</w:t>
      </w:r>
      <w:r w:rsidR="00AF534F">
        <w:t xml:space="preserve"> 202</w:t>
      </w:r>
      <w:r w:rsidR="00340D71">
        <w:t>3</w:t>
      </w:r>
      <w:r w:rsidR="001C79B7">
        <w:t xml:space="preserve"> года № </w:t>
      </w:r>
      <w:r w:rsidR="00BD3CF9">
        <w:t>1686</w:t>
      </w:r>
    </w:p>
    <w:p w:rsidR="00170376" w:rsidRDefault="00170376" w:rsidP="00FA7F89">
      <w:pPr>
        <w:jc w:val="center"/>
      </w:pPr>
    </w:p>
    <w:p w:rsidR="008B1D60" w:rsidRDefault="00A9752B" w:rsidP="00EE134D">
      <w:pPr>
        <w:jc w:val="center"/>
      </w:pPr>
      <w:r>
        <w:t>г. Калининск</w:t>
      </w:r>
    </w:p>
    <w:p w:rsidR="009C3DB2" w:rsidRDefault="009C3DB2" w:rsidP="009C3DB2">
      <w:pPr>
        <w:ind w:firstLine="567"/>
        <w:jc w:val="both"/>
        <w:rPr>
          <w:b/>
          <w:sz w:val="28"/>
          <w:szCs w:val="28"/>
        </w:rPr>
      </w:pPr>
    </w:p>
    <w:p w:rsidR="009C3DB2" w:rsidRPr="001130AA" w:rsidRDefault="009C3DB2" w:rsidP="009C3DB2">
      <w:pPr>
        <w:jc w:val="both"/>
        <w:rPr>
          <w:b/>
          <w:sz w:val="28"/>
          <w:szCs w:val="28"/>
        </w:rPr>
      </w:pPr>
      <w:r w:rsidRPr="001130AA">
        <w:rPr>
          <w:b/>
          <w:sz w:val="28"/>
          <w:szCs w:val="28"/>
        </w:rPr>
        <w:t>О внесении изменений в постановление</w:t>
      </w:r>
    </w:p>
    <w:p w:rsidR="009C3DB2" w:rsidRPr="001130AA" w:rsidRDefault="009C3DB2" w:rsidP="009C3DB2">
      <w:pPr>
        <w:jc w:val="both"/>
        <w:rPr>
          <w:b/>
          <w:sz w:val="28"/>
          <w:szCs w:val="28"/>
        </w:rPr>
      </w:pPr>
      <w:r w:rsidRPr="001130AA">
        <w:rPr>
          <w:b/>
          <w:sz w:val="28"/>
          <w:szCs w:val="28"/>
        </w:rPr>
        <w:t>администрации Калининского</w:t>
      </w:r>
    </w:p>
    <w:p w:rsidR="009C3DB2" w:rsidRPr="001130AA" w:rsidRDefault="009C3DB2" w:rsidP="009C3DB2">
      <w:pPr>
        <w:jc w:val="both"/>
        <w:rPr>
          <w:b/>
          <w:sz w:val="28"/>
          <w:szCs w:val="28"/>
        </w:rPr>
      </w:pPr>
      <w:r w:rsidRPr="001130AA">
        <w:rPr>
          <w:b/>
          <w:sz w:val="28"/>
          <w:szCs w:val="28"/>
        </w:rPr>
        <w:t>муниципального района Саратовской</w:t>
      </w:r>
    </w:p>
    <w:p w:rsidR="009C3DB2" w:rsidRPr="001130AA" w:rsidRDefault="009C3DB2" w:rsidP="009C3DB2">
      <w:pPr>
        <w:jc w:val="both"/>
        <w:rPr>
          <w:b/>
          <w:sz w:val="28"/>
          <w:szCs w:val="28"/>
        </w:rPr>
      </w:pPr>
      <w:r w:rsidRPr="001130AA">
        <w:rPr>
          <w:b/>
          <w:sz w:val="28"/>
          <w:szCs w:val="28"/>
        </w:rPr>
        <w:t>области от 19.04.2018 года № 364</w:t>
      </w:r>
    </w:p>
    <w:p w:rsidR="009C3DB2" w:rsidRPr="001130AA" w:rsidRDefault="009C3DB2" w:rsidP="009C3DB2">
      <w:pPr>
        <w:ind w:firstLine="567"/>
        <w:jc w:val="both"/>
        <w:rPr>
          <w:sz w:val="28"/>
          <w:szCs w:val="28"/>
        </w:rPr>
      </w:pPr>
    </w:p>
    <w:p w:rsidR="009C3DB2" w:rsidRPr="001130AA" w:rsidRDefault="009C3DB2" w:rsidP="009C3DB2">
      <w:pPr>
        <w:ind w:firstLine="567"/>
        <w:jc w:val="both"/>
        <w:rPr>
          <w:sz w:val="28"/>
          <w:szCs w:val="28"/>
        </w:rPr>
      </w:pPr>
      <w:r w:rsidRPr="001130AA">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постановлением Правительства Саратовской области от 30 августа 2017 года № 449-П «О государственной программе Саратовской области «Формирование комфортной городской среды», руководствуясь Уставом Калининского муниципального района Саратовской области, ПОСТАНОВЛЯЕТ:</w:t>
      </w:r>
    </w:p>
    <w:p w:rsidR="009C3DB2" w:rsidRPr="001130AA" w:rsidRDefault="009C3DB2" w:rsidP="009C3DB2">
      <w:pPr>
        <w:ind w:firstLine="567"/>
        <w:jc w:val="both"/>
        <w:rPr>
          <w:sz w:val="28"/>
          <w:szCs w:val="28"/>
        </w:rPr>
      </w:pPr>
    </w:p>
    <w:p w:rsidR="009C3DB2" w:rsidRPr="001130AA" w:rsidRDefault="009C3DB2" w:rsidP="009C3DB2">
      <w:pPr>
        <w:ind w:firstLine="567"/>
        <w:jc w:val="both"/>
        <w:rPr>
          <w:sz w:val="28"/>
          <w:szCs w:val="28"/>
        </w:rPr>
      </w:pPr>
      <w:r w:rsidRPr="001130AA">
        <w:rPr>
          <w:sz w:val="28"/>
          <w:szCs w:val="28"/>
        </w:rPr>
        <w:t>1. Внести в постановление администрации Калининского муниципального района Саратовской области от 19 апреля 2018 года № 364 «Об утверждении муниципальной программы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(с изм. от 11.10.2018 года № 1053, от 28.12.2018 года № 1558, от 04.04.2019 года № 412, от 24.06.2019 года № 699, от 27.09.2019 года № 1308, от 31.10.2019 года № 1481, от 14.01.2020 года № 23, от 07.04.2020 года № 357, от 19.10.2020 года № 1026, от 11.02.2021 года № 144,</w:t>
      </w:r>
      <w:r>
        <w:rPr>
          <w:sz w:val="28"/>
          <w:szCs w:val="28"/>
        </w:rPr>
        <w:t xml:space="preserve"> от 15.03.2023 года №240,</w:t>
      </w:r>
      <w:r w:rsidRPr="001130AA">
        <w:rPr>
          <w:sz w:val="28"/>
          <w:szCs w:val="28"/>
        </w:rPr>
        <w:t xml:space="preserve"> от 18.06.2021 года № 657, от 29.10.2021 года № 1226, </w:t>
      </w:r>
      <w:r>
        <w:rPr>
          <w:sz w:val="28"/>
          <w:szCs w:val="28"/>
        </w:rPr>
        <w:t xml:space="preserve">от 23.11.2021 года №1390, </w:t>
      </w:r>
      <w:r w:rsidRPr="001130AA">
        <w:rPr>
          <w:sz w:val="28"/>
          <w:szCs w:val="28"/>
        </w:rPr>
        <w:t>от 19.01.2022 года № 60, от 24.02.2022 года № 238, от 25.04.2022 года № 482, от 11.07.2022 года № 853, от 30.09.2022 года № 1281, от 30.01.2023 года №</w:t>
      </w:r>
      <w:r>
        <w:rPr>
          <w:sz w:val="28"/>
          <w:szCs w:val="28"/>
        </w:rPr>
        <w:t xml:space="preserve"> 85, от 21.04.</w:t>
      </w:r>
      <w:r w:rsidRPr="001130AA">
        <w:rPr>
          <w:sz w:val="28"/>
          <w:szCs w:val="28"/>
        </w:rPr>
        <w:t>2023 года №</w:t>
      </w:r>
      <w:r>
        <w:rPr>
          <w:sz w:val="28"/>
          <w:szCs w:val="28"/>
        </w:rPr>
        <w:t xml:space="preserve"> </w:t>
      </w:r>
      <w:r w:rsidRPr="001130AA">
        <w:rPr>
          <w:sz w:val="28"/>
          <w:szCs w:val="28"/>
        </w:rPr>
        <w:t>532</w:t>
      </w:r>
      <w:r>
        <w:rPr>
          <w:sz w:val="28"/>
          <w:szCs w:val="28"/>
        </w:rPr>
        <w:t>, от 05.06.2023 года № 728, от 29.11.2023 года № 1541</w:t>
      </w:r>
      <w:r w:rsidRPr="001130AA">
        <w:rPr>
          <w:sz w:val="28"/>
          <w:szCs w:val="28"/>
        </w:rPr>
        <w:t>) следующие изменения: приложение к постановлению изложить в новой редакции, согласно приложению.</w:t>
      </w:r>
    </w:p>
    <w:p w:rsidR="009C3DB2" w:rsidRPr="001130AA" w:rsidRDefault="009C3DB2" w:rsidP="009C3DB2">
      <w:pPr>
        <w:ind w:firstLine="567"/>
        <w:jc w:val="both"/>
        <w:rPr>
          <w:sz w:val="28"/>
          <w:szCs w:val="28"/>
        </w:rPr>
      </w:pPr>
      <w:r w:rsidRPr="001130AA">
        <w:rPr>
          <w:sz w:val="28"/>
          <w:szCs w:val="28"/>
        </w:rPr>
        <w:lastRenderedPageBreak/>
        <w:t>2. И.о.</w:t>
      </w:r>
      <w:r>
        <w:rPr>
          <w:sz w:val="28"/>
          <w:szCs w:val="28"/>
        </w:rPr>
        <w:t xml:space="preserve"> </w:t>
      </w:r>
      <w:r w:rsidRPr="001130AA">
        <w:rPr>
          <w:sz w:val="28"/>
          <w:szCs w:val="28"/>
        </w:rPr>
        <w:t>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C3DB2" w:rsidRPr="001130AA" w:rsidRDefault="009C3DB2" w:rsidP="009C3DB2">
      <w:pPr>
        <w:ind w:firstLine="567"/>
        <w:jc w:val="both"/>
        <w:rPr>
          <w:sz w:val="28"/>
          <w:szCs w:val="28"/>
        </w:rPr>
      </w:pPr>
      <w:r w:rsidRPr="001130AA">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9C3DB2" w:rsidRPr="001130AA" w:rsidRDefault="009C3DB2" w:rsidP="009C3DB2">
      <w:pPr>
        <w:ind w:firstLine="567"/>
        <w:jc w:val="both"/>
        <w:rPr>
          <w:sz w:val="28"/>
          <w:szCs w:val="28"/>
        </w:rPr>
      </w:pPr>
      <w:r w:rsidRPr="001130AA">
        <w:rPr>
          <w:sz w:val="28"/>
          <w:szCs w:val="28"/>
        </w:rPr>
        <w:t>4. Настоящее постановление вступает в силу после его официального опубликования (обнародования).</w:t>
      </w:r>
    </w:p>
    <w:p w:rsidR="009C3DB2" w:rsidRDefault="009C3DB2" w:rsidP="009C3DB2">
      <w:pPr>
        <w:ind w:firstLine="567"/>
        <w:jc w:val="both"/>
        <w:rPr>
          <w:sz w:val="28"/>
          <w:szCs w:val="28"/>
        </w:rPr>
      </w:pPr>
      <w:r w:rsidRPr="001130AA">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9C3DB2" w:rsidRDefault="009C3DB2" w:rsidP="009C3DB2">
      <w:pPr>
        <w:ind w:firstLine="567"/>
        <w:jc w:val="both"/>
        <w:rPr>
          <w:sz w:val="28"/>
          <w:szCs w:val="28"/>
        </w:rPr>
      </w:pPr>
    </w:p>
    <w:p w:rsidR="00490BD3" w:rsidRDefault="00490BD3" w:rsidP="009528F8">
      <w:pPr>
        <w:ind w:firstLine="567"/>
        <w:jc w:val="both"/>
        <w:rPr>
          <w:sz w:val="28"/>
        </w:rPr>
      </w:pPr>
    </w:p>
    <w:p w:rsidR="009C3DB2" w:rsidRPr="009528F8" w:rsidRDefault="009C3DB2" w:rsidP="009528F8">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490BD3" w:rsidRDefault="00490BD3" w:rsidP="001548D3">
      <w:pPr>
        <w:jc w:val="both"/>
        <w:rPr>
          <w:b/>
          <w:sz w:val="28"/>
          <w:szCs w:val="28"/>
        </w:rPr>
      </w:pPr>
    </w:p>
    <w:p w:rsidR="002D3E95" w:rsidRDefault="00093788" w:rsidP="001548D3">
      <w:pPr>
        <w:jc w:val="both"/>
      </w:pPr>
      <w:r>
        <w:t>Исп</w:t>
      </w:r>
      <w:r w:rsidR="00170376">
        <w:t>.:</w:t>
      </w:r>
      <w:r w:rsidR="00CE62DB">
        <w:t xml:space="preserve"> </w:t>
      </w:r>
      <w:r w:rsidR="009C3DB2">
        <w:t>Шабаева Н.А.</w:t>
      </w:r>
    </w:p>
    <w:p w:rsidR="009C3DB2" w:rsidRPr="009C3DB2" w:rsidRDefault="009C3DB2" w:rsidP="009C3DB2">
      <w:pPr>
        <w:ind w:left="6237"/>
        <w:rPr>
          <w:b/>
          <w:sz w:val="28"/>
          <w:szCs w:val="28"/>
        </w:rPr>
      </w:pPr>
      <w:r w:rsidRPr="009C3DB2">
        <w:rPr>
          <w:b/>
          <w:sz w:val="28"/>
          <w:szCs w:val="28"/>
        </w:rPr>
        <w:lastRenderedPageBreak/>
        <w:t>Приложение</w:t>
      </w:r>
    </w:p>
    <w:p w:rsidR="009C3DB2" w:rsidRPr="009C3DB2" w:rsidRDefault="009C3DB2" w:rsidP="009C3DB2">
      <w:pPr>
        <w:ind w:left="6237"/>
        <w:rPr>
          <w:b/>
          <w:sz w:val="28"/>
          <w:szCs w:val="28"/>
        </w:rPr>
      </w:pPr>
      <w:r w:rsidRPr="009C3DB2">
        <w:rPr>
          <w:b/>
          <w:sz w:val="28"/>
          <w:szCs w:val="28"/>
        </w:rPr>
        <w:t>к постановлению</w:t>
      </w:r>
    </w:p>
    <w:p w:rsidR="009C3DB2" w:rsidRPr="009C3DB2" w:rsidRDefault="009C3DB2" w:rsidP="009C3DB2">
      <w:pPr>
        <w:ind w:left="6237"/>
        <w:rPr>
          <w:b/>
          <w:sz w:val="28"/>
          <w:szCs w:val="28"/>
        </w:rPr>
      </w:pPr>
      <w:r w:rsidRPr="009C3DB2">
        <w:rPr>
          <w:b/>
          <w:sz w:val="28"/>
          <w:szCs w:val="28"/>
        </w:rPr>
        <w:t>администрации МР</w:t>
      </w:r>
    </w:p>
    <w:p w:rsidR="009C3DB2" w:rsidRPr="009C3DB2" w:rsidRDefault="009C3DB2" w:rsidP="009C3DB2">
      <w:pPr>
        <w:ind w:left="6237"/>
        <w:rPr>
          <w:b/>
          <w:sz w:val="28"/>
          <w:szCs w:val="28"/>
        </w:rPr>
      </w:pPr>
      <w:r w:rsidRPr="009C3DB2">
        <w:rPr>
          <w:b/>
          <w:sz w:val="28"/>
          <w:szCs w:val="28"/>
        </w:rPr>
        <w:t xml:space="preserve">от </w:t>
      </w:r>
      <w:r>
        <w:rPr>
          <w:b/>
          <w:sz w:val="28"/>
          <w:szCs w:val="28"/>
        </w:rPr>
        <w:t>19.12.</w:t>
      </w:r>
      <w:r w:rsidRPr="009C3DB2">
        <w:rPr>
          <w:b/>
          <w:sz w:val="28"/>
          <w:szCs w:val="28"/>
        </w:rPr>
        <w:t>2023 года №</w:t>
      </w:r>
      <w:r>
        <w:rPr>
          <w:b/>
          <w:sz w:val="28"/>
          <w:szCs w:val="28"/>
        </w:rPr>
        <w:t>1686</w:t>
      </w: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jc w:val="center"/>
        <w:rPr>
          <w:b/>
          <w:sz w:val="28"/>
          <w:szCs w:val="28"/>
        </w:rPr>
      </w:pPr>
      <w:r w:rsidRPr="009C3DB2">
        <w:rPr>
          <w:b/>
          <w:sz w:val="28"/>
          <w:szCs w:val="28"/>
        </w:rPr>
        <w:t>Муниципальная программа</w:t>
      </w:r>
    </w:p>
    <w:p w:rsidR="009C3DB2" w:rsidRPr="009C3DB2" w:rsidRDefault="009C3DB2" w:rsidP="009C3DB2">
      <w:pPr>
        <w:jc w:val="center"/>
        <w:rPr>
          <w:b/>
          <w:sz w:val="28"/>
          <w:szCs w:val="28"/>
        </w:rPr>
      </w:pPr>
      <w:r w:rsidRPr="009C3DB2">
        <w:rPr>
          <w:b/>
          <w:sz w:val="28"/>
          <w:szCs w:val="28"/>
        </w:rPr>
        <w:t>«Формирование комфортной городской среды муниципального образования город Калининск Калининского муниципального</w:t>
      </w:r>
    </w:p>
    <w:p w:rsidR="009C3DB2" w:rsidRPr="009C3DB2" w:rsidRDefault="009C3DB2" w:rsidP="009C3DB2">
      <w:pPr>
        <w:jc w:val="center"/>
        <w:rPr>
          <w:b/>
          <w:sz w:val="28"/>
          <w:szCs w:val="28"/>
        </w:rPr>
      </w:pPr>
      <w:r w:rsidRPr="009C3DB2">
        <w:rPr>
          <w:b/>
          <w:sz w:val="28"/>
          <w:szCs w:val="28"/>
        </w:rPr>
        <w:t>района Саратовской области на 2018-2024 годы»</w:t>
      </w: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jc w:val="center"/>
        <w:rPr>
          <w:b/>
          <w:sz w:val="28"/>
          <w:szCs w:val="28"/>
        </w:rPr>
      </w:pPr>
    </w:p>
    <w:p w:rsidR="009C3DB2" w:rsidRPr="009C3DB2" w:rsidRDefault="009C3DB2" w:rsidP="009C3DB2">
      <w:pPr>
        <w:jc w:val="center"/>
        <w:rPr>
          <w:b/>
          <w:sz w:val="28"/>
          <w:szCs w:val="28"/>
        </w:rPr>
      </w:pPr>
      <w:r w:rsidRPr="009C3DB2">
        <w:rPr>
          <w:b/>
          <w:sz w:val="28"/>
          <w:szCs w:val="28"/>
        </w:rPr>
        <w:t>г. Калининск</w:t>
      </w:r>
    </w:p>
    <w:p w:rsidR="009C3DB2" w:rsidRPr="009C3DB2" w:rsidRDefault="009C3DB2" w:rsidP="009C3DB2">
      <w:pPr>
        <w:jc w:val="center"/>
        <w:rPr>
          <w:b/>
          <w:sz w:val="28"/>
          <w:szCs w:val="28"/>
        </w:rPr>
      </w:pPr>
      <w:r w:rsidRPr="009C3DB2">
        <w:rPr>
          <w:b/>
          <w:sz w:val="28"/>
          <w:szCs w:val="28"/>
        </w:rPr>
        <w:t>2023 год</w:t>
      </w:r>
    </w:p>
    <w:p w:rsidR="009C3DB2" w:rsidRPr="009C3DB2" w:rsidRDefault="009C3DB2" w:rsidP="009C3DB2">
      <w:pPr>
        <w:jc w:val="center"/>
        <w:rPr>
          <w:b/>
          <w:sz w:val="28"/>
          <w:szCs w:val="28"/>
        </w:rPr>
      </w:pPr>
      <w:r w:rsidRPr="009C3DB2">
        <w:rPr>
          <w:b/>
          <w:sz w:val="28"/>
          <w:szCs w:val="28"/>
        </w:rPr>
        <w:lastRenderedPageBreak/>
        <w:t>Содержание:</w:t>
      </w:r>
    </w:p>
    <w:p w:rsidR="009C3DB2" w:rsidRPr="009C3DB2" w:rsidRDefault="009C3DB2" w:rsidP="009C3DB2">
      <w:pPr>
        <w:ind w:firstLine="567"/>
        <w:jc w:val="both"/>
        <w:rPr>
          <w:sz w:val="28"/>
          <w:szCs w:val="28"/>
        </w:rPr>
      </w:pPr>
      <w:r w:rsidRPr="009C3DB2">
        <w:rPr>
          <w:sz w:val="28"/>
          <w:szCs w:val="28"/>
        </w:rPr>
        <w:t>1. Паспорт муниципальной программы.</w:t>
      </w:r>
    </w:p>
    <w:p w:rsidR="009C3DB2" w:rsidRPr="009C3DB2" w:rsidRDefault="009C3DB2" w:rsidP="009C3DB2">
      <w:pPr>
        <w:ind w:firstLine="567"/>
        <w:jc w:val="both"/>
        <w:rPr>
          <w:sz w:val="28"/>
          <w:szCs w:val="28"/>
        </w:rPr>
      </w:pPr>
      <w:r w:rsidRPr="009C3DB2">
        <w:rPr>
          <w:sz w:val="28"/>
          <w:szCs w:val="28"/>
        </w:rPr>
        <w:t>2. Содержание проблемы и обоснование необходимости ее решения программно-целевым методом.</w:t>
      </w:r>
    </w:p>
    <w:p w:rsidR="009C3DB2" w:rsidRPr="009C3DB2" w:rsidRDefault="009C3DB2" w:rsidP="009C3DB2">
      <w:pPr>
        <w:ind w:firstLine="567"/>
        <w:jc w:val="both"/>
        <w:rPr>
          <w:sz w:val="28"/>
          <w:szCs w:val="28"/>
        </w:rPr>
      </w:pPr>
      <w:r w:rsidRPr="009C3DB2">
        <w:rPr>
          <w:sz w:val="28"/>
          <w:szCs w:val="28"/>
        </w:rPr>
        <w:t>3. Ресурсное обеспечение программы.</w:t>
      </w:r>
    </w:p>
    <w:p w:rsidR="009C3DB2" w:rsidRPr="009C3DB2" w:rsidRDefault="009C3DB2" w:rsidP="009C3DB2">
      <w:pPr>
        <w:ind w:firstLine="567"/>
        <w:jc w:val="both"/>
        <w:rPr>
          <w:sz w:val="28"/>
          <w:szCs w:val="28"/>
        </w:rPr>
      </w:pPr>
      <w:r w:rsidRPr="009C3DB2">
        <w:rPr>
          <w:sz w:val="28"/>
          <w:szCs w:val="28"/>
        </w:rPr>
        <w:t>4. Перечень программных мероприятий.</w:t>
      </w:r>
    </w:p>
    <w:p w:rsidR="009C3DB2" w:rsidRPr="009C3DB2" w:rsidRDefault="009C3DB2" w:rsidP="009C3DB2">
      <w:pPr>
        <w:ind w:firstLine="567"/>
        <w:jc w:val="both"/>
        <w:rPr>
          <w:sz w:val="28"/>
          <w:szCs w:val="28"/>
        </w:rPr>
      </w:pPr>
      <w:r w:rsidRPr="009C3DB2">
        <w:rPr>
          <w:sz w:val="28"/>
          <w:szCs w:val="28"/>
        </w:rPr>
        <w:t>5. Механизм реализации муниципальной программы.</w:t>
      </w:r>
    </w:p>
    <w:p w:rsidR="009C3DB2" w:rsidRPr="009C3DB2" w:rsidRDefault="009C3DB2" w:rsidP="009C3DB2">
      <w:pPr>
        <w:ind w:firstLine="567"/>
        <w:jc w:val="both"/>
        <w:rPr>
          <w:sz w:val="28"/>
          <w:szCs w:val="28"/>
        </w:rPr>
      </w:pPr>
      <w:r w:rsidRPr="009C3DB2">
        <w:rPr>
          <w:sz w:val="28"/>
          <w:szCs w:val="28"/>
        </w:rPr>
        <w:t>6. Организация управления реализацией программы и контроль за ходом ее выполнения.</w:t>
      </w:r>
    </w:p>
    <w:p w:rsidR="009C3DB2" w:rsidRPr="009C3DB2" w:rsidRDefault="009C3DB2" w:rsidP="009C3DB2">
      <w:pPr>
        <w:ind w:firstLine="567"/>
        <w:jc w:val="both"/>
        <w:rPr>
          <w:sz w:val="28"/>
          <w:szCs w:val="28"/>
        </w:rPr>
      </w:pPr>
      <w:r w:rsidRPr="009C3DB2">
        <w:rPr>
          <w:sz w:val="28"/>
          <w:szCs w:val="28"/>
        </w:rPr>
        <w:t>7. Приложение.</w:t>
      </w:r>
    </w:p>
    <w:p w:rsidR="009C3DB2" w:rsidRPr="009C3DB2" w:rsidRDefault="009C3DB2" w:rsidP="009C3DB2">
      <w:pPr>
        <w:ind w:firstLine="567"/>
        <w:jc w:val="both"/>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Pr>
        <w:rPr>
          <w:sz w:val="28"/>
          <w:szCs w:val="28"/>
        </w:rPr>
      </w:pPr>
    </w:p>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Pr>
        <w:jc w:val="center"/>
        <w:rPr>
          <w:b/>
          <w:sz w:val="28"/>
          <w:szCs w:val="28"/>
        </w:rPr>
      </w:pPr>
      <w:r w:rsidRPr="009C3DB2">
        <w:rPr>
          <w:b/>
          <w:sz w:val="28"/>
          <w:szCs w:val="28"/>
        </w:rPr>
        <w:lastRenderedPageBreak/>
        <w:t>Паспорт муниципальной программы</w:t>
      </w:r>
    </w:p>
    <w:p w:rsidR="009C3DB2" w:rsidRPr="009C3DB2" w:rsidRDefault="009C3DB2" w:rsidP="009C3DB2">
      <w:pPr>
        <w:jc w:val="center"/>
        <w:rPr>
          <w:b/>
          <w:sz w:val="28"/>
          <w:szCs w:val="28"/>
        </w:rPr>
      </w:pPr>
      <w:r w:rsidRPr="009C3DB2">
        <w:rPr>
          <w:b/>
          <w:sz w:val="28"/>
          <w:szCs w:val="28"/>
        </w:rPr>
        <w:t>«Формирование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w:t>
      </w:r>
    </w:p>
    <w:p w:rsidR="009C3DB2" w:rsidRPr="009C3DB2" w:rsidRDefault="009C3DB2" w:rsidP="009C3DB2">
      <w:pPr>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992"/>
        <w:gridCol w:w="851"/>
        <w:gridCol w:w="850"/>
        <w:gridCol w:w="851"/>
        <w:gridCol w:w="992"/>
        <w:gridCol w:w="992"/>
        <w:gridCol w:w="993"/>
        <w:gridCol w:w="850"/>
      </w:tblGrid>
      <w:tr w:rsidR="009C3DB2" w:rsidRPr="009C3DB2" w:rsidTr="003B1FD1">
        <w:trPr>
          <w:trHeight w:val="4905"/>
        </w:trPr>
        <w:tc>
          <w:tcPr>
            <w:tcW w:w="2410" w:type="dxa"/>
          </w:tcPr>
          <w:p w:rsidR="009C3DB2" w:rsidRPr="009C3DB2" w:rsidRDefault="009C3DB2" w:rsidP="009C3DB2">
            <w:pPr>
              <w:rPr>
                <w:b/>
                <w:sz w:val="28"/>
                <w:szCs w:val="28"/>
              </w:rPr>
            </w:pPr>
            <w:r w:rsidRPr="009C3DB2">
              <w:rPr>
                <w:b/>
                <w:sz w:val="28"/>
                <w:szCs w:val="28"/>
              </w:rPr>
              <w:t>Основание разработки муниципальной программы (наименование и номер соответствующего правового акта)</w:t>
            </w:r>
          </w:p>
        </w:tc>
        <w:tc>
          <w:tcPr>
            <w:tcW w:w="7371" w:type="dxa"/>
            <w:gridSpan w:val="8"/>
          </w:tcPr>
          <w:p w:rsidR="009C3DB2" w:rsidRPr="009C3DB2" w:rsidRDefault="009C3DB2" w:rsidP="003B1FD1">
            <w:pPr>
              <w:jc w:val="both"/>
              <w:rPr>
                <w:sz w:val="28"/>
                <w:szCs w:val="28"/>
              </w:rPr>
            </w:pPr>
            <w:r w:rsidRPr="009C3DB2">
              <w:rPr>
                <w:sz w:val="28"/>
                <w:szCs w:val="28"/>
              </w:rPr>
              <w:t>Федеральный закон от 06 октября 2003 года № 131-ФЗ «Об общих принципах организации местного самоуправления в Российской Федерации»; постановление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 Министерства строительства и жилищно-коммунального хозяйства Российской Федерации от 06 апреля 2017 года № 691/пр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постановление Правительства Саратовской области от 30 августа 2017 года № 449-П «О государственной программе Саратовской области «Формирование комфортной городской среды»</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Ответственный исполнитель муниципальной программы</w:t>
            </w:r>
          </w:p>
        </w:tc>
        <w:tc>
          <w:tcPr>
            <w:tcW w:w="7371" w:type="dxa"/>
            <w:gridSpan w:val="8"/>
            <w:tcBorders>
              <w:top w:val="single" w:sz="4" w:space="0" w:color="auto"/>
            </w:tcBorders>
          </w:tcPr>
          <w:p w:rsidR="009C3DB2" w:rsidRPr="009C3DB2" w:rsidRDefault="009C3DB2" w:rsidP="003B1FD1">
            <w:pPr>
              <w:jc w:val="both"/>
              <w:rPr>
                <w:sz w:val="28"/>
                <w:szCs w:val="28"/>
              </w:rPr>
            </w:pPr>
            <w:r w:rsidRPr="009C3DB2">
              <w:rPr>
                <w:sz w:val="28"/>
                <w:szCs w:val="28"/>
              </w:rPr>
              <w:t>Управление жилищно-коммунального хозяйства администрации Калининского муниципального района Саратовской области (далее - Управление ЖКХ);</w:t>
            </w:r>
          </w:p>
          <w:p w:rsidR="009C3DB2" w:rsidRPr="009C3DB2" w:rsidRDefault="009C3DB2" w:rsidP="003B1FD1">
            <w:pPr>
              <w:jc w:val="both"/>
              <w:rPr>
                <w:sz w:val="28"/>
                <w:szCs w:val="28"/>
              </w:rPr>
            </w:pPr>
            <w:r w:rsidRPr="009C3DB2">
              <w:rPr>
                <w:sz w:val="28"/>
                <w:szCs w:val="28"/>
              </w:rPr>
              <w:t>Управление по вопросам культуры, информации и общественных отношений администрации Калининского муниципального района Саратовской области (далее - Управление культуры);</w:t>
            </w:r>
          </w:p>
          <w:p w:rsidR="009C3DB2" w:rsidRPr="009C3DB2" w:rsidRDefault="009C3DB2" w:rsidP="003B1FD1">
            <w:pPr>
              <w:jc w:val="both"/>
              <w:rPr>
                <w:sz w:val="28"/>
                <w:szCs w:val="28"/>
              </w:rPr>
            </w:pPr>
            <w:r w:rsidRPr="009C3DB2">
              <w:rPr>
                <w:sz w:val="28"/>
                <w:szCs w:val="28"/>
              </w:rPr>
              <w:t>Муниципальное бюджетное учреждение культуры муниципального образования город Калининск Калининского муниципального района Саратовской области Кинотеатр «Победа» (далее - кинотеатр «Победа»)</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Участники муниципальной программы</w:t>
            </w:r>
          </w:p>
        </w:tc>
        <w:tc>
          <w:tcPr>
            <w:tcW w:w="7371" w:type="dxa"/>
            <w:gridSpan w:val="8"/>
          </w:tcPr>
          <w:p w:rsidR="009C3DB2" w:rsidRPr="009C3DB2" w:rsidRDefault="009C3DB2" w:rsidP="003B1FD1">
            <w:pPr>
              <w:jc w:val="both"/>
              <w:rPr>
                <w:sz w:val="28"/>
                <w:szCs w:val="28"/>
              </w:rPr>
            </w:pPr>
            <w:r w:rsidRPr="009C3DB2">
              <w:rPr>
                <w:sz w:val="28"/>
                <w:szCs w:val="28"/>
              </w:rPr>
              <w:t>Администрация Калининского муниципального района Саратовской области; управление ЖКХ администрации муниципального района; управление по вопросам культуры, информации и общественных отношений администрации муниципального района; кинотеатр «Победа»; заинтересованные лица - граждане, их объединения, собственники жилых помещений, общественные организации; подрядные организации</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lastRenderedPageBreak/>
              <w:t>Основные мероприятия муниципальной программы</w:t>
            </w:r>
          </w:p>
        </w:tc>
        <w:tc>
          <w:tcPr>
            <w:tcW w:w="7371" w:type="dxa"/>
            <w:gridSpan w:val="8"/>
          </w:tcPr>
          <w:p w:rsidR="009C3DB2" w:rsidRPr="009C3DB2" w:rsidRDefault="009C3DB2" w:rsidP="003B1FD1">
            <w:pPr>
              <w:jc w:val="both"/>
              <w:rPr>
                <w:sz w:val="28"/>
                <w:szCs w:val="28"/>
              </w:rPr>
            </w:pPr>
            <w:r w:rsidRPr="009C3DB2">
              <w:rPr>
                <w:sz w:val="28"/>
                <w:szCs w:val="28"/>
              </w:rPr>
              <w:t>- основное мероприятие № 1 «Благоустройство дворовых территорий муниципального образования город Калининск»;</w:t>
            </w:r>
          </w:p>
          <w:p w:rsidR="009C3DB2" w:rsidRPr="009C3DB2" w:rsidRDefault="009C3DB2" w:rsidP="003B1FD1">
            <w:pPr>
              <w:jc w:val="both"/>
              <w:rPr>
                <w:sz w:val="28"/>
                <w:szCs w:val="28"/>
              </w:rPr>
            </w:pPr>
            <w:r w:rsidRPr="009C3DB2">
              <w:rPr>
                <w:sz w:val="28"/>
                <w:szCs w:val="28"/>
              </w:rPr>
              <w:t>- основное мероприятие № 2 «Благоустройство общественных территорий муниципального образования город Калининск»</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Цели муниципальной программы</w:t>
            </w:r>
          </w:p>
        </w:tc>
        <w:tc>
          <w:tcPr>
            <w:tcW w:w="7371" w:type="dxa"/>
            <w:gridSpan w:val="8"/>
            <w:tcBorders>
              <w:bottom w:val="single" w:sz="4" w:space="0" w:color="auto"/>
            </w:tcBorders>
          </w:tcPr>
          <w:p w:rsidR="009C3DB2" w:rsidRPr="009C3DB2" w:rsidRDefault="009C3DB2" w:rsidP="003B1FD1">
            <w:pPr>
              <w:jc w:val="both"/>
              <w:rPr>
                <w:sz w:val="28"/>
                <w:szCs w:val="28"/>
              </w:rPr>
            </w:pPr>
            <w:r w:rsidRPr="009C3DB2">
              <w:rPr>
                <w:sz w:val="28"/>
                <w:szCs w:val="28"/>
              </w:rPr>
              <w:t>Повышение комфортности условий проживания и уровня благоустройства территории муниципального образования город Калининск</w:t>
            </w:r>
          </w:p>
        </w:tc>
      </w:tr>
      <w:tr w:rsidR="009C3DB2" w:rsidRPr="009C3DB2" w:rsidTr="003B1FD1">
        <w:tc>
          <w:tcPr>
            <w:tcW w:w="2410" w:type="dxa"/>
            <w:vMerge w:val="restart"/>
          </w:tcPr>
          <w:p w:rsidR="009C3DB2" w:rsidRPr="009C3DB2" w:rsidRDefault="009C3DB2" w:rsidP="009C3DB2">
            <w:pPr>
              <w:rPr>
                <w:b/>
                <w:sz w:val="28"/>
                <w:szCs w:val="28"/>
              </w:rPr>
            </w:pPr>
            <w:r w:rsidRPr="009C3DB2">
              <w:rPr>
                <w:b/>
                <w:sz w:val="28"/>
                <w:szCs w:val="28"/>
              </w:rPr>
              <w:t>Задачи муниципальной программы</w:t>
            </w:r>
          </w:p>
        </w:tc>
        <w:tc>
          <w:tcPr>
            <w:tcW w:w="7371" w:type="dxa"/>
            <w:gridSpan w:val="8"/>
            <w:tcBorders>
              <w:bottom w:val="nil"/>
            </w:tcBorders>
          </w:tcPr>
          <w:p w:rsidR="009C3DB2" w:rsidRPr="009C3DB2" w:rsidRDefault="009C3DB2" w:rsidP="003B1FD1">
            <w:pPr>
              <w:jc w:val="both"/>
              <w:rPr>
                <w:sz w:val="28"/>
                <w:szCs w:val="28"/>
              </w:rPr>
            </w:pPr>
            <w:r w:rsidRPr="009C3DB2">
              <w:rPr>
                <w:sz w:val="28"/>
                <w:szCs w:val="28"/>
              </w:rPr>
              <w:t>- повышение уровня благоустройства дворовых территорий многоквартирных домов муниципального образования город Калининск;</w:t>
            </w:r>
          </w:p>
        </w:tc>
      </w:tr>
      <w:tr w:rsidR="009C3DB2" w:rsidRPr="009C3DB2" w:rsidTr="003B1FD1">
        <w:tc>
          <w:tcPr>
            <w:tcW w:w="2410" w:type="dxa"/>
            <w:vMerge/>
          </w:tcPr>
          <w:p w:rsidR="009C3DB2" w:rsidRPr="009C3DB2" w:rsidRDefault="009C3DB2" w:rsidP="009C3DB2">
            <w:pPr>
              <w:rPr>
                <w:b/>
                <w:sz w:val="28"/>
                <w:szCs w:val="28"/>
              </w:rPr>
            </w:pPr>
          </w:p>
        </w:tc>
        <w:tc>
          <w:tcPr>
            <w:tcW w:w="7371" w:type="dxa"/>
            <w:gridSpan w:val="8"/>
            <w:tcBorders>
              <w:top w:val="nil"/>
            </w:tcBorders>
          </w:tcPr>
          <w:p w:rsidR="009C3DB2" w:rsidRPr="009C3DB2" w:rsidRDefault="009C3DB2" w:rsidP="003B1FD1">
            <w:pPr>
              <w:jc w:val="both"/>
              <w:rPr>
                <w:sz w:val="28"/>
                <w:szCs w:val="28"/>
              </w:rPr>
            </w:pPr>
            <w:r w:rsidRPr="009C3DB2">
              <w:rPr>
                <w:sz w:val="28"/>
                <w:szCs w:val="28"/>
              </w:rPr>
              <w:t>- повышение уровня благоустройства общественных территорий муниципального образования город Калининск;</w:t>
            </w:r>
          </w:p>
          <w:p w:rsidR="009C3DB2" w:rsidRPr="009C3DB2" w:rsidRDefault="009C3DB2" w:rsidP="003B1FD1">
            <w:pPr>
              <w:jc w:val="both"/>
              <w:rPr>
                <w:sz w:val="28"/>
                <w:szCs w:val="28"/>
              </w:rPr>
            </w:pPr>
            <w:r w:rsidRPr="009C3DB2">
              <w:rPr>
                <w:sz w:val="28"/>
                <w:szCs w:val="28"/>
              </w:rPr>
              <w:t>- повышение уровня вовлеченности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 (далее - заинтересованные лица), в реализацию мероприятий по благоустройству территории муниципального образования город Калининск</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Ожидаемые конечные результаты реализации муниципальной программы</w:t>
            </w:r>
          </w:p>
        </w:tc>
        <w:tc>
          <w:tcPr>
            <w:tcW w:w="7371" w:type="dxa"/>
            <w:gridSpan w:val="8"/>
          </w:tcPr>
          <w:p w:rsidR="009C3DB2" w:rsidRPr="009C3DB2" w:rsidRDefault="009C3DB2" w:rsidP="003B1FD1">
            <w:pPr>
              <w:jc w:val="both"/>
              <w:rPr>
                <w:sz w:val="28"/>
                <w:szCs w:val="28"/>
              </w:rPr>
            </w:pPr>
            <w:r w:rsidRPr="009C3DB2">
              <w:rPr>
                <w:sz w:val="28"/>
                <w:szCs w:val="28"/>
              </w:rPr>
              <w:t>- увеличение количества благоустроенных дворовых территорий многоквартирных домов в общем количестве таких территорий на 23 ед.;</w:t>
            </w:r>
          </w:p>
          <w:p w:rsidR="009C3DB2" w:rsidRPr="009C3DB2" w:rsidRDefault="009C3DB2" w:rsidP="003B1FD1">
            <w:pPr>
              <w:jc w:val="both"/>
              <w:rPr>
                <w:sz w:val="28"/>
                <w:szCs w:val="28"/>
              </w:rPr>
            </w:pPr>
            <w:r w:rsidRPr="009C3DB2">
              <w:rPr>
                <w:sz w:val="28"/>
                <w:szCs w:val="28"/>
              </w:rPr>
              <w:t>- увеличение количества благоустроенных общественных территорий на 17 ед.;</w:t>
            </w:r>
          </w:p>
          <w:p w:rsidR="009C3DB2" w:rsidRPr="009C3DB2" w:rsidRDefault="009C3DB2" w:rsidP="003B1FD1">
            <w:pPr>
              <w:jc w:val="both"/>
              <w:rPr>
                <w:sz w:val="28"/>
                <w:szCs w:val="28"/>
              </w:rPr>
            </w:pPr>
            <w:r w:rsidRPr="009C3DB2">
              <w:rPr>
                <w:sz w:val="28"/>
                <w:szCs w:val="28"/>
              </w:rPr>
              <w:t>- увеличение доли участия заинтересованных лиц в реализации мероприятий по благоустройству территории муниципального образования город Калининск</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Сроки и этапы реализации муниципальной программы</w:t>
            </w:r>
          </w:p>
        </w:tc>
        <w:tc>
          <w:tcPr>
            <w:tcW w:w="7371" w:type="dxa"/>
            <w:gridSpan w:val="8"/>
          </w:tcPr>
          <w:p w:rsidR="009C3DB2" w:rsidRPr="009C3DB2" w:rsidRDefault="009C3DB2" w:rsidP="003B1FD1">
            <w:pPr>
              <w:jc w:val="both"/>
              <w:rPr>
                <w:sz w:val="28"/>
                <w:szCs w:val="28"/>
              </w:rPr>
            </w:pPr>
            <w:r w:rsidRPr="009C3DB2">
              <w:rPr>
                <w:sz w:val="28"/>
                <w:szCs w:val="28"/>
              </w:rPr>
              <w:t>2018-2024 годы</w:t>
            </w:r>
          </w:p>
        </w:tc>
      </w:tr>
      <w:tr w:rsidR="009C3DB2" w:rsidRPr="009C3DB2" w:rsidTr="003B1FD1">
        <w:trPr>
          <w:trHeight w:val="317"/>
        </w:trPr>
        <w:tc>
          <w:tcPr>
            <w:tcW w:w="2410" w:type="dxa"/>
            <w:vMerge w:val="restart"/>
          </w:tcPr>
          <w:p w:rsidR="009C3DB2" w:rsidRPr="009C3DB2" w:rsidRDefault="009C3DB2" w:rsidP="009C3DB2">
            <w:pPr>
              <w:rPr>
                <w:b/>
                <w:sz w:val="28"/>
                <w:szCs w:val="28"/>
              </w:rPr>
            </w:pPr>
            <w:r w:rsidRPr="009C3DB2">
              <w:rPr>
                <w:b/>
                <w:sz w:val="28"/>
                <w:szCs w:val="28"/>
              </w:rPr>
              <w:t>Объемы финансового обеспечения муниципальной программы, в том числе по годам</w:t>
            </w:r>
          </w:p>
        </w:tc>
        <w:tc>
          <w:tcPr>
            <w:tcW w:w="7371" w:type="dxa"/>
            <w:gridSpan w:val="8"/>
          </w:tcPr>
          <w:p w:rsidR="009C3DB2" w:rsidRPr="009C3DB2" w:rsidRDefault="009C3DB2" w:rsidP="009C3DB2">
            <w:pPr>
              <w:rPr>
                <w:sz w:val="28"/>
                <w:szCs w:val="28"/>
              </w:rPr>
            </w:pPr>
            <w:r w:rsidRPr="009C3DB2">
              <w:rPr>
                <w:sz w:val="28"/>
                <w:szCs w:val="28"/>
              </w:rPr>
              <w:t>Расходы (тыс. руб.)</w:t>
            </w:r>
          </w:p>
        </w:tc>
      </w:tr>
      <w:tr w:rsidR="009C3DB2" w:rsidRPr="009C3DB2" w:rsidTr="003B1FD1">
        <w:tc>
          <w:tcPr>
            <w:tcW w:w="2410" w:type="dxa"/>
            <w:vMerge/>
          </w:tcPr>
          <w:p w:rsidR="009C3DB2" w:rsidRPr="009C3DB2" w:rsidRDefault="009C3DB2" w:rsidP="009C3DB2">
            <w:pPr>
              <w:rPr>
                <w:b/>
                <w:sz w:val="28"/>
                <w:szCs w:val="28"/>
              </w:rPr>
            </w:pPr>
          </w:p>
        </w:tc>
        <w:tc>
          <w:tcPr>
            <w:tcW w:w="992" w:type="dxa"/>
          </w:tcPr>
          <w:p w:rsidR="009C3DB2" w:rsidRPr="003B1FD1" w:rsidRDefault="009C3DB2" w:rsidP="003B1FD1">
            <w:pPr>
              <w:jc w:val="center"/>
            </w:pPr>
            <w:r w:rsidRPr="003B1FD1">
              <w:t>Всего</w:t>
            </w:r>
          </w:p>
        </w:tc>
        <w:tc>
          <w:tcPr>
            <w:tcW w:w="851" w:type="dxa"/>
          </w:tcPr>
          <w:p w:rsidR="009C3DB2" w:rsidRPr="003B1FD1" w:rsidRDefault="009C3DB2" w:rsidP="003B1FD1">
            <w:pPr>
              <w:jc w:val="center"/>
            </w:pPr>
            <w:r w:rsidRPr="003B1FD1">
              <w:t>2018</w:t>
            </w:r>
          </w:p>
        </w:tc>
        <w:tc>
          <w:tcPr>
            <w:tcW w:w="850" w:type="dxa"/>
          </w:tcPr>
          <w:p w:rsidR="009C3DB2" w:rsidRPr="003B1FD1" w:rsidRDefault="009C3DB2" w:rsidP="003B1FD1">
            <w:pPr>
              <w:jc w:val="center"/>
            </w:pPr>
            <w:r w:rsidRPr="003B1FD1">
              <w:t>2019</w:t>
            </w:r>
          </w:p>
        </w:tc>
        <w:tc>
          <w:tcPr>
            <w:tcW w:w="851" w:type="dxa"/>
          </w:tcPr>
          <w:p w:rsidR="009C3DB2" w:rsidRPr="003B1FD1" w:rsidRDefault="009C3DB2" w:rsidP="003B1FD1">
            <w:pPr>
              <w:jc w:val="center"/>
            </w:pPr>
            <w:r w:rsidRPr="003B1FD1">
              <w:t>2020</w:t>
            </w:r>
          </w:p>
        </w:tc>
        <w:tc>
          <w:tcPr>
            <w:tcW w:w="992" w:type="dxa"/>
          </w:tcPr>
          <w:p w:rsidR="009C3DB2" w:rsidRPr="003B1FD1" w:rsidRDefault="009C3DB2" w:rsidP="003B1FD1">
            <w:pPr>
              <w:jc w:val="center"/>
            </w:pPr>
            <w:r w:rsidRPr="003B1FD1">
              <w:t>2021</w:t>
            </w:r>
          </w:p>
        </w:tc>
        <w:tc>
          <w:tcPr>
            <w:tcW w:w="992" w:type="dxa"/>
            <w:shd w:val="clear" w:color="auto" w:fill="auto"/>
          </w:tcPr>
          <w:p w:rsidR="009C3DB2" w:rsidRPr="003B1FD1" w:rsidRDefault="009C3DB2" w:rsidP="003B1FD1">
            <w:pPr>
              <w:jc w:val="center"/>
            </w:pPr>
            <w:r w:rsidRPr="003B1FD1">
              <w:t>2022</w:t>
            </w:r>
          </w:p>
          <w:p w:rsidR="009C3DB2" w:rsidRPr="003B1FD1" w:rsidRDefault="009C3DB2" w:rsidP="003B1FD1">
            <w:pPr>
              <w:jc w:val="center"/>
            </w:pPr>
          </w:p>
        </w:tc>
        <w:tc>
          <w:tcPr>
            <w:tcW w:w="993" w:type="dxa"/>
            <w:shd w:val="clear" w:color="auto" w:fill="auto"/>
          </w:tcPr>
          <w:p w:rsidR="009C3DB2" w:rsidRPr="003B1FD1" w:rsidRDefault="009C3DB2" w:rsidP="003B1FD1">
            <w:pPr>
              <w:jc w:val="center"/>
            </w:pPr>
            <w:r w:rsidRPr="003B1FD1">
              <w:t>2023</w:t>
            </w:r>
          </w:p>
          <w:p w:rsidR="009C3DB2" w:rsidRPr="003B1FD1" w:rsidRDefault="009C3DB2" w:rsidP="003B1FD1">
            <w:pPr>
              <w:jc w:val="center"/>
            </w:pPr>
          </w:p>
        </w:tc>
        <w:tc>
          <w:tcPr>
            <w:tcW w:w="850" w:type="dxa"/>
          </w:tcPr>
          <w:p w:rsidR="009C3DB2" w:rsidRPr="003B1FD1" w:rsidRDefault="009C3DB2" w:rsidP="003B1FD1">
            <w:pPr>
              <w:jc w:val="center"/>
            </w:pPr>
            <w:r w:rsidRPr="003B1FD1">
              <w:t>2024</w:t>
            </w:r>
          </w:p>
          <w:p w:rsidR="009C3DB2" w:rsidRPr="003B1FD1" w:rsidRDefault="009C3DB2" w:rsidP="003B1FD1">
            <w:pPr>
              <w:jc w:val="center"/>
              <w:rPr>
                <w:sz w:val="16"/>
                <w:szCs w:val="16"/>
              </w:rPr>
            </w:pPr>
            <w:r w:rsidRPr="003B1FD1">
              <w:rPr>
                <w:sz w:val="16"/>
                <w:szCs w:val="16"/>
              </w:rPr>
              <w:t>(прогнозно)</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федеральный бюджет (прогнозно)</w:t>
            </w:r>
          </w:p>
        </w:tc>
        <w:tc>
          <w:tcPr>
            <w:tcW w:w="992" w:type="dxa"/>
            <w:shd w:val="clear" w:color="auto" w:fill="auto"/>
          </w:tcPr>
          <w:p w:rsidR="009C3DB2" w:rsidRPr="003B1FD1" w:rsidRDefault="009C3DB2" w:rsidP="003B1FD1">
            <w:pPr>
              <w:jc w:val="center"/>
            </w:pPr>
            <w:r w:rsidRPr="003B1FD1">
              <w:t>82293,5</w:t>
            </w:r>
          </w:p>
        </w:tc>
        <w:tc>
          <w:tcPr>
            <w:tcW w:w="851" w:type="dxa"/>
          </w:tcPr>
          <w:p w:rsidR="009C3DB2" w:rsidRPr="003B1FD1" w:rsidRDefault="009C3DB2" w:rsidP="003B1FD1">
            <w:pPr>
              <w:jc w:val="center"/>
            </w:pPr>
            <w:r w:rsidRPr="003B1FD1">
              <w:t>4531,9</w:t>
            </w:r>
          </w:p>
        </w:tc>
        <w:tc>
          <w:tcPr>
            <w:tcW w:w="850" w:type="dxa"/>
          </w:tcPr>
          <w:p w:rsidR="009C3DB2" w:rsidRPr="003B1FD1" w:rsidRDefault="009C3DB2" w:rsidP="003B1FD1">
            <w:pPr>
              <w:jc w:val="center"/>
            </w:pPr>
            <w:r w:rsidRPr="003B1FD1">
              <w:t>5563,9</w:t>
            </w:r>
          </w:p>
        </w:tc>
        <w:tc>
          <w:tcPr>
            <w:tcW w:w="851" w:type="dxa"/>
          </w:tcPr>
          <w:p w:rsidR="009C3DB2" w:rsidRPr="003B1FD1" w:rsidRDefault="009C3DB2" w:rsidP="003B1FD1">
            <w:pPr>
              <w:jc w:val="center"/>
            </w:pPr>
            <w:r w:rsidRPr="003B1FD1">
              <w:t>6301,8</w:t>
            </w:r>
          </w:p>
        </w:tc>
        <w:tc>
          <w:tcPr>
            <w:tcW w:w="992" w:type="dxa"/>
          </w:tcPr>
          <w:p w:rsidR="009C3DB2" w:rsidRPr="003B1FD1" w:rsidRDefault="009C3DB2" w:rsidP="003B1FD1">
            <w:pPr>
              <w:jc w:val="center"/>
            </w:pPr>
            <w:r w:rsidRPr="003B1FD1">
              <w:t>52155,9</w:t>
            </w:r>
          </w:p>
        </w:tc>
        <w:tc>
          <w:tcPr>
            <w:tcW w:w="992" w:type="dxa"/>
            <w:shd w:val="clear" w:color="auto" w:fill="auto"/>
          </w:tcPr>
          <w:p w:rsidR="009C3DB2" w:rsidRPr="003B1FD1" w:rsidRDefault="009C3DB2" w:rsidP="003B1FD1">
            <w:pPr>
              <w:jc w:val="center"/>
            </w:pPr>
            <w:r w:rsidRPr="003B1FD1">
              <w:t>3940,0</w:t>
            </w:r>
          </w:p>
        </w:tc>
        <w:tc>
          <w:tcPr>
            <w:tcW w:w="993" w:type="dxa"/>
            <w:shd w:val="clear" w:color="auto" w:fill="auto"/>
          </w:tcPr>
          <w:p w:rsidR="009C3DB2" w:rsidRPr="003B1FD1" w:rsidRDefault="009C3DB2" w:rsidP="003B1FD1">
            <w:pPr>
              <w:jc w:val="center"/>
            </w:pPr>
            <w:r w:rsidRPr="003B1FD1">
              <w:t>9800,0</w:t>
            </w:r>
          </w:p>
        </w:tc>
        <w:tc>
          <w:tcPr>
            <w:tcW w:w="850" w:type="dxa"/>
          </w:tcPr>
          <w:p w:rsidR="009C3DB2" w:rsidRPr="003B1FD1" w:rsidRDefault="009C3DB2" w:rsidP="003B1FD1">
            <w:pPr>
              <w:jc w:val="center"/>
            </w:pP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 xml:space="preserve">областной </w:t>
            </w:r>
            <w:r w:rsidRPr="009C3DB2">
              <w:rPr>
                <w:b/>
                <w:sz w:val="28"/>
                <w:szCs w:val="28"/>
              </w:rPr>
              <w:lastRenderedPageBreak/>
              <w:t>бюджет</w:t>
            </w:r>
          </w:p>
          <w:p w:rsidR="009C3DB2" w:rsidRPr="009C3DB2" w:rsidRDefault="009C3DB2" w:rsidP="009C3DB2">
            <w:pPr>
              <w:rPr>
                <w:b/>
                <w:sz w:val="28"/>
                <w:szCs w:val="28"/>
              </w:rPr>
            </w:pPr>
            <w:r w:rsidRPr="009C3DB2">
              <w:rPr>
                <w:b/>
                <w:sz w:val="28"/>
                <w:szCs w:val="28"/>
              </w:rPr>
              <w:t>(прогнозно)</w:t>
            </w:r>
          </w:p>
        </w:tc>
        <w:tc>
          <w:tcPr>
            <w:tcW w:w="992" w:type="dxa"/>
          </w:tcPr>
          <w:p w:rsidR="009C3DB2" w:rsidRPr="003B1FD1" w:rsidRDefault="009C3DB2" w:rsidP="003B1FD1">
            <w:pPr>
              <w:jc w:val="center"/>
            </w:pPr>
            <w:r w:rsidRPr="003B1FD1">
              <w:lastRenderedPageBreak/>
              <w:t>21106,3</w:t>
            </w:r>
          </w:p>
        </w:tc>
        <w:tc>
          <w:tcPr>
            <w:tcW w:w="851" w:type="dxa"/>
          </w:tcPr>
          <w:p w:rsidR="009C3DB2" w:rsidRPr="003B1FD1" w:rsidRDefault="009C3DB2" w:rsidP="003B1FD1">
            <w:pPr>
              <w:jc w:val="center"/>
            </w:pPr>
            <w:r w:rsidRPr="003B1FD1">
              <w:t>560,1</w:t>
            </w:r>
          </w:p>
        </w:tc>
        <w:tc>
          <w:tcPr>
            <w:tcW w:w="850" w:type="dxa"/>
          </w:tcPr>
          <w:p w:rsidR="009C3DB2" w:rsidRPr="003B1FD1" w:rsidRDefault="009C3DB2" w:rsidP="003B1FD1">
            <w:pPr>
              <w:jc w:val="center"/>
            </w:pPr>
            <w:r w:rsidRPr="003B1FD1">
              <w:t>113,6</w:t>
            </w:r>
          </w:p>
        </w:tc>
        <w:tc>
          <w:tcPr>
            <w:tcW w:w="851" w:type="dxa"/>
          </w:tcPr>
          <w:p w:rsidR="009C3DB2" w:rsidRPr="003B1FD1" w:rsidRDefault="009C3DB2" w:rsidP="003B1FD1">
            <w:pPr>
              <w:jc w:val="center"/>
            </w:pPr>
            <w:r w:rsidRPr="003B1FD1">
              <w:t>128,6</w:t>
            </w:r>
          </w:p>
        </w:tc>
        <w:tc>
          <w:tcPr>
            <w:tcW w:w="992" w:type="dxa"/>
          </w:tcPr>
          <w:p w:rsidR="009C3DB2" w:rsidRPr="003B1FD1" w:rsidRDefault="009C3DB2" w:rsidP="003B1FD1">
            <w:pPr>
              <w:jc w:val="center"/>
            </w:pPr>
            <w:r w:rsidRPr="003B1FD1">
              <w:t>20044,0</w:t>
            </w:r>
          </w:p>
        </w:tc>
        <w:tc>
          <w:tcPr>
            <w:tcW w:w="992" w:type="dxa"/>
            <w:shd w:val="clear" w:color="auto" w:fill="auto"/>
          </w:tcPr>
          <w:p w:rsidR="009C3DB2" w:rsidRPr="003B1FD1" w:rsidRDefault="009C3DB2" w:rsidP="003B1FD1">
            <w:pPr>
              <w:jc w:val="center"/>
            </w:pPr>
            <w:r w:rsidRPr="003B1FD1">
              <w:t>60,0</w:t>
            </w:r>
          </w:p>
        </w:tc>
        <w:tc>
          <w:tcPr>
            <w:tcW w:w="993" w:type="dxa"/>
            <w:shd w:val="clear" w:color="auto" w:fill="auto"/>
          </w:tcPr>
          <w:p w:rsidR="009C3DB2" w:rsidRPr="003B1FD1" w:rsidRDefault="009C3DB2" w:rsidP="003B1FD1">
            <w:pPr>
              <w:jc w:val="center"/>
            </w:pPr>
            <w:r w:rsidRPr="003B1FD1">
              <w:t>200,0</w:t>
            </w:r>
          </w:p>
        </w:tc>
        <w:tc>
          <w:tcPr>
            <w:tcW w:w="850" w:type="dxa"/>
          </w:tcPr>
          <w:p w:rsidR="009C3DB2" w:rsidRPr="003B1FD1" w:rsidRDefault="009C3DB2" w:rsidP="003B1FD1">
            <w:pPr>
              <w:jc w:val="center"/>
            </w:pPr>
          </w:p>
        </w:tc>
      </w:tr>
      <w:tr w:rsidR="009C3DB2" w:rsidRPr="009C3DB2" w:rsidTr="003B1FD1">
        <w:tc>
          <w:tcPr>
            <w:tcW w:w="2410" w:type="dxa"/>
          </w:tcPr>
          <w:p w:rsidR="009C3DB2" w:rsidRPr="009C3DB2" w:rsidRDefault="009C3DB2" w:rsidP="009C3DB2">
            <w:pPr>
              <w:rPr>
                <w:b/>
                <w:sz w:val="28"/>
                <w:szCs w:val="28"/>
              </w:rPr>
            </w:pPr>
            <w:r w:rsidRPr="009C3DB2">
              <w:rPr>
                <w:b/>
                <w:sz w:val="28"/>
                <w:szCs w:val="28"/>
              </w:rPr>
              <w:lastRenderedPageBreak/>
              <w:t>бюджет муниципального образования город Калининск (далее - бюджет города)</w:t>
            </w:r>
          </w:p>
        </w:tc>
        <w:tc>
          <w:tcPr>
            <w:tcW w:w="992" w:type="dxa"/>
          </w:tcPr>
          <w:p w:rsidR="009C3DB2" w:rsidRPr="003B1FD1" w:rsidRDefault="009C3DB2" w:rsidP="003B1FD1">
            <w:pPr>
              <w:jc w:val="center"/>
            </w:pPr>
            <w:r w:rsidRPr="003B1FD1">
              <w:t>50293,4</w:t>
            </w:r>
          </w:p>
        </w:tc>
        <w:tc>
          <w:tcPr>
            <w:tcW w:w="851" w:type="dxa"/>
          </w:tcPr>
          <w:p w:rsidR="009C3DB2" w:rsidRPr="003B1FD1" w:rsidRDefault="009C3DB2" w:rsidP="003B1FD1">
            <w:pPr>
              <w:jc w:val="center"/>
            </w:pPr>
            <w:r w:rsidRPr="003B1FD1">
              <w:t>486,2</w:t>
            </w:r>
          </w:p>
        </w:tc>
        <w:tc>
          <w:tcPr>
            <w:tcW w:w="850" w:type="dxa"/>
          </w:tcPr>
          <w:p w:rsidR="009C3DB2" w:rsidRPr="003B1FD1" w:rsidRDefault="009C3DB2" w:rsidP="003B1FD1">
            <w:pPr>
              <w:jc w:val="center"/>
            </w:pPr>
            <w:r w:rsidRPr="003B1FD1">
              <w:t>1736,0</w:t>
            </w:r>
          </w:p>
        </w:tc>
        <w:tc>
          <w:tcPr>
            <w:tcW w:w="851" w:type="dxa"/>
          </w:tcPr>
          <w:p w:rsidR="009C3DB2" w:rsidRPr="003B1FD1" w:rsidRDefault="009C3DB2" w:rsidP="003B1FD1">
            <w:pPr>
              <w:jc w:val="center"/>
            </w:pPr>
            <w:r w:rsidRPr="003B1FD1">
              <w:t>3225,0</w:t>
            </w:r>
          </w:p>
        </w:tc>
        <w:tc>
          <w:tcPr>
            <w:tcW w:w="992" w:type="dxa"/>
          </w:tcPr>
          <w:p w:rsidR="009C3DB2" w:rsidRPr="003B1FD1" w:rsidRDefault="009C3DB2" w:rsidP="003B1FD1">
            <w:pPr>
              <w:jc w:val="center"/>
            </w:pPr>
            <w:r w:rsidRPr="003B1FD1">
              <w:t>15891,7</w:t>
            </w:r>
          </w:p>
        </w:tc>
        <w:tc>
          <w:tcPr>
            <w:tcW w:w="992" w:type="dxa"/>
            <w:shd w:val="clear" w:color="auto" w:fill="auto"/>
          </w:tcPr>
          <w:p w:rsidR="009C3DB2" w:rsidRPr="003B1FD1" w:rsidRDefault="009C3DB2" w:rsidP="003B1FD1">
            <w:pPr>
              <w:jc w:val="center"/>
            </w:pPr>
            <w:r w:rsidRPr="003B1FD1">
              <w:t>16912,5</w:t>
            </w:r>
          </w:p>
        </w:tc>
        <w:tc>
          <w:tcPr>
            <w:tcW w:w="993" w:type="dxa"/>
            <w:shd w:val="clear" w:color="auto" w:fill="auto"/>
          </w:tcPr>
          <w:p w:rsidR="009C3DB2" w:rsidRPr="003B1FD1" w:rsidRDefault="009C3DB2" w:rsidP="003B1FD1">
            <w:pPr>
              <w:jc w:val="center"/>
            </w:pPr>
            <w:r w:rsidRPr="003B1FD1">
              <w:t>3520,0</w:t>
            </w:r>
          </w:p>
        </w:tc>
        <w:tc>
          <w:tcPr>
            <w:tcW w:w="850" w:type="dxa"/>
          </w:tcPr>
          <w:p w:rsidR="009C3DB2" w:rsidRPr="003B1FD1" w:rsidRDefault="009C3DB2" w:rsidP="003B1FD1">
            <w:pPr>
              <w:jc w:val="center"/>
            </w:pPr>
            <w:r w:rsidRPr="003B1FD1">
              <w:t>6900,0</w:t>
            </w:r>
          </w:p>
        </w:tc>
      </w:tr>
      <w:tr w:rsidR="009C3DB2" w:rsidRPr="009C3DB2" w:rsidTr="003B1FD1">
        <w:trPr>
          <w:trHeight w:val="595"/>
        </w:trPr>
        <w:tc>
          <w:tcPr>
            <w:tcW w:w="2410" w:type="dxa"/>
          </w:tcPr>
          <w:p w:rsidR="009C3DB2" w:rsidRPr="009C3DB2" w:rsidRDefault="009C3DB2" w:rsidP="009C3DB2">
            <w:pPr>
              <w:rPr>
                <w:b/>
                <w:sz w:val="28"/>
                <w:szCs w:val="28"/>
              </w:rPr>
            </w:pPr>
            <w:r w:rsidRPr="009C3DB2">
              <w:rPr>
                <w:b/>
                <w:sz w:val="28"/>
                <w:szCs w:val="28"/>
              </w:rPr>
              <w:t>внебюджетные источники</w:t>
            </w:r>
          </w:p>
        </w:tc>
        <w:tc>
          <w:tcPr>
            <w:tcW w:w="992" w:type="dxa"/>
          </w:tcPr>
          <w:p w:rsidR="009C3DB2" w:rsidRPr="003B1FD1" w:rsidRDefault="009C3DB2" w:rsidP="003B1FD1">
            <w:pPr>
              <w:jc w:val="center"/>
            </w:pPr>
          </w:p>
        </w:tc>
        <w:tc>
          <w:tcPr>
            <w:tcW w:w="851" w:type="dxa"/>
          </w:tcPr>
          <w:p w:rsidR="009C3DB2" w:rsidRPr="003B1FD1" w:rsidRDefault="009C3DB2" w:rsidP="003B1FD1">
            <w:pPr>
              <w:jc w:val="center"/>
            </w:pPr>
            <w:r w:rsidRPr="003B1FD1">
              <w:t>-</w:t>
            </w:r>
          </w:p>
        </w:tc>
        <w:tc>
          <w:tcPr>
            <w:tcW w:w="850" w:type="dxa"/>
          </w:tcPr>
          <w:p w:rsidR="009C3DB2" w:rsidRPr="003B1FD1" w:rsidRDefault="009C3DB2" w:rsidP="003B1FD1">
            <w:pPr>
              <w:jc w:val="center"/>
            </w:pPr>
            <w:r w:rsidRPr="003B1FD1">
              <w:t>-</w:t>
            </w:r>
          </w:p>
        </w:tc>
        <w:tc>
          <w:tcPr>
            <w:tcW w:w="851" w:type="dxa"/>
          </w:tcPr>
          <w:p w:rsidR="009C3DB2" w:rsidRPr="003B1FD1" w:rsidRDefault="009C3DB2" w:rsidP="003B1FD1">
            <w:pPr>
              <w:jc w:val="center"/>
            </w:pPr>
            <w:r w:rsidRPr="003B1FD1">
              <w:t>-</w:t>
            </w:r>
          </w:p>
        </w:tc>
        <w:tc>
          <w:tcPr>
            <w:tcW w:w="992" w:type="dxa"/>
          </w:tcPr>
          <w:p w:rsidR="009C3DB2" w:rsidRPr="003B1FD1" w:rsidRDefault="009C3DB2" w:rsidP="003B1FD1">
            <w:pPr>
              <w:jc w:val="center"/>
            </w:pPr>
            <w:r w:rsidRPr="003B1FD1">
              <w:t>-</w:t>
            </w:r>
          </w:p>
        </w:tc>
        <w:tc>
          <w:tcPr>
            <w:tcW w:w="992" w:type="dxa"/>
          </w:tcPr>
          <w:p w:rsidR="009C3DB2" w:rsidRPr="003B1FD1" w:rsidRDefault="009C3DB2" w:rsidP="003B1FD1">
            <w:pPr>
              <w:jc w:val="center"/>
            </w:pPr>
            <w:r w:rsidRPr="003B1FD1">
              <w:t>-</w:t>
            </w:r>
          </w:p>
        </w:tc>
        <w:tc>
          <w:tcPr>
            <w:tcW w:w="993" w:type="dxa"/>
          </w:tcPr>
          <w:p w:rsidR="009C3DB2" w:rsidRPr="003B1FD1" w:rsidRDefault="009C3DB2" w:rsidP="003B1FD1">
            <w:pPr>
              <w:jc w:val="center"/>
            </w:pPr>
          </w:p>
        </w:tc>
        <w:tc>
          <w:tcPr>
            <w:tcW w:w="850" w:type="dxa"/>
          </w:tcPr>
          <w:p w:rsidR="009C3DB2" w:rsidRPr="003B1FD1" w:rsidRDefault="009C3DB2" w:rsidP="003B1FD1">
            <w:pPr>
              <w:jc w:val="center"/>
            </w:pP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Итого</w:t>
            </w:r>
          </w:p>
        </w:tc>
        <w:tc>
          <w:tcPr>
            <w:tcW w:w="992" w:type="dxa"/>
            <w:shd w:val="clear" w:color="auto" w:fill="auto"/>
          </w:tcPr>
          <w:p w:rsidR="009C3DB2" w:rsidRPr="003B1FD1" w:rsidRDefault="009C3DB2" w:rsidP="003B1FD1">
            <w:pPr>
              <w:jc w:val="center"/>
            </w:pPr>
            <w:r w:rsidRPr="003B1FD1">
              <w:t>153693,2</w:t>
            </w:r>
          </w:p>
        </w:tc>
        <w:tc>
          <w:tcPr>
            <w:tcW w:w="851" w:type="dxa"/>
          </w:tcPr>
          <w:p w:rsidR="009C3DB2" w:rsidRPr="003B1FD1" w:rsidRDefault="009C3DB2" w:rsidP="003B1FD1">
            <w:pPr>
              <w:jc w:val="center"/>
            </w:pPr>
            <w:r w:rsidRPr="003B1FD1">
              <w:t>5578,2</w:t>
            </w:r>
          </w:p>
        </w:tc>
        <w:tc>
          <w:tcPr>
            <w:tcW w:w="850" w:type="dxa"/>
          </w:tcPr>
          <w:p w:rsidR="009C3DB2" w:rsidRPr="003B1FD1" w:rsidRDefault="009C3DB2" w:rsidP="003B1FD1">
            <w:pPr>
              <w:jc w:val="center"/>
            </w:pPr>
            <w:r w:rsidRPr="003B1FD1">
              <w:t>7413,5</w:t>
            </w:r>
          </w:p>
        </w:tc>
        <w:tc>
          <w:tcPr>
            <w:tcW w:w="851" w:type="dxa"/>
          </w:tcPr>
          <w:p w:rsidR="009C3DB2" w:rsidRPr="003B1FD1" w:rsidRDefault="009C3DB2" w:rsidP="003B1FD1">
            <w:pPr>
              <w:jc w:val="center"/>
            </w:pPr>
            <w:r w:rsidRPr="003B1FD1">
              <w:t>9655,4</w:t>
            </w:r>
          </w:p>
        </w:tc>
        <w:tc>
          <w:tcPr>
            <w:tcW w:w="992" w:type="dxa"/>
          </w:tcPr>
          <w:p w:rsidR="009C3DB2" w:rsidRPr="003B1FD1" w:rsidRDefault="009C3DB2" w:rsidP="003B1FD1">
            <w:pPr>
              <w:jc w:val="center"/>
            </w:pPr>
            <w:r w:rsidRPr="003B1FD1">
              <w:t>88091,6</w:t>
            </w:r>
          </w:p>
        </w:tc>
        <w:tc>
          <w:tcPr>
            <w:tcW w:w="992" w:type="dxa"/>
            <w:shd w:val="clear" w:color="auto" w:fill="auto"/>
          </w:tcPr>
          <w:p w:rsidR="009C3DB2" w:rsidRPr="003B1FD1" w:rsidRDefault="009C3DB2" w:rsidP="003B1FD1">
            <w:pPr>
              <w:jc w:val="center"/>
            </w:pPr>
            <w:r w:rsidRPr="003B1FD1">
              <w:t>20912,5</w:t>
            </w:r>
          </w:p>
        </w:tc>
        <w:tc>
          <w:tcPr>
            <w:tcW w:w="993" w:type="dxa"/>
          </w:tcPr>
          <w:p w:rsidR="009C3DB2" w:rsidRPr="003B1FD1" w:rsidRDefault="009C3DB2" w:rsidP="003B1FD1">
            <w:pPr>
              <w:jc w:val="center"/>
            </w:pPr>
            <w:r w:rsidRPr="003B1FD1">
              <w:t>13520,0</w:t>
            </w:r>
          </w:p>
        </w:tc>
        <w:tc>
          <w:tcPr>
            <w:tcW w:w="850" w:type="dxa"/>
          </w:tcPr>
          <w:p w:rsidR="009C3DB2" w:rsidRPr="003B1FD1" w:rsidRDefault="009C3DB2" w:rsidP="003B1FD1">
            <w:pPr>
              <w:jc w:val="center"/>
            </w:pPr>
            <w:r w:rsidRPr="003B1FD1">
              <w:t>6900,0</w:t>
            </w:r>
          </w:p>
        </w:tc>
      </w:tr>
      <w:tr w:rsidR="009C3DB2" w:rsidRPr="009C3DB2" w:rsidTr="003B1FD1">
        <w:tc>
          <w:tcPr>
            <w:tcW w:w="2410" w:type="dxa"/>
          </w:tcPr>
          <w:p w:rsidR="009C3DB2" w:rsidRPr="009C3DB2" w:rsidRDefault="009C3DB2" w:rsidP="009C3DB2">
            <w:pPr>
              <w:rPr>
                <w:b/>
                <w:sz w:val="28"/>
                <w:szCs w:val="28"/>
              </w:rPr>
            </w:pPr>
            <w:r w:rsidRPr="009C3DB2">
              <w:rPr>
                <w:b/>
                <w:sz w:val="28"/>
                <w:szCs w:val="28"/>
              </w:rPr>
              <w:t>Целевые показатели муниципальной программы (индикаторы)</w:t>
            </w:r>
          </w:p>
        </w:tc>
        <w:tc>
          <w:tcPr>
            <w:tcW w:w="7371" w:type="dxa"/>
            <w:gridSpan w:val="8"/>
            <w:shd w:val="clear" w:color="auto" w:fill="auto"/>
          </w:tcPr>
          <w:p w:rsidR="009C3DB2" w:rsidRPr="009C3DB2" w:rsidRDefault="009C3DB2" w:rsidP="003B1FD1">
            <w:pPr>
              <w:jc w:val="both"/>
              <w:rPr>
                <w:sz w:val="28"/>
                <w:szCs w:val="28"/>
              </w:rPr>
            </w:pPr>
            <w:r w:rsidRPr="009C3DB2">
              <w:rPr>
                <w:sz w:val="28"/>
                <w:szCs w:val="28"/>
              </w:rPr>
              <w:t>- благоустройство 23 дворовых территорий 29 многоквартирных домов;</w:t>
            </w:r>
          </w:p>
          <w:p w:rsidR="009C3DB2" w:rsidRPr="009C3DB2" w:rsidRDefault="009C3DB2" w:rsidP="003B1FD1">
            <w:pPr>
              <w:jc w:val="both"/>
              <w:rPr>
                <w:sz w:val="28"/>
                <w:szCs w:val="28"/>
              </w:rPr>
            </w:pPr>
            <w:r w:rsidRPr="009C3DB2">
              <w:rPr>
                <w:sz w:val="28"/>
                <w:szCs w:val="28"/>
              </w:rPr>
              <w:t>- благоустройство 11 общественных территорий;</w:t>
            </w:r>
          </w:p>
          <w:p w:rsidR="009C3DB2" w:rsidRPr="009C3DB2" w:rsidRDefault="009C3DB2" w:rsidP="003B1FD1">
            <w:pPr>
              <w:jc w:val="both"/>
              <w:rPr>
                <w:sz w:val="28"/>
                <w:szCs w:val="28"/>
              </w:rPr>
            </w:pPr>
            <w:r w:rsidRPr="009C3DB2">
              <w:rPr>
                <w:sz w:val="28"/>
                <w:szCs w:val="28"/>
              </w:rPr>
              <w:t>- обеспечение доли участия заинтересованных лиц в выполнении работ по благоустройству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 - не менее 20 процентов</w:t>
            </w:r>
          </w:p>
        </w:tc>
      </w:tr>
    </w:tbl>
    <w:p w:rsidR="009C3DB2" w:rsidRPr="003B1FD1" w:rsidRDefault="009C3DB2" w:rsidP="003B1FD1">
      <w:pPr>
        <w:jc w:val="both"/>
        <w:rPr>
          <w:sz w:val="28"/>
          <w:szCs w:val="28"/>
        </w:rPr>
      </w:pPr>
    </w:p>
    <w:p w:rsidR="009C3DB2" w:rsidRPr="003B1FD1" w:rsidRDefault="009C3DB2" w:rsidP="003B1FD1">
      <w:pPr>
        <w:jc w:val="center"/>
        <w:rPr>
          <w:b/>
          <w:sz w:val="28"/>
          <w:szCs w:val="28"/>
        </w:rPr>
      </w:pPr>
      <w:r w:rsidRPr="003B1FD1">
        <w:rPr>
          <w:b/>
          <w:sz w:val="28"/>
          <w:szCs w:val="28"/>
        </w:rPr>
        <w:t>1. Характеристика сферы реализации муниципальной программы</w:t>
      </w:r>
    </w:p>
    <w:p w:rsidR="009C3DB2" w:rsidRPr="003B1FD1" w:rsidRDefault="009C3DB2" w:rsidP="003B1FD1">
      <w:pPr>
        <w:ind w:firstLine="567"/>
        <w:jc w:val="both"/>
        <w:rPr>
          <w:sz w:val="28"/>
          <w:szCs w:val="28"/>
        </w:rPr>
      </w:pPr>
      <w:r w:rsidRPr="003B1FD1">
        <w:rPr>
          <w:sz w:val="28"/>
          <w:szCs w:val="28"/>
        </w:rPr>
        <w:t>Одним из основных направлений деятельности органов местного самоуправления в соответствии с требованиями Федерального закона от 6 октября 2003 года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9C3DB2" w:rsidRPr="003B1FD1" w:rsidRDefault="009C3DB2" w:rsidP="003B1FD1">
      <w:pPr>
        <w:ind w:firstLine="567"/>
        <w:jc w:val="both"/>
        <w:rPr>
          <w:sz w:val="28"/>
          <w:szCs w:val="28"/>
        </w:rPr>
      </w:pPr>
      <w:r w:rsidRPr="003B1FD1">
        <w:rPr>
          <w:sz w:val="28"/>
          <w:szCs w:val="28"/>
        </w:rPr>
        <w:t>Муниципальная программа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разработана с целью повышения уровня комплексного благоустройства в части улучшения состояния дворовых территорий многоквартирных домов, включая покрытия тротуаров, внутриквартальных проездов, автомобильных парковок, благоустройства и озеленения зон отдыха, а также благоустройства общественных пространств (места массового посещения, наиболее посещаемые территории общего пользования)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Предметом регулирования муниципальной программы являются отношения, возникающие в процессе организации и проведения мероприятий по благоустройству территории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lastRenderedPageBreak/>
        <w:t>Понятия и термины, используемые в муниципальной программе:</w:t>
      </w:r>
    </w:p>
    <w:p w:rsidR="009C3DB2" w:rsidRPr="003B1FD1" w:rsidRDefault="009C3DB2" w:rsidP="003B1FD1">
      <w:pPr>
        <w:ind w:firstLine="567"/>
        <w:jc w:val="both"/>
        <w:rPr>
          <w:sz w:val="28"/>
          <w:szCs w:val="28"/>
        </w:rPr>
      </w:pPr>
      <w:r w:rsidRPr="003B1FD1">
        <w:rPr>
          <w:sz w:val="28"/>
          <w:szCs w:val="28"/>
        </w:rPr>
        <w:t>Благоустройство - комплекс мероприятий, направленных на обеспечение безопасных, удобных условий проживания граждан, поддержания и улучшения санитарного и эстетического состояния дворовых и общественных территорий (включая создание, приобретение, установку, устройство, реконструкцию, модернизацию, ремонт дворовых и общественных территорий или отдельных объектов и элементов, на них расположенных);</w:t>
      </w:r>
    </w:p>
    <w:p w:rsidR="009C3DB2" w:rsidRPr="003B1FD1" w:rsidRDefault="009C3DB2" w:rsidP="003B1FD1">
      <w:pPr>
        <w:ind w:firstLine="567"/>
        <w:jc w:val="both"/>
        <w:rPr>
          <w:sz w:val="28"/>
          <w:szCs w:val="28"/>
        </w:rPr>
      </w:pPr>
      <w:r w:rsidRPr="003B1FD1">
        <w:rPr>
          <w:sz w:val="28"/>
          <w:szCs w:val="28"/>
        </w:rPr>
        <w:t>Общественная территория - территория муниципального образования, которая постоянно доступна для общего пользования, в том числе площадь, набережная, пешеходная зона, парковка, сквер, парк и иная территория муниципального образования, используемая населением муниципального образования бесплатно в различных целях (для общения, отдыха, занятия спортом и т.п.);</w:t>
      </w:r>
    </w:p>
    <w:p w:rsidR="009C3DB2" w:rsidRPr="003B1FD1" w:rsidRDefault="009C3DB2" w:rsidP="003B1FD1">
      <w:pPr>
        <w:ind w:firstLine="567"/>
        <w:jc w:val="both"/>
        <w:rPr>
          <w:sz w:val="28"/>
          <w:szCs w:val="28"/>
        </w:rPr>
      </w:pPr>
      <w:r w:rsidRPr="003B1FD1">
        <w:rPr>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9C3DB2" w:rsidRPr="003B1FD1" w:rsidRDefault="009C3DB2" w:rsidP="003B1FD1">
      <w:pPr>
        <w:ind w:firstLine="567"/>
        <w:jc w:val="both"/>
        <w:rPr>
          <w:sz w:val="28"/>
          <w:szCs w:val="28"/>
        </w:rPr>
      </w:pPr>
      <w:r w:rsidRPr="003B1FD1">
        <w:rPr>
          <w:sz w:val="28"/>
          <w:szCs w:val="28"/>
        </w:rPr>
        <w:t>В целях повышения эстетической и, как следствие, туристической привлекательности городских территорий, создания благоприятных условий для отдыха граждан необходимо благоустройство общественных пространств, в частности парков, скверов, зеленых зон и пр.</w:t>
      </w:r>
    </w:p>
    <w:p w:rsidR="009C3DB2" w:rsidRPr="003B1FD1" w:rsidRDefault="009C3DB2" w:rsidP="003B1FD1">
      <w:pPr>
        <w:ind w:firstLine="567"/>
        <w:jc w:val="both"/>
        <w:rPr>
          <w:sz w:val="28"/>
          <w:szCs w:val="28"/>
        </w:rPr>
      </w:pPr>
      <w:r w:rsidRPr="003B1FD1">
        <w:rPr>
          <w:sz w:val="28"/>
          <w:szCs w:val="28"/>
        </w:rPr>
        <w:t>В ходе реализации муниципальной программы будет выполнен комплекс мероприятий по благоустройству отобранных с участием горожан общественных территорий, для организации комфортного отдыха и проведения общегородских мероприятий.</w:t>
      </w:r>
    </w:p>
    <w:p w:rsidR="009C3DB2" w:rsidRPr="003B1FD1" w:rsidRDefault="009C3DB2" w:rsidP="003B1FD1">
      <w:pPr>
        <w:ind w:firstLine="567"/>
        <w:jc w:val="both"/>
        <w:rPr>
          <w:sz w:val="28"/>
          <w:szCs w:val="28"/>
        </w:rPr>
      </w:pPr>
      <w:r w:rsidRPr="003B1FD1">
        <w:rPr>
          <w:sz w:val="28"/>
          <w:szCs w:val="28"/>
        </w:rPr>
        <w:t>Большое значение в благоустройстве города имеют и дворовые территории многоквартирных домов. От уровня благоустройства дворовых территорий зависит качество жизни граждан.</w:t>
      </w:r>
    </w:p>
    <w:p w:rsidR="009C3DB2" w:rsidRPr="003B1FD1" w:rsidRDefault="009C3DB2" w:rsidP="003B1FD1">
      <w:pPr>
        <w:ind w:firstLine="567"/>
        <w:jc w:val="both"/>
        <w:rPr>
          <w:sz w:val="28"/>
          <w:szCs w:val="28"/>
        </w:rPr>
      </w:pPr>
      <w:r w:rsidRPr="003B1FD1">
        <w:rPr>
          <w:sz w:val="28"/>
          <w:szCs w:val="28"/>
        </w:rPr>
        <w:t>На территории города значительное количество покрытий дворовых территорий, внутриквартальных проездов, тротуаров требует ремонта или полной замены покрытий. Рост численности парка индивидуальных легковых машин обозначил потребность в обустройстве дворовых территорий автомобильными парковками. Имеется потребность в оборудовании спортивных и детских площадок, в озеленении территории города.</w:t>
      </w:r>
    </w:p>
    <w:p w:rsidR="009C3DB2" w:rsidRPr="003B1FD1" w:rsidRDefault="009C3DB2" w:rsidP="003B1FD1">
      <w:pPr>
        <w:ind w:firstLine="567"/>
        <w:jc w:val="both"/>
        <w:rPr>
          <w:sz w:val="28"/>
          <w:szCs w:val="28"/>
        </w:rPr>
      </w:pPr>
      <w:r w:rsidRPr="003B1FD1">
        <w:rPr>
          <w:sz w:val="28"/>
          <w:szCs w:val="28"/>
        </w:rPr>
        <w:t>Некоторые из вышеперечисленных мероприятий осуществлялись в рамках программы по благоустройству муниципального образования города Калининска.</w:t>
      </w:r>
    </w:p>
    <w:p w:rsidR="009C3DB2" w:rsidRPr="003B1FD1" w:rsidRDefault="009C3DB2" w:rsidP="003B1FD1">
      <w:pPr>
        <w:ind w:firstLine="567"/>
        <w:jc w:val="both"/>
        <w:rPr>
          <w:sz w:val="28"/>
          <w:szCs w:val="28"/>
        </w:rPr>
      </w:pPr>
      <w:r w:rsidRPr="003B1FD1">
        <w:rPr>
          <w:sz w:val="28"/>
          <w:szCs w:val="28"/>
        </w:rPr>
        <w:t xml:space="preserve">В 2011-2013 годах было приведено в нормативное состояние 2 дворовые территории 3 многоквартирных домов. В 2017 году данная работа продолжена в местах общественных территорий. На территории сквера «Клятва» и игрового комплекса «Мир Детства» проведены работы по устройству асфальтового покрытия, установлены скамейки и урны. Вместе с тем в целях улучшения внешнего облика и повышения комфортности проживания на территории </w:t>
      </w:r>
      <w:r w:rsidRPr="003B1FD1">
        <w:rPr>
          <w:sz w:val="28"/>
          <w:szCs w:val="28"/>
        </w:rPr>
        <w:lastRenderedPageBreak/>
        <w:t>города Калининска необходимо продолжить выполнение мероприятий по благоустройству дворо</w:t>
      </w:r>
      <w:r w:rsidRPr="003B1FD1">
        <w:rPr>
          <w:sz w:val="28"/>
          <w:szCs w:val="28"/>
        </w:rPr>
        <w:softHyphen/>
        <w:t>вых территорий многоквартирных домов, а также благоустройству общественных пространств с учетом комплексного подхода.</w:t>
      </w:r>
    </w:p>
    <w:p w:rsidR="009C3DB2" w:rsidRPr="003B1FD1" w:rsidRDefault="009C3DB2" w:rsidP="003B1FD1">
      <w:pPr>
        <w:ind w:firstLine="567"/>
        <w:jc w:val="both"/>
        <w:rPr>
          <w:sz w:val="28"/>
          <w:szCs w:val="28"/>
        </w:rPr>
      </w:pPr>
      <w:r w:rsidRPr="003B1FD1">
        <w:rPr>
          <w:sz w:val="28"/>
          <w:szCs w:val="28"/>
        </w:rPr>
        <w:t>По состоянию на 1 октября 2017 года на территории муниципального образования город Калининск расположено 97 многоквартирных домов, имеющих 60 дворовых территорий.</w:t>
      </w:r>
    </w:p>
    <w:p w:rsidR="009C3DB2" w:rsidRPr="003B1FD1" w:rsidRDefault="009C3DB2" w:rsidP="003B1FD1">
      <w:pPr>
        <w:ind w:firstLine="567"/>
        <w:jc w:val="both"/>
        <w:rPr>
          <w:sz w:val="28"/>
          <w:szCs w:val="28"/>
        </w:rPr>
      </w:pPr>
      <w:r w:rsidRPr="003B1FD1">
        <w:rPr>
          <w:sz w:val="28"/>
          <w:szCs w:val="28"/>
        </w:rPr>
        <w:t>Инвентаризационной комиссией по проведению инвентаризации дворовых территорий, общественных территорий, территорий, прилегающих к индивидуальным жилым домам, и территорий, находящихся в собственности (пользовании) юридических лиц и индивидуальных предпринимателей муниципального образования город Калининск проведена инвентаризация территории города с оформлением паспортов благоустройства дворовых территорий, общественных территорий, территорий, прилегающих к индивидуальным жилым домам, и территорий, находящихся в собственности (пользовании) юридических лиц и индивидуальных предпринимателей.</w:t>
      </w:r>
    </w:p>
    <w:p w:rsidR="009C3DB2" w:rsidRPr="003B1FD1" w:rsidRDefault="009C3DB2" w:rsidP="003B1FD1">
      <w:pPr>
        <w:ind w:firstLine="567"/>
        <w:jc w:val="both"/>
        <w:rPr>
          <w:sz w:val="28"/>
          <w:szCs w:val="28"/>
        </w:rPr>
      </w:pPr>
      <w:r w:rsidRPr="003B1FD1">
        <w:rPr>
          <w:sz w:val="28"/>
          <w:szCs w:val="28"/>
        </w:rPr>
        <w:t>По результатам инвентаризации определено 23 дворовых территорий 29 многоквартирных домов и 17 общественных территорий, нуждающихся в благоустройстве и подлежащих благоустройству в период 2018-2024 годы.</w:t>
      </w:r>
    </w:p>
    <w:p w:rsidR="009C3DB2" w:rsidRPr="003B1FD1" w:rsidRDefault="009C3DB2" w:rsidP="003B1FD1">
      <w:pPr>
        <w:ind w:firstLine="567"/>
        <w:jc w:val="both"/>
        <w:rPr>
          <w:sz w:val="28"/>
          <w:szCs w:val="28"/>
        </w:rPr>
      </w:pPr>
      <w:r w:rsidRPr="003B1FD1">
        <w:rPr>
          <w:sz w:val="28"/>
          <w:szCs w:val="28"/>
        </w:rPr>
        <w:t>Применение программно-целевого метода позволит поэтапно осуществлять комплексное благоустройство дворовых и общественных территорий с учетом мнения граждан.</w:t>
      </w:r>
    </w:p>
    <w:p w:rsidR="009C3DB2" w:rsidRPr="003B1FD1" w:rsidRDefault="009C3DB2" w:rsidP="003B1FD1">
      <w:pPr>
        <w:ind w:firstLine="567"/>
        <w:jc w:val="both"/>
        <w:rPr>
          <w:sz w:val="28"/>
          <w:szCs w:val="28"/>
        </w:rPr>
      </w:pPr>
      <w:r w:rsidRPr="003B1FD1">
        <w:rPr>
          <w:sz w:val="28"/>
          <w:szCs w:val="28"/>
        </w:rPr>
        <w:t>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9C3DB2" w:rsidRPr="003B1FD1" w:rsidRDefault="009C3DB2" w:rsidP="003B1FD1">
      <w:pPr>
        <w:jc w:val="both"/>
        <w:rPr>
          <w:sz w:val="28"/>
          <w:szCs w:val="28"/>
        </w:rPr>
      </w:pPr>
    </w:p>
    <w:p w:rsidR="009C3DB2" w:rsidRPr="003B1FD1" w:rsidRDefault="009C3DB2" w:rsidP="003B1FD1">
      <w:pPr>
        <w:jc w:val="center"/>
        <w:rPr>
          <w:b/>
          <w:sz w:val="28"/>
          <w:szCs w:val="28"/>
        </w:rPr>
      </w:pPr>
      <w:r w:rsidRPr="003B1FD1">
        <w:rPr>
          <w:b/>
          <w:sz w:val="28"/>
          <w:szCs w:val="28"/>
        </w:rPr>
        <w:t>2. Цели и задачи муниципальной программы</w:t>
      </w:r>
    </w:p>
    <w:p w:rsidR="009C3DB2" w:rsidRPr="003B1FD1" w:rsidRDefault="009C3DB2" w:rsidP="003B1FD1">
      <w:pPr>
        <w:ind w:firstLine="567"/>
        <w:jc w:val="both"/>
        <w:rPr>
          <w:sz w:val="28"/>
          <w:szCs w:val="28"/>
        </w:rPr>
      </w:pPr>
      <w:r w:rsidRPr="003B1FD1">
        <w:rPr>
          <w:sz w:val="28"/>
          <w:szCs w:val="28"/>
        </w:rPr>
        <w:t>Цель муниципальной программы - повышение комфортности условий проживания и уровня благоустройства территории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Задачи муниципальной программы:</w:t>
      </w:r>
    </w:p>
    <w:p w:rsidR="009C3DB2" w:rsidRPr="003B1FD1" w:rsidRDefault="009C3DB2" w:rsidP="003B1FD1">
      <w:pPr>
        <w:ind w:firstLine="567"/>
        <w:jc w:val="both"/>
        <w:rPr>
          <w:sz w:val="28"/>
          <w:szCs w:val="28"/>
        </w:rPr>
      </w:pPr>
      <w:r w:rsidRPr="003B1FD1">
        <w:rPr>
          <w:sz w:val="28"/>
          <w:szCs w:val="28"/>
        </w:rPr>
        <w:t>- повышение уровня благоустройства дворовых территорий многоквартирных домов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 повышение уровня благоустройства общественных территорий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 повышение уровня вовлеченности заинтересованных лиц в реализацию мероприятий по благоустройству территории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Достижение цели муниципальной программы и решение поставленных задач обеспечивается реализацией системы мероприятий, предусмотренных в следующих подпрограммах:</w:t>
      </w:r>
    </w:p>
    <w:p w:rsidR="009C3DB2" w:rsidRPr="003B1FD1" w:rsidRDefault="009C3DB2" w:rsidP="003B1FD1">
      <w:pPr>
        <w:ind w:firstLine="567"/>
        <w:jc w:val="both"/>
        <w:rPr>
          <w:sz w:val="28"/>
          <w:szCs w:val="28"/>
        </w:rPr>
      </w:pPr>
      <w:r w:rsidRPr="003B1FD1">
        <w:rPr>
          <w:sz w:val="28"/>
          <w:szCs w:val="28"/>
        </w:rPr>
        <w:lastRenderedPageBreak/>
        <w:t>- основное мероприятие №1 «Благоустройство дворовых территорий муниципального образования город Калининск» (приложение №8 к муниципальной программе);</w:t>
      </w:r>
    </w:p>
    <w:p w:rsidR="009C3DB2" w:rsidRPr="003B1FD1" w:rsidRDefault="009C3DB2" w:rsidP="003B1FD1">
      <w:pPr>
        <w:ind w:firstLine="567"/>
        <w:jc w:val="both"/>
        <w:rPr>
          <w:sz w:val="28"/>
          <w:szCs w:val="28"/>
        </w:rPr>
      </w:pPr>
      <w:r w:rsidRPr="003B1FD1">
        <w:rPr>
          <w:sz w:val="28"/>
          <w:szCs w:val="28"/>
        </w:rPr>
        <w:t>- основное мероприятие №2 «Благоустройство общественных территорий муниципального образования город Калининск» (приложение №9 к муниципальной программе).</w:t>
      </w:r>
    </w:p>
    <w:p w:rsidR="009C3DB2" w:rsidRPr="003B1FD1" w:rsidRDefault="009C3DB2" w:rsidP="003B1FD1">
      <w:pPr>
        <w:jc w:val="both"/>
        <w:rPr>
          <w:sz w:val="28"/>
          <w:szCs w:val="28"/>
        </w:rPr>
      </w:pPr>
    </w:p>
    <w:p w:rsidR="009C3DB2" w:rsidRPr="003B1FD1" w:rsidRDefault="009C3DB2" w:rsidP="003B1FD1">
      <w:pPr>
        <w:jc w:val="center"/>
        <w:rPr>
          <w:b/>
          <w:sz w:val="28"/>
          <w:szCs w:val="28"/>
        </w:rPr>
      </w:pPr>
      <w:r w:rsidRPr="003B1FD1">
        <w:rPr>
          <w:b/>
          <w:sz w:val="28"/>
          <w:szCs w:val="28"/>
        </w:rPr>
        <w:t>3. Целевые показатели муниципальной программы</w:t>
      </w:r>
    </w:p>
    <w:p w:rsidR="009C3DB2" w:rsidRPr="003B1FD1" w:rsidRDefault="009C3DB2" w:rsidP="003B1FD1">
      <w:pPr>
        <w:ind w:firstLine="567"/>
        <w:jc w:val="both"/>
        <w:rPr>
          <w:sz w:val="28"/>
          <w:szCs w:val="28"/>
        </w:rPr>
      </w:pPr>
      <w:r w:rsidRPr="003B1FD1">
        <w:rPr>
          <w:sz w:val="28"/>
          <w:szCs w:val="28"/>
        </w:rPr>
        <w:t>В целях мониторинга хода реализации программных мероприятий установлены следующие целевые показатели (индикаторы):</w:t>
      </w:r>
    </w:p>
    <w:p w:rsidR="009C3DB2" w:rsidRPr="003B1FD1" w:rsidRDefault="009C3DB2" w:rsidP="003B1FD1">
      <w:pPr>
        <w:ind w:firstLine="567"/>
        <w:jc w:val="both"/>
        <w:rPr>
          <w:sz w:val="28"/>
          <w:szCs w:val="28"/>
        </w:rPr>
      </w:pPr>
      <w:r w:rsidRPr="003B1FD1">
        <w:rPr>
          <w:sz w:val="28"/>
          <w:szCs w:val="28"/>
        </w:rPr>
        <w:t>3.1. Благоустройство 23 дворовых территорий 29 многоквартирных домов, в том числе:</w:t>
      </w:r>
    </w:p>
    <w:p w:rsidR="009C3DB2" w:rsidRPr="003B1FD1" w:rsidRDefault="009C3DB2" w:rsidP="003B1FD1">
      <w:pPr>
        <w:ind w:firstLine="567"/>
        <w:jc w:val="both"/>
        <w:rPr>
          <w:sz w:val="28"/>
          <w:szCs w:val="28"/>
        </w:rPr>
      </w:pPr>
      <w:r w:rsidRPr="003B1FD1">
        <w:rPr>
          <w:sz w:val="28"/>
          <w:szCs w:val="28"/>
        </w:rPr>
        <w:t>- в 2018 году - 4 ед. дворовых территорий 4 многоквартирных домов;</w:t>
      </w:r>
    </w:p>
    <w:p w:rsidR="009C3DB2" w:rsidRPr="003B1FD1" w:rsidRDefault="009C3DB2" w:rsidP="003B1FD1">
      <w:pPr>
        <w:ind w:firstLine="567"/>
        <w:jc w:val="both"/>
        <w:rPr>
          <w:sz w:val="28"/>
          <w:szCs w:val="28"/>
        </w:rPr>
      </w:pPr>
      <w:r w:rsidRPr="003B1FD1">
        <w:rPr>
          <w:sz w:val="28"/>
          <w:szCs w:val="28"/>
        </w:rPr>
        <w:t>- в 2019 году - 2 ед. дворовых территорий 3 многоквартирных домов;</w:t>
      </w:r>
    </w:p>
    <w:p w:rsidR="009C3DB2" w:rsidRPr="003B1FD1" w:rsidRDefault="009C3DB2" w:rsidP="003B1FD1">
      <w:pPr>
        <w:ind w:firstLine="567"/>
        <w:jc w:val="both"/>
        <w:rPr>
          <w:sz w:val="28"/>
          <w:szCs w:val="28"/>
        </w:rPr>
      </w:pPr>
      <w:r w:rsidRPr="003B1FD1">
        <w:rPr>
          <w:sz w:val="28"/>
          <w:szCs w:val="28"/>
        </w:rPr>
        <w:t>- в 2020 году - 2 ед. дворовых территорий 2 многоквартирных домов;</w:t>
      </w:r>
    </w:p>
    <w:p w:rsidR="009C3DB2" w:rsidRPr="003B1FD1" w:rsidRDefault="009C3DB2" w:rsidP="003B1FD1">
      <w:pPr>
        <w:ind w:firstLine="567"/>
        <w:jc w:val="both"/>
        <w:rPr>
          <w:sz w:val="28"/>
          <w:szCs w:val="28"/>
        </w:rPr>
      </w:pPr>
      <w:r w:rsidRPr="003B1FD1">
        <w:rPr>
          <w:sz w:val="28"/>
          <w:szCs w:val="28"/>
        </w:rPr>
        <w:t>- в 2021 году - 3 ед. дворовых территорий 4 многоквартирных домов;</w:t>
      </w:r>
    </w:p>
    <w:p w:rsidR="009C3DB2" w:rsidRPr="003B1FD1" w:rsidRDefault="009C3DB2" w:rsidP="003B1FD1">
      <w:pPr>
        <w:ind w:firstLine="567"/>
        <w:jc w:val="both"/>
        <w:rPr>
          <w:sz w:val="28"/>
          <w:szCs w:val="28"/>
        </w:rPr>
      </w:pPr>
      <w:r w:rsidRPr="003B1FD1">
        <w:rPr>
          <w:sz w:val="28"/>
          <w:szCs w:val="28"/>
        </w:rPr>
        <w:t>- в 2022 году - 0 ед. дворовых территорий 0 многоквартирных домов;</w:t>
      </w:r>
    </w:p>
    <w:p w:rsidR="009C3DB2" w:rsidRPr="003B1FD1" w:rsidRDefault="009C3DB2" w:rsidP="003B1FD1">
      <w:pPr>
        <w:ind w:firstLine="567"/>
        <w:jc w:val="both"/>
        <w:rPr>
          <w:sz w:val="28"/>
          <w:szCs w:val="28"/>
        </w:rPr>
      </w:pPr>
      <w:r w:rsidRPr="003B1FD1">
        <w:rPr>
          <w:sz w:val="28"/>
          <w:szCs w:val="28"/>
        </w:rPr>
        <w:t>- в 2023 году - 2 ед. дворовых территорий 4 многоквартирных домов;</w:t>
      </w:r>
    </w:p>
    <w:p w:rsidR="009C3DB2" w:rsidRPr="003B1FD1" w:rsidRDefault="009C3DB2" w:rsidP="003B1FD1">
      <w:pPr>
        <w:ind w:firstLine="567"/>
        <w:jc w:val="both"/>
        <w:rPr>
          <w:sz w:val="28"/>
          <w:szCs w:val="28"/>
        </w:rPr>
      </w:pPr>
      <w:r w:rsidRPr="003B1FD1">
        <w:rPr>
          <w:sz w:val="28"/>
          <w:szCs w:val="28"/>
        </w:rPr>
        <w:t>- в 2024 году - 10 ед. дворовых территорий 12 многоквартирных домов.</w:t>
      </w:r>
    </w:p>
    <w:p w:rsidR="009C3DB2" w:rsidRPr="003B1FD1" w:rsidRDefault="009C3DB2" w:rsidP="003B1FD1">
      <w:pPr>
        <w:ind w:firstLine="567"/>
        <w:jc w:val="both"/>
        <w:rPr>
          <w:sz w:val="28"/>
          <w:szCs w:val="28"/>
        </w:rPr>
      </w:pPr>
      <w:r w:rsidRPr="003B1FD1">
        <w:rPr>
          <w:sz w:val="28"/>
          <w:szCs w:val="28"/>
        </w:rPr>
        <w:t>3.2. Благоустройство 17 общественных территорий, в том числе:</w:t>
      </w:r>
    </w:p>
    <w:p w:rsidR="009C3DB2" w:rsidRPr="003B1FD1" w:rsidRDefault="009C3DB2" w:rsidP="003B1FD1">
      <w:pPr>
        <w:ind w:firstLine="567"/>
        <w:jc w:val="both"/>
        <w:rPr>
          <w:sz w:val="28"/>
          <w:szCs w:val="28"/>
        </w:rPr>
      </w:pPr>
      <w:r w:rsidRPr="003B1FD1">
        <w:rPr>
          <w:sz w:val="28"/>
          <w:szCs w:val="28"/>
        </w:rPr>
        <w:t>- в 2018 году - 1 ед. общественная территория;</w:t>
      </w:r>
    </w:p>
    <w:p w:rsidR="009C3DB2" w:rsidRPr="003B1FD1" w:rsidRDefault="009C3DB2" w:rsidP="003B1FD1">
      <w:pPr>
        <w:ind w:firstLine="567"/>
        <w:jc w:val="both"/>
        <w:rPr>
          <w:sz w:val="28"/>
          <w:szCs w:val="28"/>
        </w:rPr>
      </w:pPr>
      <w:r w:rsidRPr="003B1FD1">
        <w:rPr>
          <w:sz w:val="28"/>
          <w:szCs w:val="28"/>
        </w:rPr>
        <w:t>- в 2019 году - 1 ед. общественных территорий;</w:t>
      </w:r>
    </w:p>
    <w:p w:rsidR="009C3DB2" w:rsidRPr="003B1FD1" w:rsidRDefault="009C3DB2" w:rsidP="003B1FD1">
      <w:pPr>
        <w:ind w:firstLine="567"/>
        <w:jc w:val="both"/>
        <w:rPr>
          <w:sz w:val="28"/>
          <w:szCs w:val="28"/>
        </w:rPr>
      </w:pPr>
      <w:r w:rsidRPr="003B1FD1">
        <w:rPr>
          <w:sz w:val="28"/>
          <w:szCs w:val="28"/>
        </w:rPr>
        <w:t>- в 2020 году - 2 ед. общественных территорий;</w:t>
      </w:r>
    </w:p>
    <w:p w:rsidR="009C3DB2" w:rsidRPr="003B1FD1" w:rsidRDefault="009C3DB2" w:rsidP="003B1FD1">
      <w:pPr>
        <w:ind w:firstLine="567"/>
        <w:jc w:val="both"/>
        <w:rPr>
          <w:sz w:val="28"/>
          <w:szCs w:val="28"/>
        </w:rPr>
      </w:pPr>
      <w:r w:rsidRPr="003B1FD1">
        <w:rPr>
          <w:sz w:val="28"/>
          <w:szCs w:val="28"/>
        </w:rPr>
        <w:t>- в 2021 году - 8 ед. общественных территорий;</w:t>
      </w:r>
    </w:p>
    <w:p w:rsidR="009C3DB2" w:rsidRPr="003B1FD1" w:rsidRDefault="009C3DB2" w:rsidP="003B1FD1">
      <w:pPr>
        <w:ind w:firstLine="567"/>
        <w:jc w:val="both"/>
        <w:rPr>
          <w:sz w:val="28"/>
          <w:szCs w:val="28"/>
        </w:rPr>
      </w:pPr>
      <w:r w:rsidRPr="003B1FD1">
        <w:rPr>
          <w:sz w:val="28"/>
          <w:szCs w:val="28"/>
        </w:rPr>
        <w:t>- в 2022 году - 2 ед. общественных территорий;</w:t>
      </w:r>
    </w:p>
    <w:p w:rsidR="009C3DB2" w:rsidRPr="003B1FD1" w:rsidRDefault="009C3DB2" w:rsidP="003B1FD1">
      <w:pPr>
        <w:ind w:firstLine="567"/>
        <w:jc w:val="both"/>
        <w:rPr>
          <w:sz w:val="28"/>
          <w:szCs w:val="28"/>
        </w:rPr>
      </w:pPr>
      <w:r w:rsidRPr="003B1FD1">
        <w:rPr>
          <w:sz w:val="28"/>
          <w:szCs w:val="28"/>
        </w:rPr>
        <w:t>- в 2023 году - 2 ед. общественных территорий;</w:t>
      </w:r>
    </w:p>
    <w:p w:rsidR="009C3DB2" w:rsidRPr="003B1FD1" w:rsidRDefault="009C3DB2" w:rsidP="003B1FD1">
      <w:pPr>
        <w:ind w:firstLine="567"/>
        <w:jc w:val="both"/>
        <w:rPr>
          <w:sz w:val="28"/>
          <w:szCs w:val="28"/>
        </w:rPr>
      </w:pPr>
      <w:r w:rsidRPr="003B1FD1">
        <w:rPr>
          <w:sz w:val="28"/>
          <w:szCs w:val="28"/>
        </w:rPr>
        <w:t>- в 2024 году - 1 ед. общественных территорий.</w:t>
      </w:r>
    </w:p>
    <w:p w:rsidR="009C3DB2" w:rsidRPr="003B1FD1" w:rsidRDefault="009C3DB2" w:rsidP="003B1FD1">
      <w:pPr>
        <w:ind w:firstLine="567"/>
        <w:jc w:val="both"/>
        <w:rPr>
          <w:sz w:val="28"/>
          <w:szCs w:val="28"/>
        </w:rPr>
      </w:pPr>
      <w:r w:rsidRPr="003B1FD1">
        <w:rPr>
          <w:sz w:val="28"/>
          <w:szCs w:val="28"/>
        </w:rPr>
        <w:t>3.3. Обеспечение доли участия заинтересованных лиц в выполнении работ по благоустройству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 - не менее 20 процентов.</w:t>
      </w:r>
    </w:p>
    <w:p w:rsidR="009C3DB2" w:rsidRPr="003B1FD1" w:rsidRDefault="009C3DB2" w:rsidP="003B1FD1">
      <w:pPr>
        <w:ind w:firstLine="567"/>
        <w:jc w:val="both"/>
        <w:rPr>
          <w:sz w:val="28"/>
          <w:szCs w:val="28"/>
        </w:rPr>
      </w:pPr>
      <w:hyperlink w:anchor="P702" w:history="1">
        <w:r w:rsidRPr="003B1FD1">
          <w:rPr>
            <w:sz w:val="28"/>
            <w:szCs w:val="28"/>
          </w:rPr>
          <w:t>Сведения</w:t>
        </w:r>
      </w:hyperlink>
      <w:r w:rsidRPr="003B1FD1">
        <w:rPr>
          <w:sz w:val="28"/>
          <w:szCs w:val="28"/>
        </w:rPr>
        <w:t xml:space="preserve"> о целевых показателях (индикаторах) содержатся в приложении №1 к муниципальной программе.</w:t>
      </w:r>
    </w:p>
    <w:p w:rsidR="009C3DB2" w:rsidRPr="003B1FD1" w:rsidRDefault="009C3DB2" w:rsidP="003B1FD1">
      <w:pPr>
        <w:jc w:val="both"/>
        <w:rPr>
          <w:sz w:val="28"/>
          <w:szCs w:val="28"/>
        </w:rPr>
      </w:pPr>
    </w:p>
    <w:p w:rsidR="009C3DB2" w:rsidRPr="003B1FD1" w:rsidRDefault="009C3DB2" w:rsidP="003B1FD1">
      <w:pPr>
        <w:jc w:val="center"/>
        <w:rPr>
          <w:b/>
          <w:sz w:val="28"/>
          <w:szCs w:val="28"/>
        </w:rPr>
      </w:pPr>
      <w:r w:rsidRPr="003B1FD1">
        <w:rPr>
          <w:b/>
          <w:sz w:val="28"/>
          <w:szCs w:val="28"/>
        </w:rPr>
        <w:t>4. Прогноз конечных результатов муниципальной программы,</w:t>
      </w:r>
    </w:p>
    <w:p w:rsidR="009C3DB2" w:rsidRPr="003B1FD1" w:rsidRDefault="009C3DB2" w:rsidP="003B1FD1">
      <w:pPr>
        <w:jc w:val="center"/>
        <w:rPr>
          <w:b/>
          <w:sz w:val="28"/>
          <w:szCs w:val="28"/>
        </w:rPr>
      </w:pPr>
      <w:r w:rsidRPr="003B1FD1">
        <w:rPr>
          <w:b/>
          <w:sz w:val="28"/>
          <w:szCs w:val="28"/>
        </w:rPr>
        <w:t>сроки и этапы реализации муниципальной программы</w:t>
      </w:r>
    </w:p>
    <w:p w:rsidR="009C3DB2" w:rsidRPr="003B1FD1" w:rsidRDefault="009C3DB2" w:rsidP="003B1FD1">
      <w:pPr>
        <w:ind w:firstLine="567"/>
        <w:jc w:val="both"/>
        <w:rPr>
          <w:sz w:val="28"/>
          <w:szCs w:val="28"/>
        </w:rPr>
      </w:pPr>
      <w:r w:rsidRPr="003B1FD1">
        <w:rPr>
          <w:sz w:val="28"/>
          <w:szCs w:val="28"/>
        </w:rPr>
        <w:t>Реализация муниципальной программы рассчитана на 2018-2024 годы.</w:t>
      </w:r>
    </w:p>
    <w:p w:rsidR="009C3DB2" w:rsidRPr="003B1FD1" w:rsidRDefault="009C3DB2" w:rsidP="003B1FD1">
      <w:pPr>
        <w:ind w:firstLine="567"/>
        <w:jc w:val="both"/>
        <w:rPr>
          <w:sz w:val="28"/>
          <w:szCs w:val="28"/>
        </w:rPr>
      </w:pPr>
      <w:r w:rsidRPr="003B1FD1">
        <w:rPr>
          <w:sz w:val="28"/>
          <w:szCs w:val="28"/>
        </w:rPr>
        <w:t>В результате реализации программных мероприятий ожидается увеличение количества благоустроенных дворовых территорий на 23 и общественных территорий на 17.</w:t>
      </w:r>
    </w:p>
    <w:p w:rsidR="009C3DB2" w:rsidRPr="003B1FD1" w:rsidRDefault="009C3DB2" w:rsidP="003B1FD1">
      <w:pPr>
        <w:ind w:firstLine="567"/>
        <w:jc w:val="both"/>
        <w:rPr>
          <w:sz w:val="28"/>
          <w:szCs w:val="28"/>
        </w:rPr>
      </w:pPr>
      <w:r w:rsidRPr="003B1FD1">
        <w:rPr>
          <w:sz w:val="28"/>
          <w:szCs w:val="28"/>
        </w:rPr>
        <w:t>Управление ЖКХ совместно с исполнителями мероприятий муниципальной программы в соответствии с законодательством Российской Федерации, муниципальными правовыми актами помимо основных мероприятий в рамках муниципальной программы реализуются организационные мероприятия, не требующие финансирования.</w:t>
      </w:r>
    </w:p>
    <w:p w:rsidR="009C3DB2" w:rsidRPr="003B1FD1" w:rsidRDefault="009C3DB2" w:rsidP="003B1FD1">
      <w:pPr>
        <w:ind w:firstLine="567"/>
        <w:jc w:val="both"/>
        <w:rPr>
          <w:sz w:val="28"/>
          <w:szCs w:val="28"/>
        </w:rPr>
      </w:pPr>
      <w:r w:rsidRPr="003B1FD1">
        <w:rPr>
          <w:sz w:val="28"/>
          <w:szCs w:val="28"/>
        </w:rPr>
        <w:lastRenderedPageBreak/>
        <w:t>Одним из основных организационных мероприятий является ежегодное голосование в электронной форме в информационно-телекоммуникационной сети «Интернет» по отбору общественных территорий, подлежащих благоустройству в рамках реализации муниципальной программы в год следующий за годом проведения отбора и в порядке установленном в соответствии с условиями представления, рассмотрения и оценки предложений о включении дворовой территории, предложений граждан и организаций о включении общественной территории, в муниципальную программу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утвержденным постановлением администрации Калининского муниципального района Саратовской области от 04 декабря 2017 года № 1571.</w:t>
      </w:r>
    </w:p>
    <w:p w:rsidR="009C3DB2" w:rsidRPr="003B1FD1" w:rsidRDefault="009C3DB2" w:rsidP="003B1FD1">
      <w:pPr>
        <w:ind w:firstLine="567"/>
        <w:jc w:val="both"/>
        <w:rPr>
          <w:sz w:val="28"/>
          <w:szCs w:val="28"/>
        </w:rPr>
      </w:pPr>
      <w:r w:rsidRPr="003B1FD1">
        <w:rPr>
          <w:sz w:val="28"/>
          <w:szCs w:val="28"/>
        </w:rPr>
        <w:t>Мероприятия по проведению работ по образованию земельных участков, на которых расположены многоквартирные дома, работ по благоустройству дворовых территорий которых включены в муниципальную программу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w:t>
      </w:r>
    </w:p>
    <w:p w:rsidR="009C3DB2" w:rsidRPr="003B1FD1" w:rsidRDefault="009C3DB2" w:rsidP="003B1FD1">
      <w:pPr>
        <w:ind w:firstLine="567"/>
        <w:jc w:val="both"/>
        <w:rPr>
          <w:sz w:val="28"/>
          <w:szCs w:val="28"/>
        </w:rPr>
      </w:pPr>
      <w:r w:rsidRPr="003B1FD1">
        <w:rPr>
          <w:sz w:val="28"/>
          <w:szCs w:val="28"/>
        </w:rPr>
        <w:t>Реализация мероприятий по благоустройству дворовых территорий многоквартирных домов и общественных территорий осуществляется с учетом:</w:t>
      </w:r>
    </w:p>
    <w:p w:rsidR="009C3DB2" w:rsidRPr="003B1FD1" w:rsidRDefault="009C3DB2" w:rsidP="003B1FD1">
      <w:pPr>
        <w:ind w:firstLine="567"/>
        <w:jc w:val="both"/>
        <w:rPr>
          <w:sz w:val="28"/>
          <w:szCs w:val="28"/>
        </w:rPr>
      </w:pPr>
      <w:r w:rsidRPr="003B1FD1">
        <w:rPr>
          <w:sz w:val="28"/>
          <w:szCs w:val="28"/>
        </w:rPr>
        <w:t>- необходимости обеспечения физической, пространственной и информационной доступности зданий, сооружений, дворовых и общественных территорий дл инвалидов и других маломобильных групп населения;</w:t>
      </w:r>
    </w:p>
    <w:p w:rsidR="009C3DB2" w:rsidRPr="003B1FD1" w:rsidRDefault="009C3DB2" w:rsidP="003B1FD1">
      <w:pPr>
        <w:ind w:firstLine="567"/>
        <w:jc w:val="both"/>
        <w:rPr>
          <w:sz w:val="28"/>
          <w:szCs w:val="28"/>
        </w:rPr>
      </w:pPr>
      <w:r w:rsidRPr="003B1FD1">
        <w:rPr>
          <w:sz w:val="28"/>
          <w:szCs w:val="28"/>
        </w:rPr>
        <w:t>- возможности создания мероприятий по преобразованию отрасли городского хозяйства посредством внедрения цифровых технологий и платформенных решений из перечня мероприятий, предусмотренных методическими рекомендациями по цифровизации городского хозяйства;</w:t>
      </w:r>
    </w:p>
    <w:p w:rsidR="009C3DB2" w:rsidRPr="003B1FD1" w:rsidRDefault="009C3DB2" w:rsidP="003B1FD1">
      <w:pPr>
        <w:ind w:firstLine="567"/>
        <w:jc w:val="both"/>
        <w:rPr>
          <w:sz w:val="28"/>
          <w:szCs w:val="28"/>
        </w:rPr>
      </w:pPr>
      <w:r w:rsidRPr="003B1FD1">
        <w:rPr>
          <w:sz w:val="28"/>
          <w:szCs w:val="28"/>
        </w:rPr>
        <w:t>- обеспечение синхронности выполнения работ в рамках муниципальной программы с реализуемыми в муниципальном образовании город Калининск государственными программами РФ, Саратовской области, муниципальными программами, предусматривающими строительство (реконструкцию, ремонт) объектов недвижимого имуществ, ремонт и (или) модернизацию инженерных сетей и иных объектов, расположенных на территории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 привлечения к выполнению работ по благоустройству дворовых территорий студенческих строительных отрядов;</w:t>
      </w:r>
    </w:p>
    <w:p w:rsidR="009C3DB2" w:rsidRPr="003B1FD1" w:rsidRDefault="009C3DB2" w:rsidP="003B1FD1">
      <w:pPr>
        <w:ind w:firstLine="567"/>
        <w:jc w:val="both"/>
        <w:rPr>
          <w:sz w:val="28"/>
          <w:szCs w:val="28"/>
        </w:rPr>
      </w:pPr>
      <w:r w:rsidRPr="003B1FD1">
        <w:rPr>
          <w:sz w:val="28"/>
          <w:szCs w:val="28"/>
        </w:rPr>
        <w:t>- условия об установлении в обязательном порядке минимального гарантийного срока на выполненные работы по благоустройству дворовых и общественных территорий;</w:t>
      </w:r>
    </w:p>
    <w:p w:rsidR="009C3DB2" w:rsidRPr="003B1FD1" w:rsidRDefault="009C3DB2" w:rsidP="003B1FD1">
      <w:pPr>
        <w:ind w:firstLine="567"/>
        <w:jc w:val="both"/>
        <w:rPr>
          <w:sz w:val="28"/>
          <w:szCs w:val="28"/>
        </w:rPr>
      </w:pPr>
      <w:r w:rsidRPr="003B1FD1">
        <w:rPr>
          <w:sz w:val="28"/>
          <w:szCs w:val="28"/>
        </w:rPr>
        <w:t>- решения о принятии собственниками помещений в многоквартирном доме имущества, созданного в результате благоустройства, в состав общего имущества многоквартирного дома.</w:t>
      </w:r>
    </w:p>
    <w:p w:rsidR="009C3DB2" w:rsidRPr="003B1FD1" w:rsidRDefault="009C3DB2" w:rsidP="003B1FD1">
      <w:pPr>
        <w:ind w:firstLine="567"/>
        <w:jc w:val="both"/>
        <w:rPr>
          <w:sz w:val="28"/>
          <w:szCs w:val="28"/>
        </w:rPr>
      </w:pPr>
      <w:r w:rsidRPr="003B1FD1">
        <w:rPr>
          <w:sz w:val="28"/>
          <w:szCs w:val="28"/>
        </w:rPr>
        <w:t xml:space="preserve">Минимальный перечень работ по благоустройству дворовых территорий многоквартирных домов и информация о форме и доле участия </w:t>
      </w:r>
      <w:r w:rsidRPr="003B1FD1">
        <w:rPr>
          <w:sz w:val="28"/>
          <w:szCs w:val="28"/>
        </w:rPr>
        <w:lastRenderedPageBreak/>
        <w:t>заинтересованных лиц в выполнении минимального перечня работ по благоустройству приведен в приложении №4 к муниципальной программе.</w:t>
      </w:r>
    </w:p>
    <w:p w:rsidR="009C3DB2" w:rsidRPr="003B1FD1" w:rsidRDefault="009C3DB2" w:rsidP="003B1FD1">
      <w:pPr>
        <w:ind w:firstLine="567"/>
        <w:jc w:val="both"/>
        <w:rPr>
          <w:sz w:val="28"/>
          <w:szCs w:val="28"/>
        </w:rPr>
      </w:pPr>
      <w:r w:rsidRPr="003B1FD1">
        <w:rPr>
          <w:sz w:val="28"/>
          <w:szCs w:val="28"/>
        </w:rPr>
        <w:t>Дополнительный перечень работ по благоустройству дворовых территорий многоквартирных домов и информация о форме и доле участия заинтересованных лиц в выполнении дополнительного перечня работ по благоустройству приведен в приложении №5 к муниципальной программе.</w:t>
      </w:r>
    </w:p>
    <w:p w:rsidR="009C3DB2" w:rsidRPr="003B1FD1" w:rsidRDefault="009C3DB2" w:rsidP="003B1FD1">
      <w:pPr>
        <w:ind w:firstLine="567"/>
        <w:jc w:val="both"/>
        <w:rPr>
          <w:sz w:val="28"/>
          <w:szCs w:val="28"/>
        </w:rPr>
      </w:pPr>
      <w:r w:rsidRPr="003B1FD1">
        <w:rPr>
          <w:sz w:val="28"/>
          <w:szCs w:val="28"/>
        </w:rPr>
        <w:t xml:space="preserve">Нормативная стоимость (единичные расценки) работ по благоустройству дворовых территорий многоквартирных домов, входящих в состав минимального и дополнительного перечня таких </w:t>
      </w:r>
      <w:r w:rsidR="003B1FD1">
        <w:rPr>
          <w:sz w:val="28"/>
          <w:szCs w:val="28"/>
        </w:rPr>
        <w:t>работ, приведена в приложении №</w:t>
      </w:r>
      <w:r w:rsidRPr="003B1FD1">
        <w:rPr>
          <w:sz w:val="28"/>
          <w:szCs w:val="28"/>
        </w:rPr>
        <w:t>6 к муниципальной программе.</w:t>
      </w:r>
    </w:p>
    <w:p w:rsidR="009C3DB2" w:rsidRPr="003B1FD1" w:rsidRDefault="009C3DB2" w:rsidP="003B1FD1">
      <w:pPr>
        <w:ind w:firstLine="567"/>
        <w:jc w:val="both"/>
        <w:rPr>
          <w:sz w:val="28"/>
          <w:szCs w:val="28"/>
        </w:rPr>
      </w:pPr>
      <w:r w:rsidRPr="003B1FD1">
        <w:rPr>
          <w:sz w:val="28"/>
          <w:szCs w:val="28"/>
        </w:rPr>
        <w:t>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многоквартирных домов, и механизм контроля за их расходованием, а также порядок трудового и (или) финансового участия граждан в выполнении указанных работ приведен в приложении №6 к постановлению администрации Калининского муниципального района Саратовской области от 04 декабря 2017 года № 1571.</w:t>
      </w:r>
    </w:p>
    <w:p w:rsidR="009C3DB2" w:rsidRPr="003B1FD1" w:rsidRDefault="009C3DB2" w:rsidP="003B1FD1">
      <w:pPr>
        <w:ind w:firstLine="567"/>
        <w:jc w:val="both"/>
        <w:rPr>
          <w:sz w:val="28"/>
          <w:szCs w:val="28"/>
        </w:rPr>
      </w:pPr>
      <w:r w:rsidRPr="003B1FD1">
        <w:rPr>
          <w:sz w:val="28"/>
          <w:szCs w:val="28"/>
        </w:rPr>
        <w:t>Реализация муниципальной программы осуществляется в несколько этапов ответственным исполнителем совместно с исполнителями мероприятий муниципальной программы в соответствии с законодательством Российской Федерации, муниципальными правовыми актами.</w:t>
      </w:r>
    </w:p>
    <w:p w:rsidR="009C3DB2" w:rsidRPr="003B1FD1" w:rsidRDefault="009C3DB2" w:rsidP="003B1FD1">
      <w:pPr>
        <w:ind w:firstLine="567"/>
        <w:jc w:val="both"/>
        <w:rPr>
          <w:sz w:val="28"/>
          <w:szCs w:val="28"/>
        </w:rPr>
      </w:pPr>
      <w:r w:rsidRPr="003B1FD1">
        <w:rPr>
          <w:sz w:val="28"/>
          <w:szCs w:val="28"/>
        </w:rPr>
        <w:t>Рассмотрение и оценка предложений заинтересованных лиц о включении дворовой территории, предложений граждан и организаций о включении общественной территории, нуждающихся в благоустройстве и подлежащих благоустройству, осуществлены в соответствии с Порядками и сроками представления, рассмотрения и оценки предложений о включении дворовой территории, предложений граждан и организаций о включении общественной территории, в муниципальную программу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утвержденными постановлением администрации Калининского муниципального района от 04 декабря 2017 года № 1571.</w:t>
      </w:r>
    </w:p>
    <w:p w:rsidR="009C3DB2" w:rsidRPr="003B1FD1" w:rsidRDefault="009C3DB2" w:rsidP="003B1FD1">
      <w:pPr>
        <w:ind w:firstLine="567"/>
        <w:jc w:val="both"/>
        <w:rPr>
          <w:sz w:val="28"/>
          <w:szCs w:val="28"/>
        </w:rPr>
      </w:pPr>
      <w:r w:rsidRPr="003B1FD1">
        <w:rPr>
          <w:sz w:val="28"/>
          <w:szCs w:val="28"/>
        </w:rPr>
        <w:t>Адресный перечень дворовых территорий многоквартирных домов, включенных в муниципальную программу, приведен в приложении №7 к муниципальной программе.</w:t>
      </w:r>
    </w:p>
    <w:p w:rsidR="009C3DB2" w:rsidRPr="003B1FD1" w:rsidRDefault="009C3DB2" w:rsidP="003B1FD1">
      <w:pPr>
        <w:ind w:firstLine="567"/>
        <w:jc w:val="both"/>
        <w:rPr>
          <w:sz w:val="28"/>
          <w:szCs w:val="28"/>
        </w:rPr>
      </w:pPr>
      <w:r w:rsidRPr="003B1FD1">
        <w:rPr>
          <w:sz w:val="28"/>
          <w:szCs w:val="28"/>
        </w:rPr>
        <w:t>Адресный перечень общественных территорий, включенных в муниципальную программу, приведен в приложении №8 к муниципальной программе.</w:t>
      </w:r>
    </w:p>
    <w:p w:rsidR="009C3DB2" w:rsidRPr="003B1FD1" w:rsidRDefault="009C3DB2" w:rsidP="003B1FD1">
      <w:pPr>
        <w:ind w:firstLine="567"/>
        <w:jc w:val="both"/>
        <w:rPr>
          <w:sz w:val="28"/>
          <w:szCs w:val="28"/>
        </w:rPr>
      </w:pPr>
      <w:r w:rsidRPr="003B1FD1">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приведен в приложении №9 к муниципальной программе.</w:t>
      </w:r>
    </w:p>
    <w:p w:rsidR="009C3DB2" w:rsidRPr="003B1FD1" w:rsidRDefault="009C3DB2" w:rsidP="003B1FD1">
      <w:pPr>
        <w:ind w:firstLine="567"/>
        <w:jc w:val="both"/>
        <w:rPr>
          <w:sz w:val="28"/>
          <w:szCs w:val="28"/>
        </w:rPr>
      </w:pPr>
      <w:r w:rsidRPr="003B1FD1">
        <w:rPr>
          <w:sz w:val="28"/>
          <w:szCs w:val="28"/>
        </w:rPr>
        <w:t>Администрация вправе исключать:</w:t>
      </w:r>
    </w:p>
    <w:p w:rsidR="009C3DB2" w:rsidRPr="003B1FD1" w:rsidRDefault="009C3DB2" w:rsidP="003B1FD1">
      <w:pPr>
        <w:ind w:firstLine="567"/>
        <w:jc w:val="both"/>
        <w:rPr>
          <w:sz w:val="28"/>
          <w:szCs w:val="28"/>
        </w:rPr>
      </w:pPr>
      <w:r w:rsidRPr="003B1FD1">
        <w:rPr>
          <w:sz w:val="28"/>
          <w:szCs w:val="28"/>
        </w:rPr>
        <w:lastRenderedPageBreak/>
        <w:t>- из адресного перечня дворовых и общественных территорий, подлежащих благоустройству в рамках реализации муниципальной программы, территорий расположенных вблизи многоквартирных домов, физический износ основных конструктивных элементов (крыша, стенды, фундамент) которых превышает 70 процентов, а также территорий, которые планируются к изъятию для муниципальных и государственных нужд в соответствии с генеральным планом МО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установленной такой комиссией;</w:t>
      </w:r>
    </w:p>
    <w:p w:rsidR="009C3DB2" w:rsidRPr="003B1FD1" w:rsidRDefault="009C3DB2" w:rsidP="003B1FD1">
      <w:pPr>
        <w:ind w:firstLine="567"/>
        <w:jc w:val="both"/>
        <w:rPr>
          <w:sz w:val="28"/>
          <w:szCs w:val="28"/>
        </w:rPr>
      </w:pPr>
      <w:r w:rsidRPr="003B1FD1">
        <w:rPr>
          <w:sz w:val="28"/>
          <w:szCs w:val="28"/>
        </w:rPr>
        <w:t>-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дворовых территорий в рамках реализации муниципального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rsidR="009C3DB2" w:rsidRPr="003B1FD1" w:rsidRDefault="009C3DB2" w:rsidP="003B1FD1">
      <w:pPr>
        <w:ind w:firstLine="567"/>
        <w:jc w:val="both"/>
        <w:rPr>
          <w:sz w:val="28"/>
          <w:szCs w:val="28"/>
        </w:rPr>
      </w:pPr>
      <w:r w:rsidRPr="003B1FD1">
        <w:rPr>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которые подлежат благоустройству не позднее 2020 года, приведены в приложении № 9 к муниципальной программе.</w:t>
      </w:r>
    </w:p>
    <w:p w:rsidR="009C3DB2" w:rsidRPr="003B1FD1" w:rsidRDefault="009C3DB2" w:rsidP="003B1FD1">
      <w:pPr>
        <w:ind w:firstLine="567"/>
        <w:jc w:val="both"/>
        <w:rPr>
          <w:sz w:val="28"/>
          <w:szCs w:val="28"/>
        </w:rPr>
      </w:pPr>
      <w:r w:rsidRPr="003B1FD1">
        <w:rPr>
          <w:sz w:val="28"/>
          <w:szCs w:val="28"/>
        </w:rPr>
        <w:t>Общественное обсуждение проекта муниципальной программы проводилось в соответствии с Порядком общественного обсуждения проекта муниципальной программы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утвержденным постановлением администрации Калининского муниципального района от 04 декабря 2017 года № 1571.</w:t>
      </w:r>
    </w:p>
    <w:p w:rsidR="009C3DB2" w:rsidRPr="003B1FD1" w:rsidRDefault="009C3DB2" w:rsidP="003B1FD1">
      <w:pPr>
        <w:ind w:firstLine="567"/>
        <w:jc w:val="both"/>
        <w:rPr>
          <w:sz w:val="28"/>
          <w:szCs w:val="28"/>
        </w:rPr>
      </w:pPr>
      <w:r w:rsidRPr="003B1FD1">
        <w:rPr>
          <w:sz w:val="28"/>
          <w:szCs w:val="28"/>
        </w:rPr>
        <w:t>Дизайн-проект благоустройства каждой дворовой территории, а также дизайн-проект благоустройства общественной территории, подлежат обсуждению с заинтересованными лицами.</w:t>
      </w:r>
    </w:p>
    <w:p w:rsidR="009C3DB2" w:rsidRPr="003B1FD1" w:rsidRDefault="009C3DB2" w:rsidP="003B1FD1">
      <w:pPr>
        <w:ind w:firstLine="567"/>
        <w:jc w:val="both"/>
        <w:rPr>
          <w:sz w:val="28"/>
          <w:szCs w:val="28"/>
        </w:rPr>
      </w:pPr>
      <w:r w:rsidRPr="003B1FD1">
        <w:rPr>
          <w:sz w:val="28"/>
          <w:szCs w:val="28"/>
        </w:rPr>
        <w:t>Порядок разработки, обсуждения с заинтересованными лицами и утверждения дизайн - проектов благоустройства дворовых и общественных территорий, нуждающихся в благоустройстве и подлежащих благоустройству в 2018-2024 годах и включенных в муниципальную программу, приведен в приложениях № 4 и 5 к постановлению администрации от 04 декабря 2017 года № 1571.</w:t>
      </w:r>
    </w:p>
    <w:p w:rsidR="009C3DB2" w:rsidRPr="003B1FD1" w:rsidRDefault="009C3DB2" w:rsidP="003B1FD1">
      <w:pPr>
        <w:ind w:firstLine="567"/>
        <w:jc w:val="both"/>
        <w:rPr>
          <w:sz w:val="28"/>
          <w:szCs w:val="28"/>
        </w:rPr>
      </w:pPr>
    </w:p>
    <w:p w:rsidR="009C3DB2" w:rsidRPr="003B1FD1" w:rsidRDefault="009C3DB2" w:rsidP="003B1FD1">
      <w:pPr>
        <w:jc w:val="center"/>
        <w:rPr>
          <w:b/>
          <w:sz w:val="28"/>
          <w:szCs w:val="28"/>
        </w:rPr>
      </w:pPr>
      <w:r w:rsidRPr="003B1FD1">
        <w:rPr>
          <w:b/>
          <w:sz w:val="28"/>
          <w:szCs w:val="28"/>
        </w:rPr>
        <w:t>5. Перечень основных мероприятий подпрограмм</w:t>
      </w:r>
    </w:p>
    <w:p w:rsidR="009C3DB2" w:rsidRPr="003B1FD1" w:rsidRDefault="009C3DB2" w:rsidP="003B1FD1">
      <w:pPr>
        <w:jc w:val="center"/>
        <w:rPr>
          <w:b/>
          <w:sz w:val="28"/>
          <w:szCs w:val="28"/>
        </w:rPr>
      </w:pPr>
      <w:r w:rsidRPr="003B1FD1">
        <w:rPr>
          <w:b/>
          <w:sz w:val="28"/>
          <w:szCs w:val="28"/>
        </w:rPr>
        <w:t>муниципальной программы</w:t>
      </w:r>
    </w:p>
    <w:p w:rsidR="009C3DB2" w:rsidRPr="003B1FD1" w:rsidRDefault="009C3DB2" w:rsidP="003B1FD1">
      <w:pPr>
        <w:ind w:firstLine="567"/>
        <w:jc w:val="both"/>
        <w:rPr>
          <w:sz w:val="28"/>
          <w:szCs w:val="28"/>
        </w:rPr>
      </w:pPr>
      <w:r w:rsidRPr="003B1FD1">
        <w:rPr>
          <w:sz w:val="28"/>
          <w:szCs w:val="28"/>
        </w:rPr>
        <w:t>Основные мероприятия подпрограммы №1 «Благоустройство дворовых территорий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lastRenderedPageBreak/>
        <w:t>- разработка, обсуждение с заинтересованными лицами и утверждение дизайн - проектов благоустройства дворовых территорий многоквартирных домов;</w:t>
      </w:r>
    </w:p>
    <w:p w:rsidR="009C3DB2" w:rsidRPr="003B1FD1" w:rsidRDefault="009C3DB2" w:rsidP="003B1FD1">
      <w:pPr>
        <w:ind w:firstLine="567"/>
        <w:jc w:val="both"/>
        <w:rPr>
          <w:sz w:val="28"/>
          <w:szCs w:val="28"/>
        </w:rPr>
      </w:pPr>
      <w:r w:rsidRPr="003B1FD1">
        <w:rPr>
          <w:sz w:val="28"/>
          <w:szCs w:val="28"/>
        </w:rPr>
        <w:t>- проведение работ по благоустройству дворовых территорий многоквартирных домов с учетом минимального и дополнительного перечня видов работ;</w:t>
      </w:r>
    </w:p>
    <w:p w:rsidR="009C3DB2" w:rsidRPr="003B1FD1" w:rsidRDefault="009C3DB2" w:rsidP="003B1FD1">
      <w:pPr>
        <w:ind w:firstLine="567"/>
        <w:jc w:val="both"/>
        <w:rPr>
          <w:sz w:val="28"/>
          <w:szCs w:val="28"/>
        </w:rPr>
      </w:pPr>
      <w:r w:rsidRPr="003B1FD1">
        <w:rPr>
          <w:sz w:val="28"/>
          <w:szCs w:val="28"/>
        </w:rPr>
        <w:t>- контроль за ходом проведения работ по благоустройству дворовых территорий многоквартирных домов.</w:t>
      </w:r>
    </w:p>
    <w:p w:rsidR="009C3DB2" w:rsidRPr="003B1FD1" w:rsidRDefault="009C3DB2" w:rsidP="003B1FD1">
      <w:pPr>
        <w:ind w:firstLine="567"/>
        <w:jc w:val="both"/>
        <w:rPr>
          <w:sz w:val="28"/>
          <w:szCs w:val="28"/>
        </w:rPr>
      </w:pPr>
      <w:r w:rsidRPr="003B1FD1">
        <w:rPr>
          <w:sz w:val="28"/>
          <w:szCs w:val="28"/>
        </w:rPr>
        <w:t>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перечня работ по благоустройству в форме трудового и (или) финансового участия.</w:t>
      </w:r>
    </w:p>
    <w:p w:rsidR="009C3DB2" w:rsidRPr="003B1FD1" w:rsidRDefault="009C3DB2" w:rsidP="003B1FD1">
      <w:pPr>
        <w:ind w:firstLine="567"/>
        <w:jc w:val="both"/>
        <w:rPr>
          <w:sz w:val="28"/>
          <w:szCs w:val="28"/>
        </w:rPr>
      </w:pPr>
      <w:r w:rsidRPr="003B1FD1">
        <w:rPr>
          <w:sz w:val="28"/>
          <w:szCs w:val="28"/>
        </w:rPr>
        <w:t>Основные мероприятия подпрограммы №2 «Благоустройство общественных территорий муниципального образования город Калининск»:</w:t>
      </w:r>
    </w:p>
    <w:p w:rsidR="009C3DB2" w:rsidRPr="003B1FD1" w:rsidRDefault="009C3DB2" w:rsidP="003B1FD1">
      <w:pPr>
        <w:ind w:firstLine="567"/>
        <w:jc w:val="both"/>
        <w:rPr>
          <w:sz w:val="28"/>
          <w:szCs w:val="28"/>
        </w:rPr>
      </w:pPr>
      <w:r w:rsidRPr="003B1FD1">
        <w:rPr>
          <w:sz w:val="28"/>
          <w:szCs w:val="28"/>
        </w:rPr>
        <w:t>- проведение работ по благоустройству общественных территорий;</w:t>
      </w:r>
    </w:p>
    <w:p w:rsidR="009C3DB2" w:rsidRPr="003B1FD1" w:rsidRDefault="009C3DB2" w:rsidP="003B1FD1">
      <w:pPr>
        <w:ind w:firstLine="567"/>
        <w:jc w:val="both"/>
        <w:rPr>
          <w:sz w:val="28"/>
          <w:szCs w:val="28"/>
        </w:rPr>
      </w:pPr>
      <w:r w:rsidRPr="003B1FD1">
        <w:rPr>
          <w:sz w:val="28"/>
          <w:szCs w:val="28"/>
        </w:rPr>
        <w:t>- контроль за ходом проведения работ по благоустройству общественных территорий.</w:t>
      </w:r>
    </w:p>
    <w:p w:rsidR="009C3DB2" w:rsidRPr="003B1FD1" w:rsidRDefault="009C3DB2" w:rsidP="003B1FD1">
      <w:pPr>
        <w:ind w:firstLine="567"/>
        <w:jc w:val="both"/>
        <w:rPr>
          <w:sz w:val="28"/>
          <w:szCs w:val="28"/>
        </w:rPr>
      </w:pPr>
      <w:hyperlink w:anchor="P910" w:history="1">
        <w:r w:rsidRPr="003B1FD1">
          <w:rPr>
            <w:sz w:val="28"/>
            <w:szCs w:val="28"/>
          </w:rPr>
          <w:t>Перечень</w:t>
        </w:r>
      </w:hyperlink>
      <w:r w:rsidRPr="003B1FD1">
        <w:rPr>
          <w:sz w:val="28"/>
          <w:szCs w:val="28"/>
        </w:rPr>
        <w:t xml:space="preserve"> основных мероприятий содержится в приложении №2 к муниципальной программе.</w:t>
      </w:r>
    </w:p>
    <w:p w:rsidR="009C3DB2" w:rsidRPr="003B1FD1" w:rsidRDefault="009C3DB2" w:rsidP="003B1FD1">
      <w:pPr>
        <w:ind w:firstLine="567"/>
        <w:jc w:val="both"/>
        <w:rPr>
          <w:sz w:val="28"/>
          <w:szCs w:val="28"/>
        </w:rPr>
      </w:pPr>
      <w:r w:rsidRPr="003B1FD1">
        <w:rPr>
          <w:sz w:val="28"/>
          <w:szCs w:val="28"/>
        </w:rPr>
        <w:t>Ориентировочные сроки проведения онлайн - голосования с 26 апреля по 30 мая года, предшествующего году предоставления субсидии.</w:t>
      </w:r>
    </w:p>
    <w:p w:rsidR="009C3DB2" w:rsidRPr="003B1FD1" w:rsidRDefault="009C3DB2" w:rsidP="003B1FD1">
      <w:pPr>
        <w:ind w:firstLine="567"/>
        <w:jc w:val="both"/>
        <w:rPr>
          <w:sz w:val="28"/>
          <w:szCs w:val="28"/>
        </w:rPr>
      </w:pPr>
      <w:r w:rsidRPr="003B1FD1">
        <w:rPr>
          <w:sz w:val="28"/>
          <w:szCs w:val="28"/>
        </w:rPr>
        <w:t>Предельные даты заключения соглашений по результатам закупки товаров, работ и услуг для обеспечения муниципальных нужд в целях реализации муниципальной программы: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w:t>
      </w:r>
    </w:p>
    <w:p w:rsidR="009C3DB2" w:rsidRPr="003B1FD1" w:rsidRDefault="009C3DB2" w:rsidP="003B1FD1">
      <w:pPr>
        <w:ind w:firstLine="567"/>
        <w:jc w:val="both"/>
        <w:rPr>
          <w:rFonts w:eastAsia="Calibri"/>
          <w:sz w:val="28"/>
          <w:szCs w:val="28"/>
        </w:rPr>
      </w:pPr>
      <w:r w:rsidRPr="003B1FD1">
        <w:rPr>
          <w:sz w:val="28"/>
          <w:szCs w:val="28"/>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C3DB2" w:rsidRPr="003B1FD1" w:rsidRDefault="009C3DB2" w:rsidP="003B1FD1">
      <w:pPr>
        <w:ind w:firstLine="567"/>
        <w:jc w:val="both"/>
        <w:rPr>
          <w:sz w:val="28"/>
          <w:szCs w:val="28"/>
        </w:rPr>
      </w:pPr>
      <w:r w:rsidRPr="003B1FD1">
        <w:rPr>
          <w:sz w:val="28"/>
          <w:szCs w:val="28"/>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C3DB2" w:rsidRPr="003B1FD1" w:rsidRDefault="009C3DB2" w:rsidP="003B1FD1">
      <w:pPr>
        <w:ind w:firstLine="567"/>
        <w:jc w:val="both"/>
        <w:rPr>
          <w:sz w:val="28"/>
          <w:szCs w:val="28"/>
        </w:rPr>
      </w:pPr>
      <w:r w:rsidRPr="003B1FD1">
        <w:rPr>
          <w:sz w:val="28"/>
          <w:szCs w:val="28"/>
        </w:rPr>
        <w:t>-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9C3DB2" w:rsidRPr="003B1FD1" w:rsidRDefault="009C3DB2" w:rsidP="003B1FD1">
      <w:pPr>
        <w:jc w:val="both"/>
        <w:rPr>
          <w:sz w:val="28"/>
          <w:szCs w:val="28"/>
        </w:rPr>
      </w:pPr>
    </w:p>
    <w:p w:rsidR="009C3DB2" w:rsidRPr="003B1FD1" w:rsidRDefault="009C3DB2" w:rsidP="003B1FD1">
      <w:pPr>
        <w:jc w:val="center"/>
        <w:rPr>
          <w:b/>
          <w:sz w:val="28"/>
          <w:szCs w:val="28"/>
        </w:rPr>
      </w:pPr>
      <w:r w:rsidRPr="003B1FD1">
        <w:rPr>
          <w:b/>
          <w:sz w:val="28"/>
          <w:szCs w:val="28"/>
        </w:rPr>
        <w:t>6. Финансовое обеспечение реализации муниципальной программы</w:t>
      </w:r>
    </w:p>
    <w:p w:rsidR="009C3DB2" w:rsidRPr="003B1FD1" w:rsidRDefault="009C3DB2" w:rsidP="003B1FD1">
      <w:pPr>
        <w:ind w:firstLine="567"/>
        <w:jc w:val="both"/>
        <w:rPr>
          <w:sz w:val="28"/>
          <w:szCs w:val="28"/>
        </w:rPr>
      </w:pPr>
      <w:r w:rsidRPr="003B1FD1">
        <w:rPr>
          <w:sz w:val="28"/>
          <w:szCs w:val="28"/>
        </w:rPr>
        <w:t xml:space="preserve">Источниками финансирования мероприятий программы являются средства федерального, областного бюджетов, бюджет города и внебюджетные средства. </w:t>
      </w:r>
      <w:r w:rsidRPr="003B1FD1">
        <w:rPr>
          <w:sz w:val="28"/>
          <w:szCs w:val="28"/>
        </w:rPr>
        <w:lastRenderedPageBreak/>
        <w:t>Общий объем финансирования мероприятий муниципальной программы в 2018-2024 годах составит (прогнозно) 153693,2 тыс. руб., в том числе по источникам финансирования:</w:t>
      </w:r>
    </w:p>
    <w:p w:rsidR="009C3DB2" w:rsidRPr="003B1FD1" w:rsidRDefault="009C3DB2" w:rsidP="003B1FD1">
      <w:pPr>
        <w:ind w:firstLine="567"/>
        <w:jc w:val="both"/>
        <w:rPr>
          <w:sz w:val="28"/>
          <w:szCs w:val="28"/>
        </w:rPr>
      </w:pPr>
      <w:r w:rsidRPr="003B1FD1">
        <w:rPr>
          <w:sz w:val="28"/>
          <w:szCs w:val="28"/>
        </w:rPr>
        <w:t>- федеральный бюджет (прогнозно) - 82293,5 тыс. руб.;</w:t>
      </w:r>
    </w:p>
    <w:p w:rsidR="009C3DB2" w:rsidRPr="003B1FD1" w:rsidRDefault="009C3DB2" w:rsidP="003B1FD1">
      <w:pPr>
        <w:ind w:firstLine="567"/>
        <w:jc w:val="both"/>
        <w:rPr>
          <w:sz w:val="28"/>
          <w:szCs w:val="28"/>
        </w:rPr>
      </w:pPr>
      <w:r w:rsidRPr="003B1FD1">
        <w:rPr>
          <w:sz w:val="28"/>
          <w:szCs w:val="28"/>
        </w:rPr>
        <w:t>- областной бюджет (прогнозно) - 21106,3 тыс. руб.;</w:t>
      </w:r>
    </w:p>
    <w:p w:rsidR="009C3DB2" w:rsidRPr="003B1FD1" w:rsidRDefault="003B1FD1" w:rsidP="003B1FD1">
      <w:pPr>
        <w:ind w:firstLine="567"/>
        <w:jc w:val="both"/>
        <w:rPr>
          <w:sz w:val="28"/>
          <w:szCs w:val="28"/>
        </w:rPr>
      </w:pPr>
      <w:r>
        <w:rPr>
          <w:sz w:val="28"/>
          <w:szCs w:val="28"/>
        </w:rPr>
        <w:t>- бюджет города (прогнозно) -</w:t>
      </w:r>
      <w:r w:rsidR="009C3DB2" w:rsidRPr="003B1FD1">
        <w:rPr>
          <w:sz w:val="28"/>
          <w:szCs w:val="28"/>
        </w:rPr>
        <w:t xml:space="preserve"> 50293,4 тыс. руб.;</w:t>
      </w:r>
    </w:p>
    <w:p w:rsidR="009C3DB2" w:rsidRPr="003B1FD1" w:rsidRDefault="009C3DB2" w:rsidP="003B1FD1">
      <w:pPr>
        <w:ind w:firstLine="567"/>
        <w:jc w:val="both"/>
        <w:rPr>
          <w:sz w:val="28"/>
          <w:szCs w:val="28"/>
        </w:rPr>
      </w:pPr>
      <w:r w:rsidRPr="003B1FD1">
        <w:rPr>
          <w:sz w:val="28"/>
          <w:szCs w:val="28"/>
        </w:rPr>
        <w:t>- внебюджетные источники (прогнозно) - 0,0 тыс. руб.</w:t>
      </w:r>
    </w:p>
    <w:p w:rsidR="009C3DB2" w:rsidRPr="003B1FD1" w:rsidRDefault="009C3DB2" w:rsidP="003B1FD1">
      <w:pPr>
        <w:ind w:firstLine="567"/>
        <w:jc w:val="both"/>
        <w:rPr>
          <w:sz w:val="28"/>
          <w:szCs w:val="28"/>
        </w:rPr>
      </w:pPr>
      <w:r w:rsidRPr="003B1FD1">
        <w:rPr>
          <w:sz w:val="28"/>
          <w:szCs w:val="28"/>
        </w:rPr>
        <w:t>Потребность в финансировании муниципальной программы определяется в пределах, установленных на эти цели бюджетных ассигнований, на основании отобранных в установленном порядке для участия в муниципальной программе дворовых и общественных территорий (с учетом минимального и дополнительного перечней работ по благоустройству дворовых территорий многоквартирных домов и их нормативной стоимости (единичные расценки), а также на основании дизайн - проекта по благоустройству общественной территории).</w:t>
      </w:r>
    </w:p>
    <w:p w:rsidR="009C3DB2" w:rsidRPr="003B1FD1" w:rsidRDefault="009C3DB2" w:rsidP="003B1FD1">
      <w:pPr>
        <w:ind w:firstLine="567"/>
        <w:jc w:val="both"/>
        <w:rPr>
          <w:sz w:val="28"/>
          <w:szCs w:val="28"/>
        </w:rPr>
      </w:pPr>
      <w:hyperlink w:anchor="P984" w:history="1">
        <w:r w:rsidRPr="003B1FD1">
          <w:rPr>
            <w:sz w:val="28"/>
            <w:szCs w:val="28"/>
          </w:rPr>
          <w:t>Сведения</w:t>
        </w:r>
      </w:hyperlink>
      <w:r w:rsidRPr="003B1FD1">
        <w:rPr>
          <w:sz w:val="28"/>
          <w:szCs w:val="28"/>
        </w:rPr>
        <w:t xml:space="preserve"> об объемах и источниках финансового обеспечения муниципальной программы содержатся в приложении №3 к муниципальной программе.</w:t>
      </w:r>
    </w:p>
    <w:p w:rsidR="009C3DB2" w:rsidRPr="003B1FD1" w:rsidRDefault="009C3DB2" w:rsidP="003B1FD1">
      <w:pPr>
        <w:ind w:firstLine="567"/>
        <w:jc w:val="both"/>
        <w:rPr>
          <w:sz w:val="28"/>
          <w:szCs w:val="28"/>
        </w:rPr>
      </w:pPr>
      <w:r w:rsidRPr="003B1FD1">
        <w:rPr>
          <w:sz w:val="28"/>
          <w:szCs w:val="28"/>
        </w:rPr>
        <w:t>В ходе реализации муниципальной программы перечень работ, объемы и источники финансирования могут уточняться.</w:t>
      </w:r>
    </w:p>
    <w:p w:rsidR="009C3DB2" w:rsidRPr="003B1FD1" w:rsidRDefault="009C3DB2" w:rsidP="003B1FD1">
      <w:pPr>
        <w:ind w:firstLine="567"/>
        <w:jc w:val="both"/>
        <w:rPr>
          <w:sz w:val="28"/>
          <w:szCs w:val="28"/>
        </w:rPr>
      </w:pPr>
      <w:r w:rsidRPr="003B1FD1">
        <w:rPr>
          <w:sz w:val="28"/>
          <w:szCs w:val="28"/>
        </w:rPr>
        <w:t>Оплата выполненных и принятых работ по благоустройству дворовых и общественных территорий осуществляется при выполнении условия - установление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w:t>
      </w:r>
    </w:p>
    <w:p w:rsidR="009C3DB2" w:rsidRPr="003B1FD1" w:rsidRDefault="009C3DB2" w:rsidP="003B1FD1">
      <w:pPr>
        <w:jc w:val="both"/>
        <w:rPr>
          <w:sz w:val="28"/>
          <w:szCs w:val="28"/>
        </w:rPr>
      </w:pPr>
    </w:p>
    <w:p w:rsidR="009C3DB2" w:rsidRPr="003B1FD1" w:rsidRDefault="009C3DB2" w:rsidP="003B1FD1">
      <w:pPr>
        <w:jc w:val="center"/>
        <w:rPr>
          <w:b/>
          <w:sz w:val="28"/>
          <w:szCs w:val="28"/>
        </w:rPr>
      </w:pPr>
      <w:r w:rsidRPr="003B1FD1">
        <w:rPr>
          <w:b/>
          <w:sz w:val="28"/>
          <w:szCs w:val="28"/>
        </w:rPr>
        <w:t>7. Анализ социальных, финансово-экономических и прочих рисков реализации муниципальной программы</w:t>
      </w:r>
    </w:p>
    <w:p w:rsidR="009C3DB2" w:rsidRPr="003B1FD1" w:rsidRDefault="009C3DB2" w:rsidP="003B1FD1">
      <w:pPr>
        <w:ind w:firstLine="567"/>
        <w:jc w:val="both"/>
        <w:rPr>
          <w:sz w:val="28"/>
          <w:szCs w:val="28"/>
        </w:rPr>
      </w:pPr>
      <w:r w:rsidRPr="003B1FD1">
        <w:rPr>
          <w:sz w:val="28"/>
          <w:szCs w:val="28"/>
        </w:rPr>
        <w:t>Основные риски, связанные с реализацией муниципальной программы (нарушение сроков выполнения мероприятий и недостижение запланированных показателей), определяются следующими факторами:</w:t>
      </w:r>
    </w:p>
    <w:p w:rsidR="009C3DB2" w:rsidRPr="003B1FD1" w:rsidRDefault="009C3DB2" w:rsidP="003B1FD1">
      <w:pPr>
        <w:ind w:firstLine="567"/>
        <w:jc w:val="both"/>
        <w:rPr>
          <w:sz w:val="28"/>
          <w:szCs w:val="28"/>
        </w:rPr>
      </w:pPr>
      <w:r w:rsidRPr="003B1FD1">
        <w:rPr>
          <w:sz w:val="28"/>
          <w:szCs w:val="28"/>
        </w:rPr>
        <w:t>- рост инфляции выше прогнозируемого уровня и соответственно повышение стоимости материалов и работ;</w:t>
      </w:r>
    </w:p>
    <w:p w:rsidR="009C3DB2" w:rsidRPr="003B1FD1" w:rsidRDefault="009C3DB2" w:rsidP="003B1FD1">
      <w:pPr>
        <w:ind w:firstLine="567"/>
        <w:jc w:val="both"/>
        <w:rPr>
          <w:sz w:val="28"/>
          <w:szCs w:val="28"/>
        </w:rPr>
      </w:pPr>
      <w:r w:rsidRPr="003B1FD1">
        <w:rPr>
          <w:sz w:val="28"/>
          <w:szCs w:val="28"/>
        </w:rPr>
        <w:t>- несвоевременное выполнение работ подрядными организациями;</w:t>
      </w:r>
    </w:p>
    <w:p w:rsidR="009C3DB2" w:rsidRPr="003B1FD1" w:rsidRDefault="009C3DB2" w:rsidP="003B1FD1">
      <w:pPr>
        <w:ind w:firstLine="567"/>
        <w:jc w:val="both"/>
        <w:rPr>
          <w:sz w:val="28"/>
          <w:szCs w:val="28"/>
        </w:rPr>
      </w:pPr>
      <w:r w:rsidRPr="003B1FD1">
        <w:rPr>
          <w:sz w:val="28"/>
          <w:szCs w:val="28"/>
        </w:rPr>
        <w:t>- форс-мажорные обстоятельства.</w:t>
      </w:r>
    </w:p>
    <w:p w:rsidR="009C3DB2" w:rsidRPr="003B1FD1" w:rsidRDefault="009C3DB2" w:rsidP="003B1FD1">
      <w:pPr>
        <w:ind w:firstLine="567"/>
        <w:jc w:val="both"/>
        <w:rPr>
          <w:sz w:val="28"/>
          <w:szCs w:val="28"/>
        </w:rPr>
      </w:pPr>
      <w:r w:rsidRPr="003B1FD1">
        <w:rPr>
          <w:sz w:val="28"/>
          <w:szCs w:val="28"/>
        </w:rPr>
        <w:t>Условием успешной реализации муниципальной программы является эффективный мониторинг выполнения мероприятий муниципальной программы, своевременная корректировка перечня мероприятий и целевых показателей, координация деятельности соисполнителей и участников муниципальной программы.</w:t>
      </w:r>
    </w:p>
    <w:p w:rsidR="009C3DB2" w:rsidRPr="003B1FD1" w:rsidRDefault="009C3DB2" w:rsidP="009C3DB2">
      <w:pPr>
        <w:rPr>
          <w:sz w:val="28"/>
          <w:szCs w:val="28"/>
        </w:rPr>
      </w:pPr>
    </w:p>
    <w:p w:rsidR="009C3DB2" w:rsidRPr="003B1FD1" w:rsidRDefault="009C3DB2" w:rsidP="009C3DB2">
      <w:pPr>
        <w:rPr>
          <w:sz w:val="28"/>
          <w:szCs w:val="28"/>
        </w:rPr>
      </w:pPr>
    </w:p>
    <w:p w:rsidR="009C3DB2" w:rsidRPr="003B1FD1" w:rsidRDefault="009C3DB2" w:rsidP="009C3DB2">
      <w:pPr>
        <w:rPr>
          <w:sz w:val="28"/>
          <w:szCs w:val="28"/>
        </w:rPr>
      </w:pPr>
    </w:p>
    <w:p w:rsidR="009C3DB2" w:rsidRPr="003B1FD1" w:rsidRDefault="009C3DB2" w:rsidP="003B1FD1">
      <w:pPr>
        <w:jc w:val="center"/>
        <w:rPr>
          <w:sz w:val="28"/>
          <w:szCs w:val="28"/>
        </w:rPr>
      </w:pPr>
      <w:r w:rsidRPr="003B1FD1">
        <w:rPr>
          <w:sz w:val="28"/>
          <w:szCs w:val="28"/>
        </w:rPr>
        <w:t>______________________________</w:t>
      </w:r>
    </w:p>
    <w:p w:rsidR="009C3DB2" w:rsidRPr="009C3DB2" w:rsidRDefault="009C3DB2" w:rsidP="009C3DB2"/>
    <w:p w:rsidR="009C3DB2" w:rsidRPr="009C3DB2" w:rsidRDefault="009C3DB2" w:rsidP="009C3DB2">
      <w:pPr>
        <w:sectPr w:rsidR="009C3DB2" w:rsidRPr="009C3DB2" w:rsidSect="00947610">
          <w:pgSz w:w="11906" w:h="16838"/>
          <w:pgMar w:top="851" w:right="567" w:bottom="1134" w:left="1701" w:header="170" w:footer="0" w:gutter="0"/>
          <w:cols w:space="720"/>
          <w:docGrid w:linePitch="299"/>
        </w:sectPr>
      </w:pPr>
    </w:p>
    <w:p w:rsidR="009C3DB2" w:rsidRPr="0011310B" w:rsidRDefault="009C3DB2" w:rsidP="0011310B">
      <w:pPr>
        <w:ind w:left="10773"/>
        <w:rPr>
          <w:rFonts w:eastAsia="Calibri"/>
          <w:b/>
          <w:sz w:val="28"/>
          <w:szCs w:val="28"/>
        </w:rPr>
      </w:pPr>
      <w:r w:rsidRPr="0011310B">
        <w:rPr>
          <w:rFonts w:eastAsia="Calibri"/>
          <w:b/>
          <w:sz w:val="28"/>
          <w:szCs w:val="28"/>
        </w:rPr>
        <w:lastRenderedPageBreak/>
        <w:t>Приложение №1</w:t>
      </w:r>
    </w:p>
    <w:p w:rsidR="009C3DB2" w:rsidRPr="0011310B" w:rsidRDefault="009C3DB2" w:rsidP="0011310B">
      <w:pPr>
        <w:ind w:left="10773"/>
        <w:rPr>
          <w:rFonts w:eastAsia="Calibri"/>
          <w:b/>
          <w:sz w:val="28"/>
          <w:szCs w:val="28"/>
        </w:rPr>
      </w:pPr>
      <w:r w:rsidRPr="0011310B">
        <w:rPr>
          <w:rFonts w:eastAsia="Calibri"/>
          <w:b/>
          <w:sz w:val="28"/>
          <w:szCs w:val="28"/>
        </w:rPr>
        <w:t>к муниципальной программе</w:t>
      </w:r>
    </w:p>
    <w:p w:rsidR="009C3DB2" w:rsidRPr="0011310B" w:rsidRDefault="009C3DB2" w:rsidP="009C3DB2">
      <w:pPr>
        <w:rPr>
          <w:rFonts w:eastAsia="Calibri"/>
          <w:b/>
          <w:sz w:val="28"/>
          <w:szCs w:val="28"/>
        </w:rPr>
      </w:pPr>
    </w:p>
    <w:p w:rsidR="009C3DB2" w:rsidRPr="0011310B" w:rsidRDefault="009C3DB2" w:rsidP="0011310B">
      <w:pPr>
        <w:jc w:val="center"/>
        <w:rPr>
          <w:b/>
          <w:sz w:val="28"/>
          <w:szCs w:val="28"/>
        </w:rPr>
      </w:pPr>
      <w:r w:rsidRPr="0011310B">
        <w:rPr>
          <w:b/>
          <w:sz w:val="28"/>
          <w:szCs w:val="28"/>
        </w:rPr>
        <w:t>Сведения</w:t>
      </w:r>
    </w:p>
    <w:p w:rsidR="009C3DB2" w:rsidRPr="0011310B" w:rsidRDefault="009C3DB2" w:rsidP="0011310B">
      <w:pPr>
        <w:jc w:val="center"/>
        <w:rPr>
          <w:b/>
          <w:sz w:val="28"/>
          <w:szCs w:val="28"/>
        </w:rPr>
      </w:pPr>
      <w:r w:rsidRPr="0011310B">
        <w:rPr>
          <w:b/>
          <w:sz w:val="28"/>
          <w:szCs w:val="28"/>
        </w:rPr>
        <w:t>о целевых показателях (индикаторах) муниципальной программы «Формирование комфортной городской среды муниципального образования город Калининск Калининского муниципального района</w:t>
      </w:r>
    </w:p>
    <w:p w:rsidR="009C3DB2" w:rsidRPr="0011310B" w:rsidRDefault="009C3DB2" w:rsidP="0011310B">
      <w:pPr>
        <w:jc w:val="center"/>
        <w:rPr>
          <w:b/>
          <w:sz w:val="28"/>
          <w:szCs w:val="28"/>
        </w:rPr>
      </w:pPr>
      <w:r w:rsidRPr="0011310B">
        <w:rPr>
          <w:b/>
          <w:sz w:val="28"/>
          <w:szCs w:val="28"/>
        </w:rPr>
        <w:t>Саратовской области на 2018-2024 годы»</w:t>
      </w:r>
    </w:p>
    <w:p w:rsidR="009C3DB2" w:rsidRPr="0011310B" w:rsidRDefault="009C3DB2" w:rsidP="0011310B">
      <w:pPr>
        <w:jc w:val="center"/>
        <w:rPr>
          <w:sz w:val="28"/>
          <w:szCs w:val="28"/>
        </w:rPr>
      </w:pPr>
    </w:p>
    <w:tbl>
      <w:tblPr>
        <w:tblW w:w="16018" w:type="dxa"/>
        <w:tblInd w:w="-639" w:type="dxa"/>
        <w:tblLayout w:type="fixed"/>
        <w:tblCellMar>
          <w:left w:w="70" w:type="dxa"/>
          <w:right w:w="70" w:type="dxa"/>
        </w:tblCellMar>
        <w:tblLook w:val="04A0"/>
      </w:tblPr>
      <w:tblGrid>
        <w:gridCol w:w="567"/>
        <w:gridCol w:w="2827"/>
        <w:gridCol w:w="9"/>
        <w:gridCol w:w="6"/>
        <w:gridCol w:w="1411"/>
        <w:gridCol w:w="851"/>
        <w:gridCol w:w="1134"/>
        <w:gridCol w:w="992"/>
        <w:gridCol w:w="13"/>
        <w:gridCol w:w="1134"/>
        <w:gridCol w:w="992"/>
        <w:gridCol w:w="993"/>
        <w:gridCol w:w="992"/>
        <w:gridCol w:w="992"/>
        <w:gridCol w:w="1134"/>
        <w:gridCol w:w="1971"/>
      </w:tblGrid>
      <w:tr w:rsidR="009C3DB2" w:rsidRPr="009C3DB2" w:rsidTr="00947610">
        <w:trPr>
          <w:cantSplit/>
        </w:trPr>
        <w:tc>
          <w:tcPr>
            <w:tcW w:w="567" w:type="dxa"/>
            <w:vMerge w:val="restart"/>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rFonts w:eastAsia="Calibri"/>
                <w:b/>
              </w:rPr>
            </w:pPr>
            <w:r w:rsidRPr="0011310B">
              <w:rPr>
                <w:rFonts w:eastAsia="Calibri"/>
                <w:b/>
              </w:rPr>
              <w:t>№</w:t>
            </w:r>
          </w:p>
          <w:p w:rsidR="009C3DB2" w:rsidRPr="0011310B" w:rsidRDefault="009C3DB2" w:rsidP="0011310B">
            <w:pPr>
              <w:jc w:val="center"/>
              <w:rPr>
                <w:rFonts w:eastAsia="Calibri"/>
                <w:b/>
              </w:rPr>
            </w:pPr>
            <w:r w:rsidRPr="0011310B">
              <w:rPr>
                <w:rFonts w:eastAsia="Calibri"/>
                <w:b/>
              </w:rPr>
              <w:t>п/п</w:t>
            </w:r>
          </w:p>
        </w:tc>
        <w:tc>
          <w:tcPr>
            <w:tcW w:w="2836" w:type="dxa"/>
            <w:gridSpan w:val="2"/>
            <w:vMerge w:val="restart"/>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rFonts w:eastAsia="Calibri"/>
                <w:b/>
              </w:rPr>
            </w:pPr>
            <w:r w:rsidRPr="0011310B">
              <w:rPr>
                <w:rFonts w:eastAsia="Calibri"/>
                <w:b/>
              </w:rPr>
              <w:t>Наименование программы,</w:t>
            </w:r>
          </w:p>
          <w:p w:rsidR="009C3DB2" w:rsidRPr="0011310B" w:rsidRDefault="009C3DB2" w:rsidP="0011310B">
            <w:pPr>
              <w:jc w:val="center"/>
              <w:rPr>
                <w:rFonts w:eastAsia="Calibri"/>
                <w:b/>
              </w:rPr>
            </w:pPr>
            <w:r w:rsidRPr="0011310B">
              <w:rPr>
                <w:rFonts w:eastAsia="Calibri"/>
                <w:b/>
              </w:rPr>
              <w:t>наименование показателя</w:t>
            </w:r>
          </w:p>
        </w:tc>
        <w:tc>
          <w:tcPr>
            <w:tcW w:w="1417" w:type="dxa"/>
            <w:gridSpan w:val="2"/>
            <w:vMerge w:val="restart"/>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rFonts w:eastAsia="Calibri"/>
                <w:b/>
              </w:rPr>
            </w:pPr>
            <w:r w:rsidRPr="0011310B">
              <w:rPr>
                <w:rFonts w:eastAsia="Calibri"/>
                <w:b/>
              </w:rPr>
              <w:t>Единица измерения</w:t>
            </w:r>
          </w:p>
        </w:tc>
        <w:tc>
          <w:tcPr>
            <w:tcW w:w="11198" w:type="dxa"/>
            <w:gridSpan w:val="11"/>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rFonts w:eastAsia="Calibri"/>
                <w:b/>
              </w:rPr>
            </w:pPr>
            <w:r w:rsidRPr="0011310B">
              <w:rPr>
                <w:rFonts w:eastAsia="Calibri"/>
                <w:b/>
              </w:rPr>
              <w:t>Значение показателей</w:t>
            </w:r>
          </w:p>
        </w:tc>
      </w:tr>
      <w:tr w:rsidR="009C3DB2" w:rsidRPr="009C3DB2" w:rsidTr="00947610">
        <w:trPr>
          <w:cantSplit/>
        </w:trPr>
        <w:tc>
          <w:tcPr>
            <w:tcW w:w="567" w:type="dxa"/>
            <w:vMerge/>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b/>
              </w:rPr>
            </w:pPr>
          </w:p>
        </w:tc>
        <w:tc>
          <w:tcPr>
            <w:tcW w:w="2836" w:type="dxa"/>
            <w:gridSpan w:val="2"/>
            <w:vMerge/>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b/>
              </w:rPr>
            </w:pPr>
          </w:p>
        </w:tc>
        <w:tc>
          <w:tcPr>
            <w:tcW w:w="1417" w:type="dxa"/>
            <w:gridSpan w:val="2"/>
            <w:vMerge/>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b/>
              </w:rPr>
            </w:pPr>
          </w:p>
        </w:tc>
        <w:tc>
          <w:tcPr>
            <w:tcW w:w="851" w:type="dxa"/>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rFonts w:eastAsia="Calibri"/>
                <w:b/>
              </w:rPr>
            </w:pPr>
            <w:r w:rsidRPr="0011310B">
              <w:rPr>
                <w:rFonts w:eastAsia="Calibri"/>
                <w:b/>
              </w:rPr>
              <w:t>2016 год</w:t>
            </w:r>
          </w:p>
        </w:tc>
        <w:tc>
          <w:tcPr>
            <w:tcW w:w="1134" w:type="dxa"/>
            <w:tcBorders>
              <w:top w:val="single" w:sz="6" w:space="0" w:color="auto"/>
              <w:left w:val="single" w:sz="6" w:space="0" w:color="auto"/>
              <w:bottom w:val="single" w:sz="6" w:space="0" w:color="auto"/>
              <w:right w:val="single" w:sz="6" w:space="0" w:color="auto"/>
            </w:tcBorders>
            <w:hideMark/>
          </w:tcPr>
          <w:p w:rsidR="0011310B" w:rsidRDefault="009C3DB2" w:rsidP="0011310B">
            <w:pPr>
              <w:jc w:val="center"/>
              <w:rPr>
                <w:rFonts w:eastAsia="Calibri"/>
                <w:b/>
              </w:rPr>
            </w:pPr>
            <w:r w:rsidRPr="0011310B">
              <w:rPr>
                <w:rFonts w:eastAsia="Calibri"/>
                <w:b/>
              </w:rPr>
              <w:t xml:space="preserve">2017 </w:t>
            </w:r>
          </w:p>
          <w:p w:rsidR="009C3DB2" w:rsidRPr="0011310B" w:rsidRDefault="009C3DB2" w:rsidP="0011310B">
            <w:pPr>
              <w:jc w:val="center"/>
              <w:rPr>
                <w:rFonts w:eastAsia="Calibri"/>
                <w:b/>
              </w:rPr>
            </w:pPr>
            <w:r w:rsidRPr="0011310B">
              <w:rPr>
                <w:rFonts w:eastAsia="Calibri"/>
                <w:b/>
              </w:rPr>
              <w:t>год</w:t>
            </w:r>
          </w:p>
        </w:tc>
        <w:tc>
          <w:tcPr>
            <w:tcW w:w="992"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2018</w:t>
            </w:r>
          </w:p>
          <w:p w:rsidR="009C3DB2" w:rsidRPr="0011310B" w:rsidRDefault="009C3DB2" w:rsidP="0011310B">
            <w:pPr>
              <w:jc w:val="center"/>
              <w:rPr>
                <w:rFonts w:eastAsia="Calibri"/>
                <w:b/>
              </w:rPr>
            </w:pPr>
            <w:r w:rsidRPr="0011310B">
              <w:rPr>
                <w:rFonts w:eastAsia="Calibri"/>
                <w:b/>
              </w:rPr>
              <w:t>год</w:t>
            </w:r>
          </w:p>
        </w:tc>
        <w:tc>
          <w:tcPr>
            <w:tcW w:w="1147" w:type="dxa"/>
            <w:gridSpan w:val="2"/>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2019</w:t>
            </w:r>
          </w:p>
          <w:p w:rsidR="009C3DB2" w:rsidRPr="0011310B" w:rsidRDefault="009C3DB2" w:rsidP="0011310B">
            <w:pPr>
              <w:jc w:val="center"/>
              <w:rPr>
                <w:rFonts w:eastAsia="Calibri"/>
                <w:b/>
              </w:rPr>
            </w:pPr>
            <w:r w:rsidRPr="0011310B">
              <w:rPr>
                <w:rFonts w:eastAsia="Calibri"/>
                <w:b/>
              </w:rPr>
              <w:t>год</w:t>
            </w:r>
          </w:p>
        </w:tc>
        <w:tc>
          <w:tcPr>
            <w:tcW w:w="992" w:type="dxa"/>
            <w:tcBorders>
              <w:top w:val="single" w:sz="6" w:space="0" w:color="auto"/>
              <w:left w:val="single" w:sz="6" w:space="0" w:color="auto"/>
              <w:bottom w:val="single" w:sz="6" w:space="0" w:color="auto"/>
              <w:right w:val="single" w:sz="6" w:space="0" w:color="auto"/>
            </w:tcBorders>
          </w:tcPr>
          <w:p w:rsidR="0011310B" w:rsidRDefault="009C3DB2" w:rsidP="0011310B">
            <w:pPr>
              <w:jc w:val="center"/>
              <w:rPr>
                <w:rFonts w:eastAsia="Calibri"/>
                <w:b/>
              </w:rPr>
            </w:pPr>
            <w:r w:rsidRPr="0011310B">
              <w:rPr>
                <w:rFonts w:eastAsia="Calibri"/>
                <w:b/>
              </w:rPr>
              <w:t xml:space="preserve">2020 </w:t>
            </w:r>
          </w:p>
          <w:p w:rsidR="009C3DB2" w:rsidRPr="0011310B" w:rsidRDefault="009C3DB2" w:rsidP="0011310B">
            <w:pPr>
              <w:jc w:val="center"/>
              <w:rPr>
                <w:rFonts w:eastAsia="Calibri"/>
                <w:b/>
              </w:rPr>
            </w:pPr>
            <w:r w:rsidRPr="0011310B">
              <w:rPr>
                <w:rFonts w:eastAsia="Calibri"/>
                <w:b/>
              </w:rPr>
              <w:t>год</w:t>
            </w:r>
          </w:p>
        </w:tc>
        <w:tc>
          <w:tcPr>
            <w:tcW w:w="993" w:type="dxa"/>
            <w:tcBorders>
              <w:top w:val="single" w:sz="6" w:space="0" w:color="auto"/>
              <w:left w:val="single" w:sz="6" w:space="0" w:color="auto"/>
              <w:bottom w:val="single" w:sz="6" w:space="0" w:color="auto"/>
              <w:right w:val="single" w:sz="6" w:space="0" w:color="auto"/>
            </w:tcBorders>
          </w:tcPr>
          <w:p w:rsidR="0011310B" w:rsidRDefault="009C3DB2" w:rsidP="0011310B">
            <w:pPr>
              <w:jc w:val="center"/>
              <w:rPr>
                <w:rFonts w:eastAsia="Calibri"/>
                <w:b/>
              </w:rPr>
            </w:pPr>
            <w:r w:rsidRPr="0011310B">
              <w:rPr>
                <w:rFonts w:eastAsia="Calibri"/>
                <w:b/>
              </w:rPr>
              <w:t>2021</w:t>
            </w:r>
          </w:p>
          <w:p w:rsidR="009C3DB2" w:rsidRPr="0011310B" w:rsidRDefault="009C3DB2" w:rsidP="0011310B">
            <w:pPr>
              <w:jc w:val="center"/>
              <w:rPr>
                <w:rFonts w:eastAsia="Calibri"/>
                <w:b/>
              </w:rPr>
            </w:pPr>
            <w:r w:rsidRPr="0011310B">
              <w:rPr>
                <w:rFonts w:eastAsia="Calibri"/>
                <w:b/>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11310B" w:rsidRDefault="009C3DB2" w:rsidP="0011310B">
            <w:pPr>
              <w:jc w:val="center"/>
              <w:rPr>
                <w:rFonts w:eastAsia="Calibri"/>
                <w:b/>
              </w:rPr>
            </w:pPr>
            <w:r w:rsidRPr="0011310B">
              <w:rPr>
                <w:rFonts w:eastAsia="Calibri"/>
                <w:b/>
              </w:rPr>
              <w:t xml:space="preserve">2022 </w:t>
            </w:r>
          </w:p>
          <w:p w:rsidR="009C3DB2" w:rsidRPr="0011310B" w:rsidRDefault="009C3DB2" w:rsidP="0011310B">
            <w:pPr>
              <w:jc w:val="center"/>
              <w:rPr>
                <w:rFonts w:eastAsia="Calibri"/>
                <w:b/>
              </w:rPr>
            </w:pPr>
            <w:r w:rsidRPr="0011310B">
              <w:rPr>
                <w:rFonts w:eastAsia="Calibri"/>
                <w:b/>
              </w:rPr>
              <w:t>год</w:t>
            </w:r>
          </w:p>
        </w:tc>
        <w:tc>
          <w:tcPr>
            <w:tcW w:w="992" w:type="dxa"/>
            <w:tcBorders>
              <w:top w:val="single" w:sz="6" w:space="0" w:color="auto"/>
              <w:left w:val="single" w:sz="6" w:space="0" w:color="auto"/>
              <w:bottom w:val="single" w:sz="6" w:space="0" w:color="auto"/>
              <w:right w:val="single" w:sz="6" w:space="0" w:color="auto"/>
            </w:tcBorders>
          </w:tcPr>
          <w:p w:rsidR="0011310B" w:rsidRDefault="009C3DB2" w:rsidP="0011310B">
            <w:pPr>
              <w:jc w:val="center"/>
              <w:rPr>
                <w:rFonts w:eastAsia="Calibri"/>
                <w:b/>
              </w:rPr>
            </w:pPr>
            <w:r w:rsidRPr="0011310B">
              <w:rPr>
                <w:rFonts w:eastAsia="Calibri"/>
                <w:b/>
              </w:rPr>
              <w:t xml:space="preserve">2023 </w:t>
            </w:r>
          </w:p>
          <w:p w:rsidR="009C3DB2" w:rsidRPr="0011310B" w:rsidRDefault="009C3DB2" w:rsidP="0011310B">
            <w:pPr>
              <w:jc w:val="center"/>
              <w:rPr>
                <w:rFonts w:eastAsia="Calibri"/>
                <w:b/>
              </w:rPr>
            </w:pPr>
            <w:r w:rsidRPr="0011310B">
              <w:rPr>
                <w:rFonts w:eastAsia="Calibri"/>
                <w:b/>
              </w:rPr>
              <w:t>год</w:t>
            </w:r>
          </w:p>
        </w:tc>
        <w:tc>
          <w:tcPr>
            <w:tcW w:w="1134"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2024</w:t>
            </w:r>
          </w:p>
          <w:p w:rsidR="009C3DB2" w:rsidRPr="0011310B" w:rsidRDefault="009C3DB2" w:rsidP="0011310B">
            <w:pPr>
              <w:jc w:val="center"/>
              <w:rPr>
                <w:rFonts w:eastAsia="Calibri"/>
                <w:b/>
              </w:rPr>
            </w:pPr>
            <w:r w:rsidRPr="0011310B">
              <w:rPr>
                <w:rFonts w:eastAsia="Calibri"/>
                <w:b/>
              </w:rPr>
              <w:t>год</w:t>
            </w:r>
          </w:p>
        </w:tc>
        <w:tc>
          <w:tcPr>
            <w:tcW w:w="1971" w:type="dxa"/>
            <w:tcBorders>
              <w:top w:val="single" w:sz="6" w:space="0" w:color="auto"/>
              <w:left w:val="single" w:sz="6" w:space="0" w:color="auto"/>
              <w:bottom w:val="single" w:sz="6" w:space="0" w:color="auto"/>
              <w:right w:val="single" w:sz="6" w:space="0" w:color="auto"/>
            </w:tcBorders>
            <w:hideMark/>
          </w:tcPr>
          <w:p w:rsidR="009C3DB2" w:rsidRPr="0011310B" w:rsidRDefault="009C3DB2" w:rsidP="0011310B">
            <w:pPr>
              <w:jc w:val="center"/>
              <w:rPr>
                <w:rFonts w:eastAsia="Calibri"/>
                <w:b/>
              </w:rPr>
            </w:pPr>
            <w:r w:rsidRPr="0011310B">
              <w:rPr>
                <w:rFonts w:eastAsia="Calibri"/>
                <w:b/>
              </w:rPr>
              <w:t>По итогам реализации программы</w:t>
            </w:r>
          </w:p>
        </w:tc>
      </w:tr>
      <w:tr w:rsidR="009C3DB2" w:rsidRPr="009C3DB2" w:rsidTr="00947610">
        <w:trPr>
          <w:cantSplit/>
        </w:trPr>
        <w:tc>
          <w:tcPr>
            <w:tcW w:w="567"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1</w:t>
            </w:r>
          </w:p>
        </w:tc>
        <w:tc>
          <w:tcPr>
            <w:tcW w:w="2836" w:type="dxa"/>
            <w:gridSpan w:val="2"/>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2</w:t>
            </w:r>
          </w:p>
        </w:tc>
        <w:tc>
          <w:tcPr>
            <w:tcW w:w="1417" w:type="dxa"/>
            <w:gridSpan w:val="2"/>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3</w:t>
            </w:r>
          </w:p>
        </w:tc>
        <w:tc>
          <w:tcPr>
            <w:tcW w:w="851"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4</w:t>
            </w:r>
          </w:p>
        </w:tc>
        <w:tc>
          <w:tcPr>
            <w:tcW w:w="1134"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5</w:t>
            </w:r>
          </w:p>
        </w:tc>
        <w:tc>
          <w:tcPr>
            <w:tcW w:w="992"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6</w:t>
            </w:r>
          </w:p>
        </w:tc>
        <w:tc>
          <w:tcPr>
            <w:tcW w:w="1147" w:type="dxa"/>
            <w:gridSpan w:val="2"/>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7</w:t>
            </w:r>
          </w:p>
        </w:tc>
        <w:tc>
          <w:tcPr>
            <w:tcW w:w="992"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8</w:t>
            </w:r>
          </w:p>
        </w:tc>
        <w:tc>
          <w:tcPr>
            <w:tcW w:w="993"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9</w:t>
            </w:r>
          </w:p>
        </w:tc>
        <w:tc>
          <w:tcPr>
            <w:tcW w:w="992"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10</w:t>
            </w:r>
          </w:p>
        </w:tc>
        <w:tc>
          <w:tcPr>
            <w:tcW w:w="992"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11</w:t>
            </w:r>
          </w:p>
        </w:tc>
        <w:tc>
          <w:tcPr>
            <w:tcW w:w="1134"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12</w:t>
            </w:r>
          </w:p>
        </w:tc>
        <w:tc>
          <w:tcPr>
            <w:tcW w:w="1971" w:type="dxa"/>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13</w:t>
            </w:r>
          </w:p>
        </w:tc>
      </w:tr>
      <w:tr w:rsidR="009C3DB2" w:rsidRPr="009C3DB2" w:rsidTr="00947610">
        <w:trPr>
          <w:cantSplit/>
        </w:trPr>
        <w:tc>
          <w:tcPr>
            <w:tcW w:w="16018" w:type="dxa"/>
            <w:gridSpan w:val="16"/>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rFonts w:eastAsia="Calibri"/>
                <w:b/>
              </w:rPr>
            </w:pPr>
            <w:r w:rsidRPr="0011310B">
              <w:rPr>
                <w:rFonts w:eastAsia="Calibri"/>
                <w:b/>
              </w:rPr>
              <w:t>Муниципальная программа «Формирование комфортной городской среды муниципального образования город Калининск» на 2018-2024 годы</w:t>
            </w:r>
          </w:p>
        </w:tc>
      </w:tr>
      <w:tr w:rsidR="009C3DB2" w:rsidRPr="009C3DB2" w:rsidTr="00947610">
        <w:trPr>
          <w:cantSplit/>
        </w:trPr>
        <w:tc>
          <w:tcPr>
            <w:tcW w:w="567"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w:t>
            </w:r>
          </w:p>
        </w:tc>
        <w:tc>
          <w:tcPr>
            <w:tcW w:w="2836" w:type="dxa"/>
            <w:gridSpan w:val="2"/>
            <w:tcBorders>
              <w:top w:val="single" w:sz="6" w:space="0" w:color="auto"/>
              <w:left w:val="single" w:sz="6" w:space="0" w:color="auto"/>
              <w:bottom w:val="single" w:sz="6" w:space="0" w:color="auto"/>
              <w:right w:val="single" w:sz="6" w:space="0" w:color="auto"/>
            </w:tcBorders>
            <w:hideMark/>
          </w:tcPr>
          <w:p w:rsidR="009C3DB2" w:rsidRPr="009C3DB2" w:rsidRDefault="009C3DB2" w:rsidP="0011310B">
            <w:pPr>
              <w:jc w:val="both"/>
              <w:rPr>
                <w:rFonts w:eastAsia="Calibri"/>
              </w:rPr>
            </w:pPr>
            <w:r w:rsidRPr="009C3DB2">
              <w:t>Количество благоустроенных дворовых территорий многоквартирных домов</w:t>
            </w:r>
          </w:p>
        </w:tc>
        <w:tc>
          <w:tcPr>
            <w:tcW w:w="1417"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Ед.</w:t>
            </w:r>
          </w:p>
        </w:tc>
        <w:tc>
          <w:tcPr>
            <w:tcW w:w="85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4</w:t>
            </w:r>
          </w:p>
        </w:tc>
        <w:tc>
          <w:tcPr>
            <w:tcW w:w="1147"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993"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3</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10</w:t>
            </w:r>
          </w:p>
        </w:tc>
        <w:tc>
          <w:tcPr>
            <w:tcW w:w="197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23</w:t>
            </w:r>
          </w:p>
        </w:tc>
      </w:tr>
      <w:tr w:rsidR="009C3DB2" w:rsidRPr="009C3DB2" w:rsidTr="00947610">
        <w:trPr>
          <w:cantSplit/>
        </w:trPr>
        <w:tc>
          <w:tcPr>
            <w:tcW w:w="567"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2836" w:type="dxa"/>
            <w:gridSpan w:val="2"/>
            <w:tcBorders>
              <w:top w:val="single" w:sz="6" w:space="0" w:color="auto"/>
              <w:left w:val="single" w:sz="6" w:space="0" w:color="auto"/>
              <w:bottom w:val="single" w:sz="6" w:space="0" w:color="auto"/>
              <w:right w:val="single" w:sz="6" w:space="0" w:color="auto"/>
            </w:tcBorders>
            <w:hideMark/>
          </w:tcPr>
          <w:p w:rsidR="009C3DB2" w:rsidRPr="009C3DB2" w:rsidRDefault="009C3DB2" w:rsidP="0011310B">
            <w:pPr>
              <w:jc w:val="both"/>
              <w:rPr>
                <w:rFonts w:eastAsia="Calibri"/>
              </w:rPr>
            </w:pPr>
            <w:r w:rsidRPr="009C3DB2">
              <w:rPr>
                <w:rFonts w:eastAsia="Calibri"/>
              </w:rPr>
              <w:t xml:space="preserve">Количество </w:t>
            </w:r>
            <w:r w:rsidRPr="009C3DB2">
              <w:t>благоустроенных общественных территорий</w:t>
            </w:r>
          </w:p>
        </w:tc>
        <w:tc>
          <w:tcPr>
            <w:tcW w:w="1417"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Ед.</w:t>
            </w:r>
          </w:p>
        </w:tc>
        <w:tc>
          <w:tcPr>
            <w:tcW w:w="85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w:t>
            </w:r>
          </w:p>
        </w:tc>
        <w:tc>
          <w:tcPr>
            <w:tcW w:w="1147"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993"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8</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w:t>
            </w:r>
          </w:p>
        </w:tc>
        <w:tc>
          <w:tcPr>
            <w:tcW w:w="197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18</w:t>
            </w:r>
          </w:p>
        </w:tc>
      </w:tr>
      <w:tr w:rsidR="009C3DB2" w:rsidRPr="009C3DB2" w:rsidTr="00947610">
        <w:trPr>
          <w:cantSplit/>
        </w:trPr>
        <w:tc>
          <w:tcPr>
            <w:tcW w:w="567"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3</w:t>
            </w:r>
          </w:p>
        </w:tc>
        <w:tc>
          <w:tcPr>
            <w:tcW w:w="2836" w:type="dxa"/>
            <w:gridSpan w:val="2"/>
            <w:tcBorders>
              <w:top w:val="single" w:sz="6" w:space="0" w:color="auto"/>
              <w:left w:val="single" w:sz="6" w:space="0" w:color="auto"/>
              <w:bottom w:val="single" w:sz="6" w:space="0" w:color="auto"/>
              <w:right w:val="single" w:sz="6" w:space="0" w:color="auto"/>
            </w:tcBorders>
            <w:hideMark/>
          </w:tcPr>
          <w:p w:rsidR="009C3DB2" w:rsidRPr="009C3DB2" w:rsidRDefault="009C3DB2" w:rsidP="0011310B">
            <w:pPr>
              <w:jc w:val="both"/>
            </w:pPr>
            <w:r w:rsidRPr="009C3DB2">
              <w:t>Доля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tc>
        <w:tc>
          <w:tcPr>
            <w:tcW w:w="1417"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85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0</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10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 15</w:t>
            </w:r>
          </w:p>
        </w:tc>
        <w:tc>
          <w:tcPr>
            <w:tcW w:w="1147"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20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993"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20</w:t>
            </w:r>
          </w:p>
        </w:tc>
        <w:tc>
          <w:tcPr>
            <w:tcW w:w="197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20</w:t>
            </w:r>
          </w:p>
        </w:tc>
      </w:tr>
      <w:tr w:rsidR="009C3DB2" w:rsidRPr="009C3DB2" w:rsidTr="00947610">
        <w:trPr>
          <w:cantSplit/>
        </w:trPr>
        <w:tc>
          <w:tcPr>
            <w:tcW w:w="16018" w:type="dxa"/>
            <w:gridSpan w:val="16"/>
            <w:tcBorders>
              <w:top w:val="single" w:sz="6" w:space="0" w:color="auto"/>
              <w:left w:val="single" w:sz="6" w:space="0" w:color="auto"/>
              <w:bottom w:val="single" w:sz="6" w:space="0" w:color="auto"/>
              <w:right w:val="single" w:sz="6" w:space="0" w:color="auto"/>
            </w:tcBorders>
          </w:tcPr>
          <w:p w:rsidR="009C3DB2" w:rsidRPr="0011310B" w:rsidRDefault="009C3DB2" w:rsidP="0011310B">
            <w:pPr>
              <w:jc w:val="center"/>
              <w:rPr>
                <w:b/>
              </w:rPr>
            </w:pPr>
            <w:r w:rsidRPr="0011310B">
              <w:rPr>
                <w:rFonts w:eastAsia="Calibri"/>
                <w:b/>
              </w:rPr>
              <w:t xml:space="preserve">Основное мероприятие №1 </w:t>
            </w:r>
            <w:r w:rsidRPr="0011310B">
              <w:rPr>
                <w:b/>
              </w:rPr>
              <w:t>«Благоустройство дворовых территорий муниципального образования город Калининск»</w:t>
            </w:r>
          </w:p>
        </w:tc>
      </w:tr>
      <w:tr w:rsidR="009C3DB2" w:rsidRPr="009C3DB2" w:rsidTr="0011310B">
        <w:trPr>
          <w:cantSplit/>
        </w:trPr>
        <w:tc>
          <w:tcPr>
            <w:tcW w:w="567"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1</w:t>
            </w:r>
          </w:p>
        </w:tc>
        <w:tc>
          <w:tcPr>
            <w:tcW w:w="2827" w:type="dxa"/>
            <w:tcBorders>
              <w:top w:val="single" w:sz="6" w:space="0" w:color="auto"/>
              <w:left w:val="single" w:sz="6" w:space="0" w:color="auto"/>
              <w:bottom w:val="single" w:sz="6" w:space="0" w:color="auto"/>
              <w:right w:val="single" w:sz="6" w:space="0" w:color="auto"/>
            </w:tcBorders>
            <w:hideMark/>
          </w:tcPr>
          <w:p w:rsidR="009C3DB2" w:rsidRPr="009C3DB2" w:rsidRDefault="009C3DB2" w:rsidP="0011310B">
            <w:pPr>
              <w:jc w:val="both"/>
              <w:rPr>
                <w:rFonts w:eastAsia="Calibri"/>
              </w:rPr>
            </w:pPr>
            <w:r w:rsidRPr="009C3DB2">
              <w:t>Количество благоустроенных дворовых территорий многоквартирных домов</w:t>
            </w:r>
          </w:p>
        </w:tc>
        <w:tc>
          <w:tcPr>
            <w:tcW w:w="1426" w:type="dxa"/>
            <w:gridSpan w:val="3"/>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Ед.</w:t>
            </w:r>
          </w:p>
        </w:tc>
        <w:tc>
          <w:tcPr>
            <w:tcW w:w="85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1005"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4</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w:t>
            </w:r>
          </w:p>
        </w:tc>
        <w:tc>
          <w:tcPr>
            <w:tcW w:w="993"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3</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9</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3</w:t>
            </w:r>
          </w:p>
        </w:tc>
        <w:tc>
          <w:tcPr>
            <w:tcW w:w="197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23</w:t>
            </w:r>
          </w:p>
        </w:tc>
      </w:tr>
      <w:tr w:rsidR="009C3DB2" w:rsidRPr="009C3DB2" w:rsidTr="0011310B">
        <w:trPr>
          <w:cantSplit/>
        </w:trPr>
        <w:tc>
          <w:tcPr>
            <w:tcW w:w="567"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lastRenderedPageBreak/>
              <w:t>2</w:t>
            </w:r>
          </w:p>
        </w:tc>
        <w:tc>
          <w:tcPr>
            <w:tcW w:w="2827" w:type="dxa"/>
            <w:tcBorders>
              <w:top w:val="single" w:sz="6" w:space="0" w:color="auto"/>
              <w:left w:val="single" w:sz="6" w:space="0" w:color="auto"/>
              <w:bottom w:val="single" w:sz="6" w:space="0" w:color="auto"/>
              <w:right w:val="single" w:sz="6" w:space="0" w:color="auto"/>
            </w:tcBorders>
            <w:hideMark/>
          </w:tcPr>
          <w:p w:rsidR="009C3DB2" w:rsidRPr="009C3DB2" w:rsidRDefault="009C3DB2" w:rsidP="0011310B">
            <w:pPr>
              <w:jc w:val="both"/>
              <w:rPr>
                <w:rFonts w:eastAsia="Calibri"/>
              </w:rPr>
            </w:pPr>
            <w:r w:rsidRPr="009C3DB2">
              <w:t>Доля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tc>
        <w:tc>
          <w:tcPr>
            <w:tcW w:w="1426" w:type="dxa"/>
            <w:gridSpan w:val="3"/>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w:t>
            </w:r>
          </w:p>
        </w:tc>
        <w:tc>
          <w:tcPr>
            <w:tcW w:w="85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0</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15</w:t>
            </w:r>
          </w:p>
        </w:tc>
        <w:tc>
          <w:tcPr>
            <w:tcW w:w="1005" w:type="dxa"/>
            <w:gridSpan w:val="2"/>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15</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20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993"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992"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 менее 20</w:t>
            </w:r>
          </w:p>
        </w:tc>
        <w:tc>
          <w:tcPr>
            <w:tcW w:w="1134"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20</w:t>
            </w:r>
          </w:p>
        </w:tc>
        <w:tc>
          <w:tcPr>
            <w:tcW w:w="1971" w:type="dxa"/>
            <w:tcBorders>
              <w:top w:val="single" w:sz="6" w:space="0" w:color="auto"/>
              <w:left w:val="single" w:sz="6" w:space="0" w:color="auto"/>
              <w:bottom w:val="single" w:sz="6" w:space="0" w:color="auto"/>
              <w:right w:val="single" w:sz="6" w:space="0" w:color="auto"/>
            </w:tcBorders>
          </w:tcPr>
          <w:p w:rsidR="009C3DB2" w:rsidRPr="009C3DB2" w:rsidRDefault="009C3DB2" w:rsidP="0011310B">
            <w:pPr>
              <w:jc w:val="center"/>
              <w:rPr>
                <w:rFonts w:eastAsia="Calibri"/>
              </w:rPr>
            </w:pPr>
            <w:r w:rsidRPr="009C3DB2">
              <w:rPr>
                <w:rFonts w:eastAsia="Calibri"/>
              </w:rPr>
              <w:t>не</w:t>
            </w:r>
          </w:p>
          <w:p w:rsidR="009C3DB2" w:rsidRPr="009C3DB2" w:rsidRDefault="009C3DB2" w:rsidP="0011310B">
            <w:pPr>
              <w:jc w:val="center"/>
              <w:rPr>
                <w:rFonts w:eastAsia="Calibri"/>
              </w:rPr>
            </w:pPr>
            <w:r w:rsidRPr="009C3DB2">
              <w:rPr>
                <w:rFonts w:eastAsia="Calibri"/>
              </w:rPr>
              <w:t>менее</w:t>
            </w:r>
          </w:p>
          <w:p w:rsidR="009C3DB2" w:rsidRPr="009C3DB2" w:rsidRDefault="009C3DB2" w:rsidP="0011310B">
            <w:pPr>
              <w:jc w:val="center"/>
              <w:rPr>
                <w:rFonts w:eastAsia="Calibri"/>
              </w:rPr>
            </w:pPr>
            <w:r w:rsidRPr="009C3DB2">
              <w:rPr>
                <w:rFonts w:eastAsia="Calibri"/>
              </w:rPr>
              <w:t>20</w:t>
            </w:r>
          </w:p>
        </w:tc>
      </w:tr>
      <w:tr w:rsidR="009C3DB2" w:rsidRPr="009C3DB2" w:rsidTr="00947610">
        <w:trPr>
          <w:cantSplit/>
        </w:trPr>
        <w:tc>
          <w:tcPr>
            <w:tcW w:w="16018" w:type="dxa"/>
            <w:gridSpan w:val="16"/>
            <w:tcBorders>
              <w:top w:val="single" w:sz="6" w:space="0" w:color="auto"/>
              <w:left w:val="single" w:sz="6" w:space="0" w:color="auto"/>
              <w:bottom w:val="single" w:sz="6" w:space="0" w:color="auto"/>
              <w:right w:val="single" w:sz="6" w:space="0" w:color="auto"/>
            </w:tcBorders>
            <w:vAlign w:val="center"/>
          </w:tcPr>
          <w:p w:rsidR="009C3DB2" w:rsidRPr="0011310B" w:rsidRDefault="009C3DB2" w:rsidP="0011310B">
            <w:pPr>
              <w:jc w:val="center"/>
              <w:rPr>
                <w:rFonts w:eastAsia="Calibri"/>
                <w:b/>
              </w:rPr>
            </w:pPr>
            <w:r w:rsidRPr="0011310B">
              <w:rPr>
                <w:rFonts w:eastAsia="Calibri"/>
                <w:b/>
              </w:rPr>
              <w:t xml:space="preserve">Основное мероприятие №2 </w:t>
            </w:r>
            <w:r w:rsidRPr="0011310B">
              <w:rPr>
                <w:b/>
              </w:rPr>
              <w:t>«Благоустройство общественных территорий муниципального образования город Калининск»</w:t>
            </w:r>
          </w:p>
        </w:tc>
      </w:tr>
      <w:tr w:rsidR="009C3DB2" w:rsidRPr="009C3DB2" w:rsidTr="0011310B">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C3DB2" w:rsidRPr="009C3DB2" w:rsidRDefault="009C3DB2" w:rsidP="0011310B">
            <w:pPr>
              <w:jc w:val="center"/>
            </w:pPr>
            <w:r w:rsidRPr="009C3DB2">
              <w:t>1</w:t>
            </w:r>
          </w:p>
        </w:tc>
        <w:tc>
          <w:tcPr>
            <w:tcW w:w="2842" w:type="dxa"/>
            <w:gridSpan w:val="3"/>
            <w:tcBorders>
              <w:top w:val="single" w:sz="4" w:space="0" w:color="auto"/>
              <w:left w:val="nil"/>
              <w:bottom w:val="single" w:sz="4" w:space="0" w:color="auto"/>
              <w:right w:val="single" w:sz="4" w:space="0" w:color="auto"/>
            </w:tcBorders>
            <w:shd w:val="clear" w:color="auto" w:fill="auto"/>
            <w:hideMark/>
          </w:tcPr>
          <w:p w:rsidR="009C3DB2" w:rsidRPr="009C3DB2" w:rsidRDefault="009C3DB2" w:rsidP="0011310B">
            <w:pPr>
              <w:jc w:val="both"/>
              <w:rPr>
                <w:rFonts w:eastAsia="Calibri"/>
              </w:rPr>
            </w:pPr>
            <w:r w:rsidRPr="009C3DB2">
              <w:rPr>
                <w:rFonts w:eastAsia="Calibri"/>
              </w:rPr>
              <w:t xml:space="preserve">Количество </w:t>
            </w:r>
            <w:r w:rsidRPr="009C3DB2">
              <w:t>благоустроенных общественных территорий</w:t>
            </w:r>
          </w:p>
        </w:tc>
        <w:tc>
          <w:tcPr>
            <w:tcW w:w="1411" w:type="dxa"/>
            <w:tcBorders>
              <w:top w:val="single" w:sz="4" w:space="0" w:color="auto"/>
              <w:left w:val="nil"/>
              <w:bottom w:val="single" w:sz="4" w:space="0" w:color="auto"/>
              <w:right w:val="single" w:sz="4" w:space="0" w:color="auto"/>
            </w:tcBorders>
            <w:shd w:val="clear" w:color="auto" w:fill="auto"/>
            <w:hideMark/>
          </w:tcPr>
          <w:p w:rsidR="009C3DB2" w:rsidRPr="009C3DB2" w:rsidRDefault="009C3DB2" w:rsidP="0011310B">
            <w:pPr>
              <w:jc w:val="center"/>
              <w:rPr>
                <w:rFonts w:eastAsia="Calibri"/>
              </w:rPr>
            </w:pPr>
            <w:r w:rsidRPr="009C3DB2">
              <w:rPr>
                <w:rFonts w:eastAsia="Calibri"/>
              </w:rPr>
              <w:t>Ед.</w:t>
            </w:r>
          </w:p>
        </w:tc>
        <w:tc>
          <w:tcPr>
            <w:tcW w:w="851" w:type="dxa"/>
            <w:tcBorders>
              <w:top w:val="single" w:sz="4" w:space="0" w:color="auto"/>
              <w:left w:val="nil"/>
              <w:bottom w:val="single" w:sz="4" w:space="0" w:color="auto"/>
              <w:right w:val="single" w:sz="4" w:space="0" w:color="auto"/>
            </w:tcBorders>
            <w:shd w:val="clear" w:color="auto" w:fill="auto"/>
            <w:hideMark/>
          </w:tcPr>
          <w:p w:rsidR="009C3DB2" w:rsidRPr="009C3DB2" w:rsidRDefault="009C3DB2" w:rsidP="0011310B">
            <w:pPr>
              <w:jc w:val="center"/>
              <w:rPr>
                <w:rFonts w:eastAsia="Calibri"/>
              </w:rPr>
            </w:pPr>
            <w:r w:rsidRPr="009C3DB2">
              <w:rPr>
                <w:rFonts w:eastAsia="Calibri"/>
              </w:rPr>
              <w:t>-</w:t>
            </w:r>
          </w:p>
        </w:tc>
        <w:tc>
          <w:tcPr>
            <w:tcW w:w="1134" w:type="dxa"/>
            <w:tcBorders>
              <w:top w:val="single" w:sz="4" w:space="0" w:color="auto"/>
              <w:left w:val="nil"/>
              <w:bottom w:val="single" w:sz="4" w:space="0" w:color="auto"/>
              <w:right w:val="single" w:sz="4" w:space="0" w:color="auto"/>
            </w:tcBorders>
            <w:shd w:val="clear" w:color="auto" w:fill="auto"/>
            <w:hideMark/>
          </w:tcPr>
          <w:p w:rsidR="009C3DB2" w:rsidRPr="009C3DB2" w:rsidRDefault="009C3DB2" w:rsidP="0011310B">
            <w:pPr>
              <w:jc w:val="center"/>
              <w:rPr>
                <w:rFonts w:eastAsia="Calibri"/>
              </w:rPr>
            </w:pPr>
            <w:r w:rsidRPr="009C3DB2">
              <w:rPr>
                <w:rFonts w:eastAsia="Calibri"/>
              </w:rPr>
              <w:t>1</w:t>
            </w:r>
          </w:p>
        </w:tc>
        <w:tc>
          <w:tcPr>
            <w:tcW w:w="1005" w:type="dxa"/>
            <w:gridSpan w:val="2"/>
            <w:tcBorders>
              <w:top w:val="single" w:sz="4" w:space="0" w:color="auto"/>
              <w:left w:val="nil"/>
              <w:bottom w:val="single" w:sz="4" w:space="0" w:color="auto"/>
              <w:right w:val="single" w:sz="4" w:space="0" w:color="auto"/>
            </w:tcBorders>
            <w:shd w:val="clear" w:color="auto" w:fill="auto"/>
            <w:hideMark/>
          </w:tcPr>
          <w:p w:rsidR="009C3DB2" w:rsidRPr="009C3DB2" w:rsidRDefault="009C3DB2" w:rsidP="0011310B">
            <w:pPr>
              <w:jc w:val="center"/>
              <w:rPr>
                <w:rFonts w:eastAsia="Calibri"/>
              </w:rPr>
            </w:pPr>
            <w:r w:rsidRPr="009C3DB2">
              <w:rPr>
                <w:rFonts w:eastAsia="Calibri"/>
              </w:rPr>
              <w:t>1</w:t>
            </w:r>
          </w:p>
        </w:tc>
        <w:tc>
          <w:tcPr>
            <w:tcW w:w="1134" w:type="dxa"/>
            <w:tcBorders>
              <w:top w:val="single" w:sz="4" w:space="0" w:color="auto"/>
              <w:left w:val="nil"/>
              <w:bottom w:val="single" w:sz="4" w:space="0" w:color="auto"/>
              <w:right w:val="single" w:sz="4" w:space="0" w:color="auto"/>
            </w:tcBorders>
            <w:shd w:val="clear" w:color="auto" w:fill="auto"/>
          </w:tcPr>
          <w:p w:rsidR="009C3DB2" w:rsidRPr="009C3DB2" w:rsidRDefault="009C3DB2" w:rsidP="0011310B">
            <w:pPr>
              <w:jc w:val="center"/>
              <w:rPr>
                <w:rFonts w:eastAsia="Calibri"/>
              </w:rPr>
            </w:pPr>
            <w:r w:rsidRPr="009C3DB2">
              <w:rPr>
                <w:rFonts w:eastAsia="Calibri"/>
              </w:rPr>
              <w:t>1</w:t>
            </w:r>
          </w:p>
        </w:tc>
        <w:tc>
          <w:tcPr>
            <w:tcW w:w="992" w:type="dxa"/>
            <w:tcBorders>
              <w:top w:val="single" w:sz="4" w:space="0" w:color="auto"/>
              <w:left w:val="nil"/>
              <w:bottom w:val="single" w:sz="4" w:space="0" w:color="auto"/>
              <w:right w:val="single" w:sz="4" w:space="0" w:color="auto"/>
            </w:tcBorders>
            <w:shd w:val="clear" w:color="auto" w:fill="auto"/>
          </w:tcPr>
          <w:p w:rsidR="009C3DB2" w:rsidRPr="009C3DB2" w:rsidRDefault="009C3DB2" w:rsidP="0011310B">
            <w:pPr>
              <w:jc w:val="center"/>
              <w:rPr>
                <w:rFonts w:eastAsia="Calibri"/>
              </w:rPr>
            </w:pPr>
            <w:r w:rsidRPr="009C3DB2">
              <w:rPr>
                <w:rFonts w:eastAsia="Calibri"/>
              </w:rPr>
              <w:t>2</w:t>
            </w:r>
          </w:p>
        </w:tc>
        <w:tc>
          <w:tcPr>
            <w:tcW w:w="993" w:type="dxa"/>
            <w:tcBorders>
              <w:top w:val="single" w:sz="4" w:space="0" w:color="auto"/>
              <w:left w:val="nil"/>
              <w:bottom w:val="single" w:sz="4" w:space="0" w:color="auto"/>
              <w:right w:val="single" w:sz="4" w:space="0" w:color="auto"/>
            </w:tcBorders>
            <w:shd w:val="clear" w:color="auto" w:fill="auto"/>
          </w:tcPr>
          <w:p w:rsidR="009C3DB2" w:rsidRPr="009C3DB2" w:rsidRDefault="009C3DB2" w:rsidP="0011310B">
            <w:pPr>
              <w:jc w:val="center"/>
              <w:rPr>
                <w:rFonts w:eastAsia="Calibri"/>
              </w:rPr>
            </w:pPr>
            <w:r w:rsidRPr="009C3DB2">
              <w:rPr>
                <w:rFonts w:eastAsia="Calibri"/>
              </w:rPr>
              <w:t>8</w:t>
            </w:r>
          </w:p>
        </w:tc>
        <w:tc>
          <w:tcPr>
            <w:tcW w:w="992" w:type="dxa"/>
            <w:tcBorders>
              <w:top w:val="single" w:sz="4" w:space="0" w:color="auto"/>
              <w:left w:val="nil"/>
              <w:bottom w:val="single" w:sz="4" w:space="0" w:color="auto"/>
              <w:right w:val="single" w:sz="4" w:space="0" w:color="auto"/>
            </w:tcBorders>
            <w:shd w:val="clear" w:color="auto" w:fill="auto"/>
          </w:tcPr>
          <w:p w:rsidR="009C3DB2" w:rsidRPr="009C3DB2" w:rsidRDefault="009C3DB2" w:rsidP="0011310B">
            <w:pPr>
              <w:jc w:val="center"/>
              <w:rPr>
                <w:rFonts w:eastAsia="Calibri"/>
              </w:rPr>
            </w:pPr>
            <w:r w:rsidRPr="009C3DB2">
              <w:rPr>
                <w:rFonts w:eastAsia="Calibri"/>
              </w:rPr>
              <w:t>2</w:t>
            </w:r>
          </w:p>
        </w:tc>
        <w:tc>
          <w:tcPr>
            <w:tcW w:w="992" w:type="dxa"/>
            <w:tcBorders>
              <w:top w:val="single" w:sz="4" w:space="0" w:color="auto"/>
              <w:left w:val="nil"/>
              <w:bottom w:val="single" w:sz="4" w:space="0" w:color="auto"/>
              <w:right w:val="single" w:sz="4" w:space="0" w:color="auto"/>
            </w:tcBorders>
            <w:shd w:val="clear" w:color="auto" w:fill="auto"/>
          </w:tcPr>
          <w:p w:rsidR="009C3DB2" w:rsidRPr="009C3DB2" w:rsidRDefault="009C3DB2" w:rsidP="0011310B">
            <w:pPr>
              <w:jc w:val="center"/>
              <w:rPr>
                <w:rFonts w:eastAsia="Calibri"/>
              </w:rPr>
            </w:pPr>
            <w:r w:rsidRPr="009C3DB2">
              <w:rPr>
                <w:rFonts w:eastAsia="Calibri"/>
              </w:rPr>
              <w:t>2</w:t>
            </w:r>
          </w:p>
        </w:tc>
        <w:tc>
          <w:tcPr>
            <w:tcW w:w="1134" w:type="dxa"/>
            <w:tcBorders>
              <w:top w:val="single" w:sz="4" w:space="0" w:color="auto"/>
              <w:left w:val="nil"/>
              <w:bottom w:val="single" w:sz="4" w:space="0" w:color="auto"/>
              <w:right w:val="single" w:sz="4" w:space="0" w:color="auto"/>
            </w:tcBorders>
            <w:shd w:val="clear" w:color="auto" w:fill="auto"/>
          </w:tcPr>
          <w:p w:rsidR="009C3DB2" w:rsidRPr="009C3DB2" w:rsidRDefault="009C3DB2" w:rsidP="0011310B">
            <w:pPr>
              <w:jc w:val="center"/>
              <w:rPr>
                <w:rFonts w:eastAsia="Calibri"/>
              </w:rPr>
            </w:pPr>
            <w:r w:rsidRPr="009C3DB2">
              <w:rPr>
                <w:rFonts w:eastAsia="Calibri"/>
              </w:rPr>
              <w:t>1</w:t>
            </w:r>
          </w:p>
        </w:tc>
        <w:tc>
          <w:tcPr>
            <w:tcW w:w="1971" w:type="dxa"/>
            <w:tcBorders>
              <w:top w:val="single" w:sz="4" w:space="0" w:color="auto"/>
              <w:left w:val="nil"/>
              <w:bottom w:val="single" w:sz="4" w:space="0" w:color="auto"/>
              <w:right w:val="single" w:sz="4" w:space="0" w:color="auto"/>
            </w:tcBorders>
            <w:shd w:val="clear" w:color="auto" w:fill="auto"/>
            <w:hideMark/>
          </w:tcPr>
          <w:p w:rsidR="009C3DB2" w:rsidRPr="009C3DB2" w:rsidRDefault="009C3DB2" w:rsidP="0011310B">
            <w:pPr>
              <w:jc w:val="center"/>
              <w:rPr>
                <w:rFonts w:eastAsia="Calibri"/>
              </w:rPr>
            </w:pPr>
            <w:r w:rsidRPr="009C3DB2">
              <w:rPr>
                <w:rFonts w:eastAsia="Calibri"/>
              </w:rPr>
              <w:t>18</w:t>
            </w:r>
          </w:p>
        </w:tc>
      </w:tr>
    </w:tbl>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Pr="009C3DB2" w:rsidRDefault="009C3DB2" w:rsidP="009C3DB2">
      <w:pPr>
        <w:rPr>
          <w:rFonts w:eastAsia="Calibri"/>
        </w:rPr>
      </w:pPr>
    </w:p>
    <w:p w:rsidR="009C3DB2" w:rsidRDefault="009C3DB2"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Default="00F10756" w:rsidP="009C3DB2">
      <w:pPr>
        <w:rPr>
          <w:rFonts w:eastAsia="Calibri"/>
        </w:rPr>
      </w:pPr>
    </w:p>
    <w:p w:rsidR="00F10756" w:rsidRPr="009C3DB2" w:rsidRDefault="00F10756" w:rsidP="009C3DB2">
      <w:pPr>
        <w:rPr>
          <w:rFonts w:eastAsia="Calibri"/>
        </w:rPr>
      </w:pPr>
    </w:p>
    <w:p w:rsidR="009C3DB2" w:rsidRPr="00F10756" w:rsidRDefault="009C3DB2" w:rsidP="00F10756">
      <w:pPr>
        <w:ind w:left="10773"/>
        <w:rPr>
          <w:rFonts w:eastAsia="Calibri"/>
          <w:b/>
          <w:sz w:val="28"/>
          <w:szCs w:val="28"/>
        </w:rPr>
      </w:pPr>
      <w:r w:rsidRPr="00F10756">
        <w:rPr>
          <w:rFonts w:eastAsia="Calibri"/>
          <w:b/>
          <w:sz w:val="28"/>
          <w:szCs w:val="28"/>
        </w:rPr>
        <w:lastRenderedPageBreak/>
        <w:t>Приложение №2</w:t>
      </w:r>
    </w:p>
    <w:p w:rsidR="009C3DB2" w:rsidRPr="00F10756" w:rsidRDefault="009C3DB2" w:rsidP="00F10756">
      <w:pPr>
        <w:ind w:left="10773"/>
        <w:rPr>
          <w:rFonts w:eastAsia="Calibri"/>
          <w:b/>
          <w:sz w:val="28"/>
          <w:szCs w:val="28"/>
        </w:rPr>
      </w:pPr>
      <w:r w:rsidRPr="00F10756">
        <w:rPr>
          <w:rFonts w:eastAsia="Calibri"/>
          <w:b/>
          <w:sz w:val="28"/>
          <w:szCs w:val="28"/>
        </w:rPr>
        <w:t>к муниципальной программе</w:t>
      </w:r>
    </w:p>
    <w:p w:rsidR="009C3DB2" w:rsidRPr="00F10756" w:rsidRDefault="009C3DB2" w:rsidP="009C3DB2">
      <w:pPr>
        <w:rPr>
          <w:rFonts w:eastAsia="Calibri"/>
          <w:b/>
          <w:sz w:val="28"/>
          <w:szCs w:val="28"/>
        </w:rPr>
      </w:pPr>
    </w:p>
    <w:p w:rsidR="009C3DB2" w:rsidRPr="00F10756" w:rsidRDefault="009C3DB2" w:rsidP="00F10756">
      <w:pPr>
        <w:ind w:left="-567" w:right="-456"/>
        <w:jc w:val="center"/>
        <w:rPr>
          <w:b/>
          <w:sz w:val="28"/>
          <w:szCs w:val="28"/>
        </w:rPr>
      </w:pPr>
      <w:r w:rsidRPr="00F10756">
        <w:rPr>
          <w:b/>
          <w:sz w:val="28"/>
          <w:szCs w:val="28"/>
        </w:rPr>
        <w:t>Перечень</w:t>
      </w:r>
    </w:p>
    <w:p w:rsidR="009C3DB2" w:rsidRPr="00F10756" w:rsidRDefault="009C3DB2" w:rsidP="00F10756">
      <w:pPr>
        <w:ind w:left="-567" w:right="-456"/>
        <w:jc w:val="center"/>
        <w:rPr>
          <w:b/>
          <w:sz w:val="28"/>
          <w:szCs w:val="28"/>
        </w:rPr>
      </w:pPr>
      <w:r w:rsidRPr="00F10756">
        <w:rPr>
          <w:b/>
          <w:sz w:val="28"/>
          <w:szCs w:val="28"/>
        </w:rPr>
        <w:t>основных мероприятий муниципальной программы «Формирование комфортной городской среды</w:t>
      </w:r>
    </w:p>
    <w:p w:rsidR="009C3DB2" w:rsidRPr="00F10756" w:rsidRDefault="009C3DB2" w:rsidP="00F10756">
      <w:pPr>
        <w:ind w:left="-567" w:right="-456"/>
        <w:jc w:val="center"/>
        <w:rPr>
          <w:b/>
          <w:sz w:val="28"/>
          <w:szCs w:val="28"/>
        </w:rPr>
      </w:pPr>
      <w:r w:rsidRPr="00F10756">
        <w:rPr>
          <w:b/>
          <w:sz w:val="28"/>
          <w:szCs w:val="28"/>
        </w:rPr>
        <w:t>муниципального образования город Калининск Калининского муниципального района</w:t>
      </w:r>
    </w:p>
    <w:p w:rsidR="009C3DB2" w:rsidRPr="00F10756" w:rsidRDefault="009C3DB2" w:rsidP="00F10756">
      <w:pPr>
        <w:ind w:left="-567" w:right="-456"/>
        <w:jc w:val="center"/>
        <w:rPr>
          <w:b/>
          <w:sz w:val="28"/>
          <w:szCs w:val="28"/>
        </w:rPr>
      </w:pPr>
      <w:r w:rsidRPr="00F10756">
        <w:rPr>
          <w:b/>
          <w:sz w:val="28"/>
          <w:szCs w:val="28"/>
        </w:rPr>
        <w:t>Саратовской области на 2018-2024 годы»</w:t>
      </w:r>
    </w:p>
    <w:p w:rsidR="009C3DB2" w:rsidRPr="00F10756" w:rsidRDefault="009C3DB2" w:rsidP="009C3DB2">
      <w:pPr>
        <w:rPr>
          <w:b/>
          <w:sz w:val="28"/>
          <w:szCs w:val="28"/>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5529"/>
        <w:gridCol w:w="141"/>
        <w:gridCol w:w="1985"/>
        <w:gridCol w:w="1984"/>
      </w:tblGrid>
      <w:tr w:rsidR="009C3DB2" w:rsidRPr="009C3DB2" w:rsidTr="00947610">
        <w:tc>
          <w:tcPr>
            <w:tcW w:w="6237" w:type="dxa"/>
            <w:vMerge w:val="restart"/>
            <w:hideMark/>
          </w:tcPr>
          <w:p w:rsidR="009C3DB2" w:rsidRPr="00F10756" w:rsidRDefault="009C3DB2" w:rsidP="00F10756">
            <w:pPr>
              <w:jc w:val="center"/>
              <w:rPr>
                <w:b/>
                <w:sz w:val="24"/>
                <w:szCs w:val="24"/>
              </w:rPr>
            </w:pPr>
            <w:r w:rsidRPr="00F10756">
              <w:rPr>
                <w:b/>
                <w:sz w:val="24"/>
                <w:szCs w:val="24"/>
              </w:rPr>
              <w:t>Наименование мероприятий и ведомственных целевых программ</w:t>
            </w:r>
          </w:p>
        </w:tc>
        <w:tc>
          <w:tcPr>
            <w:tcW w:w="5670" w:type="dxa"/>
            <w:gridSpan w:val="2"/>
            <w:vMerge w:val="restart"/>
            <w:hideMark/>
          </w:tcPr>
          <w:p w:rsidR="009C3DB2" w:rsidRPr="00F10756" w:rsidRDefault="009C3DB2" w:rsidP="00F10756">
            <w:pPr>
              <w:jc w:val="center"/>
              <w:rPr>
                <w:b/>
                <w:sz w:val="24"/>
                <w:szCs w:val="24"/>
              </w:rPr>
            </w:pPr>
            <w:r w:rsidRPr="00F10756">
              <w:rPr>
                <w:b/>
                <w:sz w:val="24"/>
                <w:szCs w:val="24"/>
              </w:rPr>
              <w:t>Участники</w:t>
            </w:r>
          </w:p>
          <w:p w:rsidR="009C3DB2" w:rsidRPr="00F10756" w:rsidRDefault="009C3DB2" w:rsidP="00F10756">
            <w:pPr>
              <w:jc w:val="center"/>
              <w:rPr>
                <w:b/>
                <w:sz w:val="24"/>
                <w:szCs w:val="24"/>
              </w:rPr>
            </w:pPr>
            <w:r w:rsidRPr="00F10756">
              <w:rPr>
                <w:b/>
                <w:sz w:val="24"/>
                <w:szCs w:val="24"/>
              </w:rPr>
              <w:t>муниципальной программы</w:t>
            </w:r>
          </w:p>
        </w:tc>
        <w:tc>
          <w:tcPr>
            <w:tcW w:w="3969" w:type="dxa"/>
            <w:gridSpan w:val="2"/>
            <w:hideMark/>
          </w:tcPr>
          <w:p w:rsidR="009C3DB2" w:rsidRPr="00F10756" w:rsidRDefault="009C3DB2" w:rsidP="00F10756">
            <w:pPr>
              <w:jc w:val="center"/>
              <w:rPr>
                <w:b/>
                <w:sz w:val="24"/>
                <w:szCs w:val="24"/>
              </w:rPr>
            </w:pPr>
            <w:r w:rsidRPr="00F10756">
              <w:rPr>
                <w:b/>
                <w:sz w:val="24"/>
                <w:szCs w:val="24"/>
              </w:rPr>
              <w:t>Срок</w:t>
            </w:r>
          </w:p>
        </w:tc>
      </w:tr>
      <w:tr w:rsidR="009C3DB2" w:rsidRPr="009C3DB2" w:rsidTr="00947610">
        <w:tc>
          <w:tcPr>
            <w:tcW w:w="6237" w:type="dxa"/>
            <w:vMerge/>
            <w:hideMark/>
          </w:tcPr>
          <w:p w:rsidR="009C3DB2" w:rsidRPr="00F10756" w:rsidRDefault="009C3DB2" w:rsidP="00F10756">
            <w:pPr>
              <w:jc w:val="center"/>
              <w:rPr>
                <w:b/>
                <w:sz w:val="24"/>
                <w:szCs w:val="24"/>
              </w:rPr>
            </w:pPr>
          </w:p>
        </w:tc>
        <w:tc>
          <w:tcPr>
            <w:tcW w:w="5670" w:type="dxa"/>
            <w:gridSpan w:val="2"/>
            <w:vMerge/>
            <w:hideMark/>
          </w:tcPr>
          <w:p w:rsidR="009C3DB2" w:rsidRPr="00F10756" w:rsidRDefault="009C3DB2" w:rsidP="00F10756">
            <w:pPr>
              <w:jc w:val="center"/>
              <w:rPr>
                <w:b/>
                <w:sz w:val="24"/>
                <w:szCs w:val="24"/>
              </w:rPr>
            </w:pPr>
          </w:p>
        </w:tc>
        <w:tc>
          <w:tcPr>
            <w:tcW w:w="1985" w:type="dxa"/>
            <w:hideMark/>
          </w:tcPr>
          <w:p w:rsidR="009C3DB2" w:rsidRPr="00F10756" w:rsidRDefault="009C3DB2" w:rsidP="00F10756">
            <w:pPr>
              <w:jc w:val="center"/>
              <w:rPr>
                <w:b/>
                <w:sz w:val="24"/>
                <w:szCs w:val="24"/>
              </w:rPr>
            </w:pPr>
            <w:r w:rsidRPr="00F10756">
              <w:rPr>
                <w:b/>
                <w:sz w:val="24"/>
                <w:szCs w:val="24"/>
              </w:rPr>
              <w:t>Начала реализации</w:t>
            </w:r>
          </w:p>
          <w:p w:rsidR="009C3DB2" w:rsidRPr="00F10756" w:rsidRDefault="009C3DB2" w:rsidP="00F10756">
            <w:pPr>
              <w:jc w:val="center"/>
              <w:rPr>
                <w:b/>
                <w:sz w:val="24"/>
                <w:szCs w:val="24"/>
              </w:rPr>
            </w:pPr>
            <w:r w:rsidRPr="00F10756">
              <w:rPr>
                <w:b/>
                <w:sz w:val="24"/>
                <w:szCs w:val="24"/>
              </w:rPr>
              <w:t>(год)</w:t>
            </w:r>
          </w:p>
        </w:tc>
        <w:tc>
          <w:tcPr>
            <w:tcW w:w="1984" w:type="dxa"/>
            <w:hideMark/>
          </w:tcPr>
          <w:p w:rsidR="009C3DB2" w:rsidRPr="00F10756" w:rsidRDefault="009C3DB2" w:rsidP="00F10756">
            <w:pPr>
              <w:jc w:val="center"/>
              <w:rPr>
                <w:b/>
                <w:sz w:val="24"/>
                <w:szCs w:val="24"/>
              </w:rPr>
            </w:pPr>
            <w:r w:rsidRPr="00F10756">
              <w:rPr>
                <w:b/>
                <w:sz w:val="24"/>
                <w:szCs w:val="24"/>
              </w:rPr>
              <w:t>Окончания реализации</w:t>
            </w:r>
          </w:p>
          <w:p w:rsidR="009C3DB2" w:rsidRPr="00F10756" w:rsidRDefault="009C3DB2" w:rsidP="00F10756">
            <w:pPr>
              <w:jc w:val="center"/>
              <w:rPr>
                <w:b/>
                <w:sz w:val="24"/>
                <w:szCs w:val="24"/>
              </w:rPr>
            </w:pPr>
            <w:r w:rsidRPr="00F10756">
              <w:rPr>
                <w:b/>
                <w:sz w:val="24"/>
                <w:szCs w:val="24"/>
              </w:rPr>
              <w:t>(год)</w:t>
            </w:r>
          </w:p>
        </w:tc>
      </w:tr>
      <w:tr w:rsidR="009C3DB2" w:rsidRPr="009C3DB2" w:rsidTr="00947610">
        <w:trPr>
          <w:trHeight w:val="77"/>
        </w:trPr>
        <w:tc>
          <w:tcPr>
            <w:tcW w:w="15876" w:type="dxa"/>
            <w:gridSpan w:val="5"/>
            <w:hideMark/>
          </w:tcPr>
          <w:p w:rsidR="009C3DB2" w:rsidRPr="00F10756" w:rsidRDefault="009C3DB2" w:rsidP="00F10756">
            <w:pPr>
              <w:jc w:val="center"/>
              <w:rPr>
                <w:b/>
                <w:sz w:val="24"/>
                <w:szCs w:val="24"/>
              </w:rPr>
            </w:pPr>
            <w:r w:rsidRPr="00F10756">
              <w:rPr>
                <w:b/>
                <w:sz w:val="24"/>
                <w:szCs w:val="24"/>
              </w:rPr>
              <w:t>Основное мероприятие №1 «Благоустройство дворовых территорий муниципального образования город Калининск»</w:t>
            </w:r>
          </w:p>
        </w:tc>
      </w:tr>
      <w:tr w:rsidR="009C3DB2" w:rsidRPr="009C3DB2" w:rsidTr="00947610">
        <w:tc>
          <w:tcPr>
            <w:tcW w:w="6237" w:type="dxa"/>
            <w:hideMark/>
          </w:tcPr>
          <w:p w:rsidR="009C3DB2" w:rsidRPr="00F10756" w:rsidRDefault="009C3DB2" w:rsidP="00F10756">
            <w:pPr>
              <w:jc w:val="both"/>
              <w:rPr>
                <w:sz w:val="24"/>
                <w:szCs w:val="24"/>
              </w:rPr>
            </w:pPr>
            <w:r w:rsidRPr="00F10756">
              <w:rPr>
                <w:sz w:val="24"/>
                <w:szCs w:val="24"/>
              </w:rPr>
              <w:t>1. Проведение работ по благоустройству дворовых территорий многоквартирных домов</w:t>
            </w:r>
          </w:p>
        </w:tc>
        <w:tc>
          <w:tcPr>
            <w:tcW w:w="5670" w:type="dxa"/>
            <w:gridSpan w:val="2"/>
          </w:tcPr>
          <w:p w:rsidR="009C3DB2" w:rsidRPr="00F10756" w:rsidRDefault="009C3DB2" w:rsidP="00F10756">
            <w:pPr>
              <w:jc w:val="center"/>
              <w:rPr>
                <w:sz w:val="24"/>
                <w:szCs w:val="24"/>
              </w:rPr>
            </w:pPr>
            <w:r w:rsidRPr="00F10756">
              <w:rPr>
                <w:sz w:val="24"/>
                <w:szCs w:val="24"/>
              </w:rPr>
              <w:t>Управление ЖКХ</w:t>
            </w:r>
          </w:p>
        </w:tc>
        <w:tc>
          <w:tcPr>
            <w:tcW w:w="1985" w:type="dxa"/>
          </w:tcPr>
          <w:p w:rsidR="009C3DB2" w:rsidRPr="00F10756" w:rsidRDefault="009C3DB2" w:rsidP="00F10756">
            <w:pPr>
              <w:jc w:val="center"/>
              <w:rPr>
                <w:sz w:val="24"/>
                <w:szCs w:val="24"/>
              </w:rPr>
            </w:pPr>
            <w:r w:rsidRPr="00F10756">
              <w:rPr>
                <w:sz w:val="24"/>
                <w:szCs w:val="24"/>
              </w:rPr>
              <w:t>2018</w:t>
            </w:r>
          </w:p>
        </w:tc>
        <w:tc>
          <w:tcPr>
            <w:tcW w:w="1984" w:type="dxa"/>
          </w:tcPr>
          <w:p w:rsidR="009C3DB2" w:rsidRPr="00F10756" w:rsidRDefault="009C3DB2" w:rsidP="00F10756">
            <w:pPr>
              <w:jc w:val="center"/>
              <w:rPr>
                <w:sz w:val="24"/>
                <w:szCs w:val="24"/>
              </w:rPr>
            </w:pPr>
            <w:r w:rsidRPr="00F10756">
              <w:rPr>
                <w:sz w:val="24"/>
                <w:szCs w:val="24"/>
              </w:rPr>
              <w:t>2024</w:t>
            </w:r>
          </w:p>
        </w:tc>
      </w:tr>
      <w:tr w:rsidR="009C3DB2" w:rsidRPr="009C3DB2" w:rsidTr="00947610">
        <w:tc>
          <w:tcPr>
            <w:tcW w:w="6237" w:type="dxa"/>
            <w:hideMark/>
          </w:tcPr>
          <w:p w:rsidR="009C3DB2" w:rsidRPr="00F10756" w:rsidRDefault="009C3DB2" w:rsidP="00F10756">
            <w:pPr>
              <w:jc w:val="both"/>
              <w:rPr>
                <w:sz w:val="24"/>
                <w:szCs w:val="24"/>
              </w:rPr>
            </w:pPr>
            <w:r w:rsidRPr="00F10756">
              <w:rPr>
                <w:sz w:val="24"/>
                <w:szCs w:val="24"/>
              </w:rPr>
              <w:t>2. Разработка, обсуждение с заинтересованными лицами и утверждение дизайн - проектов благоустройства дворовых территорий многоквартирных домов</w:t>
            </w:r>
          </w:p>
        </w:tc>
        <w:tc>
          <w:tcPr>
            <w:tcW w:w="5670" w:type="dxa"/>
            <w:gridSpan w:val="2"/>
          </w:tcPr>
          <w:p w:rsidR="009C3DB2" w:rsidRPr="00F10756" w:rsidRDefault="009C3DB2" w:rsidP="00F10756">
            <w:pPr>
              <w:jc w:val="center"/>
              <w:rPr>
                <w:sz w:val="24"/>
                <w:szCs w:val="24"/>
              </w:rPr>
            </w:pPr>
            <w:r w:rsidRPr="00F10756">
              <w:rPr>
                <w:sz w:val="24"/>
                <w:szCs w:val="24"/>
              </w:rPr>
              <w:t>Администрация Калининского муниципального района; Управление ЖКХ</w:t>
            </w:r>
          </w:p>
        </w:tc>
        <w:tc>
          <w:tcPr>
            <w:tcW w:w="1985" w:type="dxa"/>
          </w:tcPr>
          <w:p w:rsidR="009C3DB2" w:rsidRPr="00F10756" w:rsidRDefault="009C3DB2" w:rsidP="00F10756">
            <w:pPr>
              <w:jc w:val="center"/>
              <w:rPr>
                <w:sz w:val="24"/>
                <w:szCs w:val="24"/>
              </w:rPr>
            </w:pPr>
            <w:r w:rsidRPr="00F10756">
              <w:rPr>
                <w:sz w:val="24"/>
                <w:szCs w:val="24"/>
              </w:rPr>
              <w:t>2018</w:t>
            </w:r>
          </w:p>
        </w:tc>
        <w:tc>
          <w:tcPr>
            <w:tcW w:w="1984" w:type="dxa"/>
          </w:tcPr>
          <w:p w:rsidR="009C3DB2" w:rsidRPr="00F10756" w:rsidRDefault="009C3DB2" w:rsidP="00F10756">
            <w:pPr>
              <w:jc w:val="center"/>
              <w:rPr>
                <w:sz w:val="24"/>
                <w:szCs w:val="24"/>
              </w:rPr>
            </w:pPr>
            <w:r w:rsidRPr="00F10756">
              <w:rPr>
                <w:sz w:val="24"/>
                <w:szCs w:val="24"/>
              </w:rPr>
              <w:t>2024</w:t>
            </w:r>
          </w:p>
        </w:tc>
      </w:tr>
      <w:tr w:rsidR="009C3DB2" w:rsidRPr="009C3DB2" w:rsidTr="00947610">
        <w:tc>
          <w:tcPr>
            <w:tcW w:w="6237" w:type="dxa"/>
            <w:hideMark/>
          </w:tcPr>
          <w:p w:rsidR="009C3DB2" w:rsidRPr="00F10756" w:rsidRDefault="009C3DB2" w:rsidP="00F10756">
            <w:pPr>
              <w:jc w:val="both"/>
              <w:rPr>
                <w:sz w:val="24"/>
                <w:szCs w:val="24"/>
              </w:rPr>
            </w:pPr>
            <w:r w:rsidRPr="00F10756">
              <w:rPr>
                <w:sz w:val="24"/>
                <w:szCs w:val="24"/>
              </w:rPr>
              <w:t>3. Контроль за ходом проведения работ по благоустройству дворовых территорий многоквартирных домов</w:t>
            </w:r>
          </w:p>
        </w:tc>
        <w:tc>
          <w:tcPr>
            <w:tcW w:w="5670" w:type="dxa"/>
            <w:gridSpan w:val="2"/>
          </w:tcPr>
          <w:p w:rsidR="009C3DB2" w:rsidRPr="00F10756" w:rsidRDefault="009C3DB2" w:rsidP="00F10756">
            <w:pPr>
              <w:jc w:val="center"/>
              <w:rPr>
                <w:sz w:val="24"/>
                <w:szCs w:val="24"/>
              </w:rPr>
            </w:pPr>
            <w:r w:rsidRPr="00F10756">
              <w:rPr>
                <w:sz w:val="24"/>
                <w:szCs w:val="24"/>
              </w:rPr>
              <w:t>Администрация Калининского муниципального района; Управление ЖКХ</w:t>
            </w:r>
          </w:p>
        </w:tc>
        <w:tc>
          <w:tcPr>
            <w:tcW w:w="1985" w:type="dxa"/>
          </w:tcPr>
          <w:p w:rsidR="009C3DB2" w:rsidRPr="00F10756" w:rsidRDefault="009C3DB2" w:rsidP="00F10756">
            <w:pPr>
              <w:jc w:val="center"/>
              <w:rPr>
                <w:sz w:val="24"/>
                <w:szCs w:val="24"/>
              </w:rPr>
            </w:pPr>
            <w:r w:rsidRPr="00F10756">
              <w:rPr>
                <w:sz w:val="24"/>
                <w:szCs w:val="24"/>
              </w:rPr>
              <w:t>2018</w:t>
            </w:r>
          </w:p>
        </w:tc>
        <w:tc>
          <w:tcPr>
            <w:tcW w:w="1984" w:type="dxa"/>
          </w:tcPr>
          <w:p w:rsidR="009C3DB2" w:rsidRPr="00F10756" w:rsidRDefault="009C3DB2" w:rsidP="00F10756">
            <w:pPr>
              <w:jc w:val="center"/>
              <w:rPr>
                <w:sz w:val="24"/>
                <w:szCs w:val="24"/>
              </w:rPr>
            </w:pPr>
            <w:r w:rsidRPr="00F10756">
              <w:rPr>
                <w:sz w:val="24"/>
                <w:szCs w:val="24"/>
              </w:rPr>
              <w:t>2024</w:t>
            </w:r>
          </w:p>
        </w:tc>
      </w:tr>
      <w:tr w:rsidR="009C3DB2" w:rsidRPr="009C3DB2" w:rsidTr="00947610">
        <w:tc>
          <w:tcPr>
            <w:tcW w:w="15876" w:type="dxa"/>
            <w:gridSpan w:val="5"/>
          </w:tcPr>
          <w:p w:rsidR="009C3DB2" w:rsidRPr="00F10756" w:rsidRDefault="009C3DB2" w:rsidP="00F10756">
            <w:pPr>
              <w:jc w:val="center"/>
              <w:rPr>
                <w:b/>
                <w:sz w:val="24"/>
                <w:szCs w:val="24"/>
              </w:rPr>
            </w:pPr>
            <w:r w:rsidRPr="00F10756">
              <w:rPr>
                <w:b/>
                <w:sz w:val="24"/>
                <w:szCs w:val="24"/>
              </w:rPr>
              <w:t>Основное мероприятие №2 «Благоустройство общественных территорий муниципального образования город Калининск»</w:t>
            </w:r>
          </w:p>
        </w:tc>
      </w:tr>
      <w:tr w:rsidR="009C3DB2" w:rsidRPr="009C3DB2" w:rsidTr="00F10756">
        <w:tc>
          <w:tcPr>
            <w:tcW w:w="6237" w:type="dxa"/>
            <w:hideMark/>
          </w:tcPr>
          <w:p w:rsidR="009C3DB2" w:rsidRPr="00F10756" w:rsidRDefault="009C3DB2" w:rsidP="00F10756">
            <w:pPr>
              <w:jc w:val="both"/>
              <w:rPr>
                <w:sz w:val="24"/>
                <w:szCs w:val="24"/>
              </w:rPr>
            </w:pPr>
            <w:r w:rsidRPr="00F10756">
              <w:rPr>
                <w:sz w:val="24"/>
                <w:szCs w:val="24"/>
              </w:rPr>
              <w:t>1. Проведение работ по благоустройству общественных территорий</w:t>
            </w:r>
          </w:p>
        </w:tc>
        <w:tc>
          <w:tcPr>
            <w:tcW w:w="5529" w:type="dxa"/>
          </w:tcPr>
          <w:p w:rsidR="009C3DB2" w:rsidRPr="00F10756" w:rsidRDefault="009C3DB2" w:rsidP="00F10756">
            <w:pPr>
              <w:jc w:val="center"/>
              <w:rPr>
                <w:sz w:val="24"/>
                <w:szCs w:val="24"/>
              </w:rPr>
            </w:pPr>
            <w:r w:rsidRPr="00F10756">
              <w:rPr>
                <w:sz w:val="24"/>
                <w:szCs w:val="24"/>
              </w:rPr>
              <w:t>Администрация Калининского муниципального района; Управление ЖКХ</w:t>
            </w:r>
          </w:p>
        </w:tc>
        <w:tc>
          <w:tcPr>
            <w:tcW w:w="2126" w:type="dxa"/>
            <w:gridSpan w:val="2"/>
          </w:tcPr>
          <w:p w:rsidR="009C3DB2" w:rsidRPr="00F10756" w:rsidRDefault="009C3DB2" w:rsidP="00F10756">
            <w:pPr>
              <w:jc w:val="center"/>
              <w:rPr>
                <w:sz w:val="24"/>
                <w:szCs w:val="24"/>
              </w:rPr>
            </w:pPr>
            <w:r w:rsidRPr="00F10756">
              <w:rPr>
                <w:sz w:val="24"/>
                <w:szCs w:val="24"/>
              </w:rPr>
              <w:t>2018</w:t>
            </w:r>
          </w:p>
        </w:tc>
        <w:tc>
          <w:tcPr>
            <w:tcW w:w="1984" w:type="dxa"/>
          </w:tcPr>
          <w:p w:rsidR="009C3DB2" w:rsidRPr="00F10756" w:rsidRDefault="009C3DB2" w:rsidP="00F10756">
            <w:pPr>
              <w:jc w:val="center"/>
              <w:rPr>
                <w:sz w:val="24"/>
                <w:szCs w:val="24"/>
              </w:rPr>
            </w:pPr>
            <w:r w:rsidRPr="00F10756">
              <w:rPr>
                <w:sz w:val="24"/>
                <w:szCs w:val="24"/>
              </w:rPr>
              <w:t>2024</w:t>
            </w:r>
          </w:p>
        </w:tc>
      </w:tr>
      <w:tr w:rsidR="009C3DB2" w:rsidRPr="009C3DB2" w:rsidTr="00F10756">
        <w:tc>
          <w:tcPr>
            <w:tcW w:w="6237" w:type="dxa"/>
            <w:hideMark/>
          </w:tcPr>
          <w:p w:rsidR="009C3DB2" w:rsidRPr="00F10756" w:rsidRDefault="009C3DB2" w:rsidP="00F10756">
            <w:pPr>
              <w:jc w:val="both"/>
              <w:rPr>
                <w:sz w:val="24"/>
                <w:szCs w:val="24"/>
              </w:rPr>
            </w:pPr>
            <w:r w:rsidRPr="00F10756">
              <w:rPr>
                <w:sz w:val="24"/>
                <w:szCs w:val="24"/>
              </w:rPr>
              <w:t>2. Разработка, обсуждение и утверждение дизайн - проектов благоустройства общественных территорий</w:t>
            </w:r>
          </w:p>
        </w:tc>
        <w:tc>
          <w:tcPr>
            <w:tcW w:w="5529" w:type="dxa"/>
          </w:tcPr>
          <w:p w:rsidR="009C3DB2" w:rsidRPr="00F10756" w:rsidRDefault="009C3DB2" w:rsidP="00F10756">
            <w:pPr>
              <w:jc w:val="center"/>
              <w:rPr>
                <w:sz w:val="24"/>
                <w:szCs w:val="24"/>
              </w:rPr>
            </w:pPr>
            <w:r w:rsidRPr="00F10756">
              <w:rPr>
                <w:sz w:val="24"/>
                <w:szCs w:val="24"/>
              </w:rPr>
              <w:t>Администрация Калининского муниципального района; Управление ЖКХ</w:t>
            </w:r>
          </w:p>
        </w:tc>
        <w:tc>
          <w:tcPr>
            <w:tcW w:w="2126" w:type="dxa"/>
            <w:gridSpan w:val="2"/>
          </w:tcPr>
          <w:p w:rsidR="009C3DB2" w:rsidRPr="00F10756" w:rsidRDefault="009C3DB2" w:rsidP="00F10756">
            <w:pPr>
              <w:jc w:val="center"/>
              <w:rPr>
                <w:sz w:val="24"/>
                <w:szCs w:val="24"/>
              </w:rPr>
            </w:pPr>
            <w:r w:rsidRPr="00F10756">
              <w:rPr>
                <w:sz w:val="24"/>
                <w:szCs w:val="24"/>
              </w:rPr>
              <w:t>2018</w:t>
            </w:r>
          </w:p>
        </w:tc>
        <w:tc>
          <w:tcPr>
            <w:tcW w:w="1984" w:type="dxa"/>
          </w:tcPr>
          <w:p w:rsidR="009C3DB2" w:rsidRPr="00F10756" w:rsidRDefault="009C3DB2" w:rsidP="00F10756">
            <w:pPr>
              <w:jc w:val="center"/>
              <w:rPr>
                <w:sz w:val="24"/>
                <w:szCs w:val="24"/>
              </w:rPr>
            </w:pPr>
            <w:r w:rsidRPr="00F10756">
              <w:rPr>
                <w:sz w:val="24"/>
                <w:szCs w:val="24"/>
              </w:rPr>
              <w:t>2024</w:t>
            </w:r>
          </w:p>
        </w:tc>
      </w:tr>
      <w:tr w:rsidR="009C3DB2" w:rsidRPr="009C3DB2" w:rsidTr="00F10756">
        <w:tc>
          <w:tcPr>
            <w:tcW w:w="6237" w:type="dxa"/>
            <w:hideMark/>
          </w:tcPr>
          <w:p w:rsidR="009C3DB2" w:rsidRPr="00F10756" w:rsidRDefault="009C3DB2" w:rsidP="00F10756">
            <w:pPr>
              <w:jc w:val="both"/>
              <w:rPr>
                <w:sz w:val="24"/>
                <w:szCs w:val="24"/>
              </w:rPr>
            </w:pPr>
            <w:r w:rsidRPr="00F10756">
              <w:rPr>
                <w:sz w:val="24"/>
                <w:szCs w:val="24"/>
              </w:rPr>
              <w:t>3. Контроль за ходом проведения работ по благоустройству общественных территорий</w:t>
            </w:r>
          </w:p>
        </w:tc>
        <w:tc>
          <w:tcPr>
            <w:tcW w:w="5529" w:type="dxa"/>
          </w:tcPr>
          <w:p w:rsidR="009C3DB2" w:rsidRPr="00F10756" w:rsidRDefault="009C3DB2" w:rsidP="00F10756">
            <w:pPr>
              <w:jc w:val="center"/>
              <w:rPr>
                <w:sz w:val="24"/>
                <w:szCs w:val="24"/>
              </w:rPr>
            </w:pPr>
            <w:r w:rsidRPr="00F10756">
              <w:rPr>
                <w:sz w:val="24"/>
                <w:szCs w:val="24"/>
              </w:rPr>
              <w:t>Администрация Калининского муниципального района; Управление ЖКХ</w:t>
            </w:r>
          </w:p>
        </w:tc>
        <w:tc>
          <w:tcPr>
            <w:tcW w:w="2126" w:type="dxa"/>
            <w:gridSpan w:val="2"/>
          </w:tcPr>
          <w:p w:rsidR="009C3DB2" w:rsidRPr="00F10756" w:rsidRDefault="009C3DB2" w:rsidP="00F10756">
            <w:pPr>
              <w:jc w:val="center"/>
              <w:rPr>
                <w:sz w:val="24"/>
                <w:szCs w:val="24"/>
              </w:rPr>
            </w:pPr>
            <w:r w:rsidRPr="00F10756">
              <w:rPr>
                <w:sz w:val="24"/>
                <w:szCs w:val="24"/>
              </w:rPr>
              <w:t>2018</w:t>
            </w:r>
          </w:p>
        </w:tc>
        <w:tc>
          <w:tcPr>
            <w:tcW w:w="1984" w:type="dxa"/>
          </w:tcPr>
          <w:p w:rsidR="009C3DB2" w:rsidRPr="00F10756" w:rsidRDefault="009C3DB2" w:rsidP="00F10756">
            <w:pPr>
              <w:jc w:val="center"/>
              <w:rPr>
                <w:sz w:val="24"/>
                <w:szCs w:val="24"/>
              </w:rPr>
            </w:pPr>
            <w:r w:rsidRPr="00F10756">
              <w:rPr>
                <w:sz w:val="24"/>
                <w:szCs w:val="24"/>
              </w:rPr>
              <w:t>2024</w:t>
            </w:r>
          </w:p>
        </w:tc>
      </w:tr>
    </w:tbl>
    <w:p w:rsidR="009C3DB2" w:rsidRPr="00E0191C" w:rsidRDefault="009C3DB2" w:rsidP="00E0191C">
      <w:pPr>
        <w:ind w:left="10773"/>
        <w:rPr>
          <w:rFonts w:eastAsia="Calibri"/>
          <w:b/>
          <w:sz w:val="28"/>
          <w:szCs w:val="28"/>
        </w:rPr>
      </w:pPr>
      <w:r w:rsidRPr="009C3DB2">
        <w:rPr>
          <w:rFonts w:eastAsia="Calibri"/>
        </w:rPr>
        <w:br w:type="page"/>
      </w:r>
      <w:r w:rsidRPr="00E0191C">
        <w:rPr>
          <w:rFonts w:eastAsia="Calibri"/>
          <w:b/>
          <w:sz w:val="28"/>
          <w:szCs w:val="28"/>
        </w:rPr>
        <w:lastRenderedPageBreak/>
        <w:t>Приложение № 3</w:t>
      </w:r>
    </w:p>
    <w:p w:rsidR="009C3DB2" w:rsidRPr="00E0191C" w:rsidRDefault="009C3DB2" w:rsidP="00E0191C">
      <w:pPr>
        <w:ind w:left="10773"/>
        <w:rPr>
          <w:rFonts w:eastAsia="Calibri"/>
          <w:b/>
          <w:sz w:val="28"/>
          <w:szCs w:val="28"/>
        </w:rPr>
      </w:pPr>
      <w:r w:rsidRPr="00E0191C">
        <w:rPr>
          <w:rFonts w:eastAsia="Calibri"/>
          <w:b/>
          <w:sz w:val="28"/>
          <w:szCs w:val="28"/>
        </w:rPr>
        <w:t>к муниципальной программе</w:t>
      </w:r>
    </w:p>
    <w:p w:rsidR="009C3DB2" w:rsidRPr="00E0191C" w:rsidRDefault="009C3DB2" w:rsidP="009C3DB2">
      <w:pPr>
        <w:rPr>
          <w:rFonts w:eastAsia="Calibri"/>
          <w:b/>
          <w:sz w:val="28"/>
          <w:szCs w:val="28"/>
        </w:rPr>
      </w:pPr>
    </w:p>
    <w:p w:rsidR="009C3DB2" w:rsidRPr="00E0191C" w:rsidRDefault="009C3DB2" w:rsidP="00E0191C">
      <w:pPr>
        <w:ind w:left="-567" w:right="-456"/>
        <w:jc w:val="center"/>
        <w:rPr>
          <w:b/>
          <w:sz w:val="28"/>
          <w:szCs w:val="28"/>
        </w:rPr>
      </w:pPr>
      <w:r w:rsidRPr="00E0191C">
        <w:rPr>
          <w:b/>
          <w:sz w:val="28"/>
          <w:szCs w:val="28"/>
        </w:rPr>
        <w:t>Сведения</w:t>
      </w:r>
    </w:p>
    <w:p w:rsidR="009C3DB2" w:rsidRPr="00E0191C" w:rsidRDefault="009C3DB2" w:rsidP="00E0191C">
      <w:pPr>
        <w:ind w:left="-567" w:right="-456"/>
        <w:jc w:val="center"/>
        <w:rPr>
          <w:b/>
          <w:sz w:val="28"/>
          <w:szCs w:val="28"/>
        </w:rPr>
      </w:pPr>
      <w:r w:rsidRPr="00E0191C">
        <w:rPr>
          <w:b/>
          <w:sz w:val="28"/>
          <w:szCs w:val="28"/>
        </w:rPr>
        <w:t>об объемах и источниках финансового обеспечения муниципальной программы</w:t>
      </w:r>
    </w:p>
    <w:p w:rsidR="009C3DB2" w:rsidRPr="00E0191C" w:rsidRDefault="009C3DB2" w:rsidP="00E0191C">
      <w:pPr>
        <w:ind w:left="-567" w:right="-456"/>
        <w:jc w:val="center"/>
        <w:rPr>
          <w:b/>
          <w:sz w:val="28"/>
          <w:szCs w:val="28"/>
        </w:rPr>
      </w:pPr>
      <w:r w:rsidRPr="00E0191C">
        <w:rPr>
          <w:b/>
          <w:sz w:val="28"/>
          <w:szCs w:val="28"/>
        </w:rPr>
        <w:t>«Формирование комфортной городской среды муниципального образования город Калининск</w:t>
      </w:r>
    </w:p>
    <w:p w:rsidR="009C3DB2" w:rsidRPr="00E0191C" w:rsidRDefault="009C3DB2" w:rsidP="00E0191C">
      <w:pPr>
        <w:ind w:left="-567" w:right="-456"/>
        <w:jc w:val="center"/>
        <w:rPr>
          <w:b/>
          <w:sz w:val="28"/>
          <w:szCs w:val="28"/>
        </w:rPr>
      </w:pPr>
      <w:r w:rsidRPr="00E0191C">
        <w:rPr>
          <w:b/>
          <w:sz w:val="28"/>
          <w:szCs w:val="28"/>
        </w:rPr>
        <w:t>Калининского муниципального района Саратовской области на 2018-2024 годы»</w:t>
      </w:r>
    </w:p>
    <w:p w:rsidR="009C3DB2" w:rsidRPr="00E0191C" w:rsidRDefault="009C3DB2" w:rsidP="00E0191C">
      <w:pPr>
        <w:ind w:left="-567" w:right="-456"/>
        <w:jc w:val="center"/>
        <w:rPr>
          <w:b/>
          <w:sz w:val="28"/>
          <w:szCs w:val="28"/>
        </w:rPr>
      </w:pPr>
    </w:p>
    <w:tbl>
      <w:tblPr>
        <w:tblW w:w="158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551"/>
        <w:gridCol w:w="2089"/>
        <w:gridCol w:w="1417"/>
        <w:gridCol w:w="1276"/>
        <w:gridCol w:w="1134"/>
        <w:gridCol w:w="1134"/>
        <w:gridCol w:w="1276"/>
        <w:gridCol w:w="1171"/>
        <w:gridCol w:w="1381"/>
      </w:tblGrid>
      <w:tr w:rsidR="009C3DB2" w:rsidRPr="009C3DB2" w:rsidTr="00947610">
        <w:tc>
          <w:tcPr>
            <w:tcW w:w="2411" w:type="dxa"/>
            <w:vMerge w:val="restart"/>
          </w:tcPr>
          <w:p w:rsidR="009C3DB2" w:rsidRPr="00CB4644" w:rsidRDefault="009C3DB2" w:rsidP="00CB4644">
            <w:pPr>
              <w:jc w:val="center"/>
              <w:rPr>
                <w:b/>
                <w:sz w:val="24"/>
                <w:szCs w:val="24"/>
              </w:rPr>
            </w:pPr>
            <w:r w:rsidRPr="00CB4644">
              <w:rPr>
                <w:b/>
                <w:sz w:val="24"/>
                <w:szCs w:val="24"/>
              </w:rPr>
              <w:t>Номер и наименование основного мероприятия целевой программы</w:t>
            </w:r>
          </w:p>
        </w:tc>
        <w:tc>
          <w:tcPr>
            <w:tcW w:w="2551" w:type="dxa"/>
            <w:vMerge w:val="restart"/>
          </w:tcPr>
          <w:p w:rsidR="009C3DB2" w:rsidRPr="00CB4644" w:rsidRDefault="009C3DB2" w:rsidP="00CB4644">
            <w:pPr>
              <w:jc w:val="center"/>
              <w:rPr>
                <w:b/>
                <w:sz w:val="24"/>
                <w:szCs w:val="24"/>
              </w:rPr>
            </w:pPr>
            <w:r w:rsidRPr="00CB4644">
              <w:rPr>
                <w:b/>
                <w:sz w:val="24"/>
                <w:szCs w:val="24"/>
              </w:rPr>
              <w:t>Ответственный исполнитель, соисполнитель,</w:t>
            </w:r>
          </w:p>
          <w:p w:rsidR="009C3DB2" w:rsidRPr="00CB4644" w:rsidRDefault="009C3DB2" w:rsidP="00CB4644">
            <w:pPr>
              <w:jc w:val="center"/>
              <w:rPr>
                <w:b/>
                <w:sz w:val="24"/>
                <w:szCs w:val="24"/>
              </w:rPr>
            </w:pPr>
            <w:r w:rsidRPr="00CB4644">
              <w:rPr>
                <w:b/>
                <w:sz w:val="24"/>
                <w:szCs w:val="24"/>
              </w:rPr>
              <w:t>Участник муниципальной программы</w:t>
            </w:r>
          </w:p>
        </w:tc>
        <w:tc>
          <w:tcPr>
            <w:tcW w:w="2089" w:type="dxa"/>
            <w:vMerge w:val="restart"/>
          </w:tcPr>
          <w:p w:rsidR="009C3DB2" w:rsidRPr="00CB4644" w:rsidRDefault="009C3DB2" w:rsidP="00CB4644">
            <w:pPr>
              <w:jc w:val="center"/>
              <w:rPr>
                <w:b/>
                <w:sz w:val="24"/>
                <w:szCs w:val="24"/>
              </w:rPr>
            </w:pPr>
            <w:r w:rsidRPr="00CB4644">
              <w:rPr>
                <w:b/>
                <w:sz w:val="24"/>
                <w:szCs w:val="24"/>
              </w:rPr>
              <w:t>Источники финансового обеспечения</w:t>
            </w:r>
          </w:p>
        </w:tc>
        <w:tc>
          <w:tcPr>
            <w:tcW w:w="8789" w:type="dxa"/>
            <w:gridSpan w:val="7"/>
          </w:tcPr>
          <w:p w:rsidR="009C3DB2" w:rsidRPr="00CB4644" w:rsidRDefault="009C3DB2" w:rsidP="00CB4644">
            <w:pPr>
              <w:jc w:val="center"/>
              <w:rPr>
                <w:b/>
                <w:sz w:val="24"/>
                <w:szCs w:val="24"/>
              </w:rPr>
            </w:pPr>
            <w:r w:rsidRPr="00CB4644">
              <w:rPr>
                <w:b/>
                <w:sz w:val="24"/>
                <w:szCs w:val="24"/>
              </w:rPr>
              <w:t>Объем финансового обеспечения,</w:t>
            </w:r>
          </w:p>
          <w:p w:rsidR="009C3DB2" w:rsidRPr="00CB4644" w:rsidRDefault="009C3DB2" w:rsidP="00CB4644">
            <w:pPr>
              <w:jc w:val="center"/>
              <w:rPr>
                <w:b/>
                <w:sz w:val="24"/>
                <w:szCs w:val="24"/>
              </w:rPr>
            </w:pPr>
            <w:r w:rsidRPr="00CB4644">
              <w:rPr>
                <w:b/>
                <w:sz w:val="24"/>
                <w:szCs w:val="24"/>
              </w:rPr>
              <w:t>в том числе по годам реализации Программы</w:t>
            </w:r>
          </w:p>
          <w:p w:rsidR="009C3DB2" w:rsidRPr="00CB4644" w:rsidRDefault="009C3DB2" w:rsidP="00CB4644">
            <w:pPr>
              <w:jc w:val="center"/>
              <w:rPr>
                <w:b/>
                <w:sz w:val="24"/>
                <w:szCs w:val="24"/>
              </w:rPr>
            </w:pPr>
            <w:r w:rsidRPr="00CB4644">
              <w:rPr>
                <w:b/>
                <w:sz w:val="24"/>
                <w:szCs w:val="24"/>
              </w:rPr>
              <w:t>тыс.руб.</w:t>
            </w:r>
          </w:p>
        </w:tc>
      </w:tr>
      <w:tr w:rsidR="009C3DB2" w:rsidRPr="009C3DB2" w:rsidTr="00947610">
        <w:tc>
          <w:tcPr>
            <w:tcW w:w="2411" w:type="dxa"/>
            <w:vMerge/>
          </w:tcPr>
          <w:p w:rsidR="009C3DB2" w:rsidRPr="00CB4644" w:rsidRDefault="009C3DB2" w:rsidP="00CB4644">
            <w:pPr>
              <w:jc w:val="center"/>
              <w:rPr>
                <w:b/>
                <w:sz w:val="24"/>
                <w:szCs w:val="24"/>
              </w:rPr>
            </w:pPr>
          </w:p>
        </w:tc>
        <w:tc>
          <w:tcPr>
            <w:tcW w:w="2551" w:type="dxa"/>
            <w:vMerge/>
          </w:tcPr>
          <w:p w:rsidR="009C3DB2" w:rsidRPr="00CB4644" w:rsidRDefault="009C3DB2" w:rsidP="00CB4644">
            <w:pPr>
              <w:jc w:val="center"/>
              <w:rPr>
                <w:b/>
                <w:sz w:val="24"/>
                <w:szCs w:val="24"/>
              </w:rPr>
            </w:pPr>
          </w:p>
        </w:tc>
        <w:tc>
          <w:tcPr>
            <w:tcW w:w="2089" w:type="dxa"/>
            <w:vMerge/>
          </w:tcPr>
          <w:p w:rsidR="009C3DB2" w:rsidRPr="00CB4644" w:rsidRDefault="009C3DB2" w:rsidP="00CB4644">
            <w:pPr>
              <w:jc w:val="center"/>
              <w:rPr>
                <w:b/>
                <w:sz w:val="24"/>
                <w:szCs w:val="24"/>
              </w:rPr>
            </w:pPr>
          </w:p>
        </w:tc>
        <w:tc>
          <w:tcPr>
            <w:tcW w:w="1417" w:type="dxa"/>
          </w:tcPr>
          <w:p w:rsidR="009C3DB2" w:rsidRPr="00CB4644" w:rsidRDefault="009C3DB2" w:rsidP="00CB4644">
            <w:pPr>
              <w:jc w:val="center"/>
              <w:rPr>
                <w:b/>
                <w:sz w:val="24"/>
                <w:szCs w:val="24"/>
              </w:rPr>
            </w:pPr>
            <w:r w:rsidRPr="00CB4644">
              <w:rPr>
                <w:b/>
                <w:sz w:val="24"/>
                <w:szCs w:val="24"/>
              </w:rPr>
              <w:t>2018</w:t>
            </w:r>
          </w:p>
        </w:tc>
        <w:tc>
          <w:tcPr>
            <w:tcW w:w="1276" w:type="dxa"/>
          </w:tcPr>
          <w:p w:rsidR="009C3DB2" w:rsidRPr="00CB4644" w:rsidRDefault="009C3DB2" w:rsidP="00CB4644">
            <w:pPr>
              <w:jc w:val="center"/>
              <w:rPr>
                <w:b/>
                <w:sz w:val="24"/>
                <w:szCs w:val="24"/>
              </w:rPr>
            </w:pPr>
            <w:r w:rsidRPr="00CB4644">
              <w:rPr>
                <w:b/>
                <w:sz w:val="24"/>
                <w:szCs w:val="24"/>
              </w:rPr>
              <w:t>2019</w:t>
            </w:r>
          </w:p>
        </w:tc>
        <w:tc>
          <w:tcPr>
            <w:tcW w:w="1134" w:type="dxa"/>
          </w:tcPr>
          <w:p w:rsidR="009C3DB2" w:rsidRPr="00CB4644" w:rsidRDefault="009C3DB2" w:rsidP="00CB4644">
            <w:pPr>
              <w:jc w:val="center"/>
              <w:rPr>
                <w:b/>
                <w:sz w:val="24"/>
                <w:szCs w:val="24"/>
              </w:rPr>
            </w:pPr>
            <w:r w:rsidRPr="00CB4644">
              <w:rPr>
                <w:b/>
                <w:sz w:val="24"/>
                <w:szCs w:val="24"/>
              </w:rPr>
              <w:t>2020</w:t>
            </w:r>
          </w:p>
        </w:tc>
        <w:tc>
          <w:tcPr>
            <w:tcW w:w="1134" w:type="dxa"/>
          </w:tcPr>
          <w:p w:rsidR="009C3DB2" w:rsidRPr="00CB4644" w:rsidRDefault="009C3DB2" w:rsidP="00CB4644">
            <w:pPr>
              <w:jc w:val="center"/>
              <w:rPr>
                <w:b/>
                <w:sz w:val="24"/>
                <w:szCs w:val="24"/>
              </w:rPr>
            </w:pPr>
            <w:r w:rsidRPr="00CB4644">
              <w:rPr>
                <w:b/>
                <w:sz w:val="24"/>
                <w:szCs w:val="24"/>
              </w:rPr>
              <w:t>2021</w:t>
            </w:r>
          </w:p>
        </w:tc>
        <w:tc>
          <w:tcPr>
            <w:tcW w:w="1276" w:type="dxa"/>
          </w:tcPr>
          <w:p w:rsidR="009C3DB2" w:rsidRPr="00CB4644" w:rsidRDefault="009C3DB2" w:rsidP="00CB4644">
            <w:pPr>
              <w:jc w:val="center"/>
              <w:rPr>
                <w:b/>
                <w:sz w:val="24"/>
                <w:szCs w:val="24"/>
              </w:rPr>
            </w:pPr>
            <w:r w:rsidRPr="00CB4644">
              <w:rPr>
                <w:b/>
                <w:sz w:val="24"/>
                <w:szCs w:val="24"/>
              </w:rPr>
              <w:t>2022</w:t>
            </w:r>
          </w:p>
          <w:p w:rsidR="009C3DB2" w:rsidRPr="00CB4644" w:rsidRDefault="009C3DB2" w:rsidP="00CB4644">
            <w:pPr>
              <w:jc w:val="center"/>
              <w:rPr>
                <w:b/>
                <w:sz w:val="24"/>
                <w:szCs w:val="24"/>
              </w:rPr>
            </w:pPr>
          </w:p>
        </w:tc>
        <w:tc>
          <w:tcPr>
            <w:tcW w:w="1171" w:type="dxa"/>
          </w:tcPr>
          <w:p w:rsidR="009C3DB2" w:rsidRPr="00CB4644" w:rsidRDefault="009C3DB2" w:rsidP="00CB4644">
            <w:pPr>
              <w:jc w:val="center"/>
              <w:rPr>
                <w:b/>
                <w:sz w:val="24"/>
                <w:szCs w:val="24"/>
              </w:rPr>
            </w:pPr>
            <w:r w:rsidRPr="00CB4644">
              <w:rPr>
                <w:b/>
                <w:sz w:val="24"/>
                <w:szCs w:val="24"/>
              </w:rPr>
              <w:t>2023</w:t>
            </w:r>
          </w:p>
          <w:p w:rsidR="009C3DB2" w:rsidRPr="00CB4644" w:rsidRDefault="009C3DB2" w:rsidP="00CB4644">
            <w:pPr>
              <w:jc w:val="center"/>
              <w:rPr>
                <w:b/>
                <w:sz w:val="24"/>
                <w:szCs w:val="24"/>
              </w:rPr>
            </w:pPr>
          </w:p>
        </w:tc>
        <w:tc>
          <w:tcPr>
            <w:tcW w:w="1381" w:type="dxa"/>
          </w:tcPr>
          <w:p w:rsidR="009C3DB2" w:rsidRPr="00CB4644" w:rsidRDefault="009C3DB2" w:rsidP="00CB4644">
            <w:pPr>
              <w:jc w:val="center"/>
              <w:rPr>
                <w:b/>
                <w:sz w:val="24"/>
                <w:szCs w:val="24"/>
              </w:rPr>
            </w:pPr>
            <w:r w:rsidRPr="00CB4644">
              <w:rPr>
                <w:b/>
                <w:sz w:val="24"/>
                <w:szCs w:val="24"/>
              </w:rPr>
              <w:t>2024</w:t>
            </w:r>
          </w:p>
          <w:p w:rsidR="009C3DB2" w:rsidRPr="00CB4644" w:rsidRDefault="009C3DB2" w:rsidP="00CB4644">
            <w:pPr>
              <w:jc w:val="center"/>
              <w:rPr>
                <w:b/>
                <w:sz w:val="24"/>
                <w:szCs w:val="24"/>
              </w:rPr>
            </w:pPr>
          </w:p>
        </w:tc>
      </w:tr>
      <w:tr w:rsidR="009C3DB2" w:rsidRPr="009C3DB2" w:rsidTr="00947610">
        <w:tc>
          <w:tcPr>
            <w:tcW w:w="15840" w:type="dxa"/>
            <w:gridSpan w:val="10"/>
          </w:tcPr>
          <w:p w:rsidR="009C3DB2" w:rsidRPr="00CB4644" w:rsidRDefault="009C3DB2" w:rsidP="00CB4644">
            <w:pPr>
              <w:rPr>
                <w:sz w:val="24"/>
                <w:szCs w:val="24"/>
              </w:rPr>
            </w:pPr>
            <w:r w:rsidRPr="00CB4644">
              <w:rPr>
                <w:sz w:val="24"/>
                <w:szCs w:val="24"/>
              </w:rPr>
              <w:t>Формирование комфортной городской среды</w:t>
            </w:r>
          </w:p>
        </w:tc>
      </w:tr>
      <w:tr w:rsidR="009C3DB2" w:rsidRPr="009C3DB2" w:rsidTr="00CB4644">
        <w:trPr>
          <w:trHeight w:val="414"/>
        </w:trPr>
        <w:tc>
          <w:tcPr>
            <w:tcW w:w="2411" w:type="dxa"/>
            <w:vMerge w:val="restart"/>
          </w:tcPr>
          <w:p w:rsidR="009C3DB2" w:rsidRPr="00CB4644" w:rsidRDefault="009C3DB2" w:rsidP="00CB4644">
            <w:pPr>
              <w:rPr>
                <w:sz w:val="24"/>
                <w:szCs w:val="24"/>
              </w:rPr>
            </w:pPr>
            <w:r w:rsidRPr="00CB4644">
              <w:rPr>
                <w:sz w:val="24"/>
                <w:szCs w:val="24"/>
              </w:rPr>
              <w:t>Основное мероприятие 1:</w:t>
            </w:r>
          </w:p>
          <w:p w:rsidR="009C3DB2" w:rsidRPr="00CB4644" w:rsidRDefault="009C3DB2" w:rsidP="00CB4644">
            <w:pPr>
              <w:rPr>
                <w:sz w:val="24"/>
                <w:szCs w:val="24"/>
              </w:rPr>
            </w:pPr>
            <w:r w:rsidRPr="00CB4644">
              <w:rPr>
                <w:sz w:val="24"/>
                <w:szCs w:val="24"/>
              </w:rPr>
              <w:t>Благоустройство дворовых территорий муниципального образования город Калининск</w:t>
            </w:r>
          </w:p>
        </w:tc>
        <w:tc>
          <w:tcPr>
            <w:tcW w:w="2551" w:type="dxa"/>
            <w:vMerge w:val="restart"/>
          </w:tcPr>
          <w:p w:rsidR="009C3DB2" w:rsidRPr="00CB4644" w:rsidRDefault="009C3DB2" w:rsidP="00CB4644">
            <w:pPr>
              <w:rPr>
                <w:sz w:val="24"/>
                <w:szCs w:val="24"/>
              </w:rPr>
            </w:pPr>
            <w:r w:rsidRPr="00CB4644">
              <w:rPr>
                <w:sz w:val="24"/>
                <w:szCs w:val="24"/>
              </w:rPr>
              <w:t>Управление ЖКХ администрации Калининского муниципального района Саратовской области; Администрация Калининского муниципального района Саратовской области;</w:t>
            </w:r>
          </w:p>
          <w:p w:rsidR="009C3DB2" w:rsidRPr="00CB4644" w:rsidRDefault="009C3DB2" w:rsidP="00CB4644">
            <w:pPr>
              <w:rPr>
                <w:sz w:val="24"/>
                <w:szCs w:val="24"/>
              </w:rPr>
            </w:pPr>
            <w:r w:rsidRPr="00CB4644">
              <w:rPr>
                <w:sz w:val="24"/>
                <w:szCs w:val="24"/>
              </w:rPr>
              <w:t>Заинтересованные лица - граждане, их объединения, собственники жилых помещений, общественные организации;</w:t>
            </w:r>
          </w:p>
          <w:p w:rsidR="009C3DB2" w:rsidRPr="00CB4644" w:rsidRDefault="009C3DB2" w:rsidP="00CB4644">
            <w:pPr>
              <w:rPr>
                <w:sz w:val="24"/>
                <w:szCs w:val="24"/>
              </w:rPr>
            </w:pPr>
            <w:r w:rsidRPr="00CB4644">
              <w:rPr>
                <w:sz w:val="24"/>
                <w:szCs w:val="24"/>
              </w:rPr>
              <w:lastRenderedPageBreak/>
              <w:t>Подрядные организации.</w:t>
            </w:r>
          </w:p>
        </w:tc>
        <w:tc>
          <w:tcPr>
            <w:tcW w:w="2089" w:type="dxa"/>
          </w:tcPr>
          <w:p w:rsidR="009C3DB2" w:rsidRPr="00CB4644" w:rsidRDefault="009C3DB2" w:rsidP="00CB4644">
            <w:pPr>
              <w:rPr>
                <w:sz w:val="24"/>
                <w:szCs w:val="24"/>
              </w:rPr>
            </w:pPr>
            <w:r w:rsidRPr="00CB4644">
              <w:rPr>
                <w:sz w:val="24"/>
                <w:szCs w:val="24"/>
              </w:rPr>
              <w:lastRenderedPageBreak/>
              <w:t>Всего</w:t>
            </w:r>
          </w:p>
        </w:tc>
        <w:tc>
          <w:tcPr>
            <w:tcW w:w="1417" w:type="dxa"/>
          </w:tcPr>
          <w:p w:rsidR="009C3DB2" w:rsidRPr="00CB4644" w:rsidRDefault="009C3DB2" w:rsidP="00CB4644">
            <w:pPr>
              <w:jc w:val="center"/>
              <w:rPr>
                <w:sz w:val="24"/>
                <w:szCs w:val="24"/>
              </w:rPr>
            </w:pPr>
            <w:r w:rsidRPr="00CB4644">
              <w:rPr>
                <w:sz w:val="24"/>
                <w:szCs w:val="24"/>
              </w:rPr>
              <w:t>5578,2</w:t>
            </w:r>
          </w:p>
        </w:tc>
        <w:tc>
          <w:tcPr>
            <w:tcW w:w="1276" w:type="dxa"/>
          </w:tcPr>
          <w:p w:rsidR="009C3DB2" w:rsidRPr="00CB4644" w:rsidRDefault="009C3DB2" w:rsidP="00CB4644">
            <w:pPr>
              <w:jc w:val="center"/>
              <w:rPr>
                <w:sz w:val="24"/>
                <w:szCs w:val="24"/>
              </w:rPr>
            </w:pPr>
            <w:r w:rsidRPr="00CB4644">
              <w:rPr>
                <w:sz w:val="24"/>
                <w:szCs w:val="24"/>
              </w:rPr>
              <w:t>4031,6</w:t>
            </w:r>
          </w:p>
        </w:tc>
        <w:tc>
          <w:tcPr>
            <w:tcW w:w="1134" w:type="dxa"/>
          </w:tcPr>
          <w:p w:rsidR="009C3DB2" w:rsidRPr="00CB4644" w:rsidRDefault="009C3DB2" w:rsidP="00CB4644">
            <w:pPr>
              <w:jc w:val="center"/>
              <w:rPr>
                <w:sz w:val="24"/>
                <w:szCs w:val="24"/>
              </w:rPr>
            </w:pPr>
            <w:r w:rsidRPr="00CB4644">
              <w:rPr>
                <w:sz w:val="24"/>
                <w:szCs w:val="24"/>
              </w:rPr>
              <w:t>3882,1</w:t>
            </w:r>
          </w:p>
        </w:tc>
        <w:tc>
          <w:tcPr>
            <w:tcW w:w="1134" w:type="dxa"/>
          </w:tcPr>
          <w:p w:rsidR="009C3DB2" w:rsidRPr="00CB4644" w:rsidRDefault="009C3DB2" w:rsidP="00CB4644">
            <w:pPr>
              <w:jc w:val="center"/>
              <w:rPr>
                <w:sz w:val="24"/>
                <w:szCs w:val="24"/>
              </w:rPr>
            </w:pPr>
            <w:r w:rsidRPr="00CB4644">
              <w:rPr>
                <w:sz w:val="24"/>
                <w:szCs w:val="24"/>
              </w:rPr>
              <w:t>7763,2</w:t>
            </w:r>
          </w:p>
        </w:tc>
        <w:tc>
          <w:tcPr>
            <w:tcW w:w="1276" w:type="dxa"/>
          </w:tcPr>
          <w:p w:rsidR="009C3DB2" w:rsidRPr="00CB4644" w:rsidRDefault="009C3DB2" w:rsidP="00CB4644">
            <w:pPr>
              <w:jc w:val="center"/>
              <w:rPr>
                <w:sz w:val="24"/>
                <w:szCs w:val="24"/>
              </w:rPr>
            </w:pPr>
            <w:r w:rsidRPr="00CB4644">
              <w:rPr>
                <w:sz w:val="24"/>
                <w:szCs w:val="24"/>
              </w:rPr>
              <w:t>200,0</w:t>
            </w:r>
          </w:p>
        </w:tc>
        <w:tc>
          <w:tcPr>
            <w:tcW w:w="1171" w:type="dxa"/>
          </w:tcPr>
          <w:p w:rsidR="009C3DB2" w:rsidRPr="00CB4644" w:rsidRDefault="009C3DB2" w:rsidP="00CB4644">
            <w:pPr>
              <w:jc w:val="center"/>
              <w:rPr>
                <w:sz w:val="24"/>
                <w:szCs w:val="24"/>
              </w:rPr>
            </w:pPr>
            <w:r w:rsidRPr="00CB4644">
              <w:rPr>
                <w:sz w:val="24"/>
                <w:szCs w:val="24"/>
              </w:rPr>
              <w:t>4935,6</w:t>
            </w:r>
          </w:p>
        </w:tc>
        <w:tc>
          <w:tcPr>
            <w:tcW w:w="1381" w:type="dxa"/>
          </w:tcPr>
          <w:p w:rsidR="009C3DB2" w:rsidRPr="00CB4644" w:rsidRDefault="009C3DB2" w:rsidP="00CB4644">
            <w:pPr>
              <w:jc w:val="center"/>
              <w:rPr>
                <w:sz w:val="24"/>
                <w:szCs w:val="24"/>
              </w:rPr>
            </w:pPr>
            <w:r w:rsidRPr="00CB4644">
              <w:rPr>
                <w:sz w:val="24"/>
                <w:szCs w:val="24"/>
              </w:rPr>
              <w:t>6900,0</w:t>
            </w: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Федеральный бюджет (прогнозно)</w:t>
            </w:r>
          </w:p>
        </w:tc>
        <w:tc>
          <w:tcPr>
            <w:tcW w:w="1417" w:type="dxa"/>
          </w:tcPr>
          <w:p w:rsidR="009C3DB2" w:rsidRPr="00CB4644" w:rsidRDefault="009C3DB2" w:rsidP="00CB4644">
            <w:pPr>
              <w:jc w:val="center"/>
              <w:rPr>
                <w:sz w:val="24"/>
                <w:szCs w:val="24"/>
              </w:rPr>
            </w:pPr>
            <w:r w:rsidRPr="00CB4644">
              <w:rPr>
                <w:sz w:val="24"/>
                <w:szCs w:val="24"/>
              </w:rPr>
              <w:t>4531,9</w:t>
            </w:r>
          </w:p>
        </w:tc>
        <w:tc>
          <w:tcPr>
            <w:tcW w:w="1276" w:type="dxa"/>
          </w:tcPr>
          <w:p w:rsidR="009C3DB2" w:rsidRPr="00CB4644" w:rsidRDefault="009C3DB2" w:rsidP="00CB4644">
            <w:pPr>
              <w:jc w:val="center"/>
              <w:rPr>
                <w:sz w:val="24"/>
                <w:szCs w:val="24"/>
              </w:rPr>
            </w:pPr>
            <w:r w:rsidRPr="00CB4644">
              <w:rPr>
                <w:sz w:val="24"/>
                <w:szCs w:val="24"/>
              </w:rPr>
              <w:t>3757,8</w:t>
            </w:r>
          </w:p>
        </w:tc>
        <w:tc>
          <w:tcPr>
            <w:tcW w:w="1134" w:type="dxa"/>
          </w:tcPr>
          <w:p w:rsidR="009C3DB2" w:rsidRPr="00CB4644" w:rsidRDefault="009C3DB2" w:rsidP="00CB4644">
            <w:pPr>
              <w:jc w:val="center"/>
              <w:rPr>
                <w:sz w:val="24"/>
                <w:szCs w:val="24"/>
              </w:rPr>
            </w:pPr>
            <w:r w:rsidRPr="00CB4644">
              <w:rPr>
                <w:sz w:val="24"/>
                <w:szCs w:val="24"/>
              </w:rPr>
              <w:t>3655,3</w:t>
            </w:r>
          </w:p>
        </w:tc>
        <w:tc>
          <w:tcPr>
            <w:tcW w:w="1134" w:type="dxa"/>
          </w:tcPr>
          <w:p w:rsidR="009C3DB2" w:rsidRPr="00CB4644" w:rsidRDefault="009C3DB2" w:rsidP="00CB4644">
            <w:pPr>
              <w:jc w:val="center"/>
              <w:rPr>
                <w:sz w:val="24"/>
                <w:szCs w:val="24"/>
              </w:rPr>
            </w:pPr>
            <w:r w:rsidRPr="00CB4644">
              <w:rPr>
                <w:sz w:val="24"/>
                <w:szCs w:val="24"/>
              </w:rPr>
              <w:t>404,8</w:t>
            </w:r>
          </w:p>
        </w:tc>
        <w:tc>
          <w:tcPr>
            <w:tcW w:w="1276" w:type="dxa"/>
          </w:tcPr>
          <w:p w:rsidR="009C3DB2" w:rsidRPr="00CB4644" w:rsidRDefault="009C3DB2" w:rsidP="00CB4644">
            <w:pPr>
              <w:jc w:val="center"/>
              <w:rPr>
                <w:sz w:val="24"/>
                <w:szCs w:val="24"/>
              </w:rPr>
            </w:pPr>
            <w:r w:rsidRPr="00CB4644">
              <w:rPr>
                <w:sz w:val="24"/>
                <w:szCs w:val="24"/>
              </w:rPr>
              <w:t>-</w:t>
            </w:r>
          </w:p>
        </w:tc>
        <w:tc>
          <w:tcPr>
            <w:tcW w:w="1171" w:type="dxa"/>
          </w:tcPr>
          <w:p w:rsidR="009C3DB2" w:rsidRPr="00CB4644" w:rsidRDefault="009C3DB2" w:rsidP="00CB4644">
            <w:pPr>
              <w:jc w:val="center"/>
              <w:rPr>
                <w:sz w:val="24"/>
                <w:szCs w:val="24"/>
              </w:rPr>
            </w:pPr>
            <w:r w:rsidRPr="00CB4644">
              <w:rPr>
                <w:sz w:val="24"/>
                <w:szCs w:val="24"/>
              </w:rPr>
              <w:t>3269,7</w:t>
            </w: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Областной бюджет</w:t>
            </w:r>
          </w:p>
          <w:p w:rsidR="009C3DB2" w:rsidRPr="00CB4644" w:rsidRDefault="009C3DB2" w:rsidP="00CB4644">
            <w:pPr>
              <w:rPr>
                <w:sz w:val="24"/>
                <w:szCs w:val="24"/>
              </w:rPr>
            </w:pPr>
            <w:r w:rsidRPr="00CB4644">
              <w:rPr>
                <w:sz w:val="24"/>
                <w:szCs w:val="24"/>
              </w:rPr>
              <w:t>(прогнозно)</w:t>
            </w:r>
          </w:p>
        </w:tc>
        <w:tc>
          <w:tcPr>
            <w:tcW w:w="1417" w:type="dxa"/>
          </w:tcPr>
          <w:p w:rsidR="009C3DB2" w:rsidRPr="00CB4644" w:rsidRDefault="009C3DB2" w:rsidP="00CB4644">
            <w:pPr>
              <w:jc w:val="center"/>
              <w:rPr>
                <w:sz w:val="24"/>
                <w:szCs w:val="24"/>
              </w:rPr>
            </w:pPr>
            <w:r w:rsidRPr="00CB4644">
              <w:rPr>
                <w:sz w:val="24"/>
                <w:szCs w:val="24"/>
              </w:rPr>
              <w:t>560,1</w:t>
            </w:r>
          </w:p>
        </w:tc>
        <w:tc>
          <w:tcPr>
            <w:tcW w:w="1276" w:type="dxa"/>
          </w:tcPr>
          <w:p w:rsidR="009C3DB2" w:rsidRPr="00CB4644" w:rsidRDefault="009C3DB2" w:rsidP="00CB4644">
            <w:pPr>
              <w:jc w:val="center"/>
              <w:rPr>
                <w:sz w:val="24"/>
                <w:szCs w:val="24"/>
              </w:rPr>
            </w:pPr>
            <w:r w:rsidRPr="00CB4644">
              <w:rPr>
                <w:sz w:val="24"/>
                <w:szCs w:val="24"/>
              </w:rPr>
              <w:t>76,8</w:t>
            </w:r>
          </w:p>
        </w:tc>
        <w:tc>
          <w:tcPr>
            <w:tcW w:w="1134" w:type="dxa"/>
          </w:tcPr>
          <w:p w:rsidR="009C3DB2" w:rsidRPr="00CB4644" w:rsidRDefault="009C3DB2" w:rsidP="00CB4644">
            <w:pPr>
              <w:jc w:val="center"/>
              <w:rPr>
                <w:sz w:val="24"/>
                <w:szCs w:val="24"/>
              </w:rPr>
            </w:pPr>
            <w:r w:rsidRPr="00CB4644">
              <w:rPr>
                <w:sz w:val="24"/>
                <w:szCs w:val="24"/>
              </w:rPr>
              <w:t>74,6</w:t>
            </w:r>
          </w:p>
        </w:tc>
        <w:tc>
          <w:tcPr>
            <w:tcW w:w="1134" w:type="dxa"/>
          </w:tcPr>
          <w:p w:rsidR="009C3DB2" w:rsidRPr="00CB4644" w:rsidRDefault="009C3DB2" w:rsidP="00CB4644">
            <w:pPr>
              <w:jc w:val="center"/>
              <w:rPr>
                <w:sz w:val="24"/>
                <w:szCs w:val="24"/>
              </w:rPr>
            </w:pPr>
            <w:r w:rsidRPr="00CB4644">
              <w:rPr>
                <w:sz w:val="24"/>
                <w:szCs w:val="24"/>
              </w:rPr>
              <w:t>8,3</w:t>
            </w:r>
          </w:p>
        </w:tc>
        <w:tc>
          <w:tcPr>
            <w:tcW w:w="1276" w:type="dxa"/>
          </w:tcPr>
          <w:p w:rsidR="009C3DB2" w:rsidRPr="00CB4644" w:rsidRDefault="009C3DB2" w:rsidP="00CB4644">
            <w:pPr>
              <w:jc w:val="center"/>
              <w:rPr>
                <w:sz w:val="24"/>
                <w:szCs w:val="24"/>
              </w:rPr>
            </w:pPr>
            <w:r w:rsidRPr="00CB4644">
              <w:rPr>
                <w:sz w:val="24"/>
                <w:szCs w:val="24"/>
              </w:rPr>
              <w:t>-</w:t>
            </w:r>
          </w:p>
        </w:tc>
        <w:tc>
          <w:tcPr>
            <w:tcW w:w="1171" w:type="dxa"/>
          </w:tcPr>
          <w:p w:rsidR="009C3DB2" w:rsidRPr="00CB4644" w:rsidRDefault="009C3DB2" w:rsidP="00CB4644">
            <w:pPr>
              <w:jc w:val="center"/>
              <w:rPr>
                <w:sz w:val="24"/>
                <w:szCs w:val="24"/>
              </w:rPr>
            </w:pPr>
            <w:r w:rsidRPr="00CB4644">
              <w:rPr>
                <w:sz w:val="24"/>
                <w:szCs w:val="24"/>
              </w:rPr>
              <w:t>66,7</w:t>
            </w: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Местный бюджет</w:t>
            </w:r>
          </w:p>
        </w:tc>
        <w:tc>
          <w:tcPr>
            <w:tcW w:w="1417" w:type="dxa"/>
          </w:tcPr>
          <w:p w:rsidR="009C3DB2" w:rsidRPr="00CB4644" w:rsidRDefault="009C3DB2" w:rsidP="00CB4644">
            <w:pPr>
              <w:jc w:val="center"/>
              <w:rPr>
                <w:sz w:val="24"/>
                <w:szCs w:val="24"/>
              </w:rPr>
            </w:pPr>
            <w:r w:rsidRPr="00CB4644">
              <w:rPr>
                <w:sz w:val="24"/>
                <w:szCs w:val="24"/>
              </w:rPr>
              <w:t>486,2</w:t>
            </w:r>
          </w:p>
        </w:tc>
        <w:tc>
          <w:tcPr>
            <w:tcW w:w="1276" w:type="dxa"/>
          </w:tcPr>
          <w:p w:rsidR="009C3DB2" w:rsidRPr="00CB4644" w:rsidRDefault="009C3DB2" w:rsidP="00CB4644">
            <w:pPr>
              <w:jc w:val="center"/>
              <w:rPr>
                <w:sz w:val="24"/>
                <w:szCs w:val="24"/>
              </w:rPr>
            </w:pPr>
            <w:r w:rsidRPr="00CB4644">
              <w:rPr>
                <w:sz w:val="24"/>
                <w:szCs w:val="24"/>
              </w:rPr>
              <w:t>197,0</w:t>
            </w:r>
          </w:p>
        </w:tc>
        <w:tc>
          <w:tcPr>
            <w:tcW w:w="1134" w:type="dxa"/>
          </w:tcPr>
          <w:p w:rsidR="009C3DB2" w:rsidRPr="00CB4644" w:rsidRDefault="009C3DB2" w:rsidP="00CB4644">
            <w:pPr>
              <w:jc w:val="center"/>
              <w:rPr>
                <w:sz w:val="24"/>
                <w:szCs w:val="24"/>
              </w:rPr>
            </w:pPr>
            <w:r w:rsidRPr="00CB4644">
              <w:rPr>
                <w:sz w:val="24"/>
                <w:szCs w:val="24"/>
              </w:rPr>
              <w:t>152,2</w:t>
            </w:r>
          </w:p>
        </w:tc>
        <w:tc>
          <w:tcPr>
            <w:tcW w:w="1134" w:type="dxa"/>
          </w:tcPr>
          <w:p w:rsidR="009C3DB2" w:rsidRPr="00CB4644" w:rsidRDefault="009C3DB2" w:rsidP="00CB4644">
            <w:pPr>
              <w:jc w:val="center"/>
              <w:rPr>
                <w:sz w:val="24"/>
                <w:szCs w:val="24"/>
              </w:rPr>
            </w:pPr>
            <w:r w:rsidRPr="00CB4644">
              <w:rPr>
                <w:sz w:val="24"/>
                <w:szCs w:val="24"/>
              </w:rPr>
              <w:t>7350,1</w:t>
            </w:r>
          </w:p>
        </w:tc>
        <w:tc>
          <w:tcPr>
            <w:tcW w:w="1276" w:type="dxa"/>
          </w:tcPr>
          <w:p w:rsidR="009C3DB2" w:rsidRPr="00CB4644" w:rsidRDefault="009C3DB2" w:rsidP="00CB4644">
            <w:pPr>
              <w:jc w:val="center"/>
              <w:rPr>
                <w:sz w:val="24"/>
                <w:szCs w:val="24"/>
              </w:rPr>
            </w:pPr>
            <w:r w:rsidRPr="00CB4644">
              <w:rPr>
                <w:sz w:val="24"/>
                <w:szCs w:val="24"/>
              </w:rPr>
              <w:t>200,0</w:t>
            </w:r>
          </w:p>
        </w:tc>
        <w:tc>
          <w:tcPr>
            <w:tcW w:w="1171" w:type="dxa"/>
          </w:tcPr>
          <w:p w:rsidR="009C3DB2" w:rsidRPr="00CB4644" w:rsidRDefault="009C3DB2" w:rsidP="00CB4644">
            <w:pPr>
              <w:jc w:val="center"/>
              <w:rPr>
                <w:sz w:val="24"/>
                <w:szCs w:val="24"/>
              </w:rPr>
            </w:pPr>
            <w:r w:rsidRPr="00CB4644">
              <w:rPr>
                <w:sz w:val="24"/>
                <w:szCs w:val="24"/>
              </w:rPr>
              <w:t>1599,2</w:t>
            </w:r>
          </w:p>
        </w:tc>
        <w:tc>
          <w:tcPr>
            <w:tcW w:w="1381" w:type="dxa"/>
          </w:tcPr>
          <w:p w:rsidR="009C3DB2" w:rsidRPr="00CB4644" w:rsidRDefault="009C3DB2" w:rsidP="00CB4644">
            <w:pPr>
              <w:jc w:val="center"/>
              <w:rPr>
                <w:sz w:val="24"/>
                <w:szCs w:val="24"/>
              </w:rPr>
            </w:pPr>
            <w:r w:rsidRPr="00CB4644">
              <w:rPr>
                <w:sz w:val="24"/>
                <w:szCs w:val="24"/>
              </w:rPr>
              <w:t>6900,0</w:t>
            </w: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Внебюджетные средства</w:t>
            </w:r>
          </w:p>
        </w:tc>
        <w:tc>
          <w:tcPr>
            <w:tcW w:w="1417"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w:t>
            </w:r>
          </w:p>
        </w:tc>
        <w:tc>
          <w:tcPr>
            <w:tcW w:w="1134" w:type="dxa"/>
          </w:tcPr>
          <w:p w:rsidR="009C3DB2" w:rsidRPr="00CB4644" w:rsidRDefault="009C3DB2" w:rsidP="00CB4644">
            <w:pPr>
              <w:jc w:val="center"/>
              <w:rPr>
                <w:sz w:val="24"/>
                <w:szCs w:val="24"/>
              </w:rPr>
            </w:pPr>
            <w:r w:rsidRPr="00CB4644">
              <w:rPr>
                <w:sz w:val="24"/>
                <w:szCs w:val="24"/>
              </w:rPr>
              <w:t>-</w:t>
            </w:r>
          </w:p>
        </w:tc>
        <w:tc>
          <w:tcPr>
            <w:tcW w:w="1134"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w:t>
            </w:r>
          </w:p>
        </w:tc>
        <w:tc>
          <w:tcPr>
            <w:tcW w:w="1171" w:type="dxa"/>
          </w:tcPr>
          <w:p w:rsidR="009C3DB2" w:rsidRPr="00CB4644" w:rsidRDefault="009C3DB2" w:rsidP="00CB4644">
            <w:pPr>
              <w:jc w:val="center"/>
              <w:rPr>
                <w:sz w:val="24"/>
                <w:szCs w:val="24"/>
              </w:rPr>
            </w:pP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val="restart"/>
          </w:tcPr>
          <w:p w:rsidR="009C3DB2" w:rsidRPr="00CB4644" w:rsidRDefault="009C3DB2" w:rsidP="00CB4644">
            <w:pPr>
              <w:rPr>
                <w:sz w:val="24"/>
                <w:szCs w:val="24"/>
              </w:rPr>
            </w:pPr>
            <w:r w:rsidRPr="00CB4644">
              <w:rPr>
                <w:sz w:val="24"/>
                <w:szCs w:val="24"/>
              </w:rPr>
              <w:lastRenderedPageBreak/>
              <w:t>Основное мероприятие 2:</w:t>
            </w:r>
          </w:p>
          <w:p w:rsidR="009C3DB2" w:rsidRPr="00CB4644" w:rsidRDefault="009C3DB2" w:rsidP="00CB4644">
            <w:pPr>
              <w:rPr>
                <w:sz w:val="24"/>
                <w:szCs w:val="24"/>
              </w:rPr>
            </w:pPr>
            <w:r w:rsidRPr="00CB4644">
              <w:rPr>
                <w:sz w:val="24"/>
                <w:szCs w:val="24"/>
              </w:rPr>
              <w:t>Благоустройство общественных территорий муниципального образования (площадей, улиц, пешеходных зон, скверов, парков, иных территорий)</w:t>
            </w:r>
          </w:p>
          <w:p w:rsidR="009C3DB2" w:rsidRPr="00CB4644" w:rsidRDefault="009C3DB2" w:rsidP="00CB4644">
            <w:pPr>
              <w:rPr>
                <w:sz w:val="24"/>
                <w:szCs w:val="24"/>
              </w:rPr>
            </w:pPr>
          </w:p>
        </w:tc>
        <w:tc>
          <w:tcPr>
            <w:tcW w:w="2551" w:type="dxa"/>
            <w:vMerge w:val="restart"/>
          </w:tcPr>
          <w:p w:rsidR="009C3DB2" w:rsidRPr="00CB4644" w:rsidRDefault="009C3DB2" w:rsidP="00CB4644">
            <w:pPr>
              <w:rPr>
                <w:sz w:val="24"/>
                <w:szCs w:val="24"/>
              </w:rPr>
            </w:pPr>
            <w:r w:rsidRPr="00CB4644">
              <w:rPr>
                <w:sz w:val="24"/>
                <w:szCs w:val="24"/>
              </w:rPr>
              <w:t>Управление ЖКХ администрации Калининского муниципального района Саратовской области; Управление по вопросам культуры, информации и общественных отношений администрации Калининского муниципального района Саратовской области;</w:t>
            </w:r>
          </w:p>
          <w:p w:rsidR="009C3DB2" w:rsidRPr="00CB4644" w:rsidRDefault="009C3DB2" w:rsidP="00CB4644">
            <w:pPr>
              <w:rPr>
                <w:sz w:val="24"/>
                <w:szCs w:val="24"/>
              </w:rPr>
            </w:pPr>
            <w:r w:rsidRPr="00CB4644">
              <w:rPr>
                <w:sz w:val="24"/>
                <w:szCs w:val="24"/>
              </w:rPr>
              <w:t>Кинотеатр «Победа»;</w:t>
            </w:r>
          </w:p>
          <w:p w:rsidR="009C3DB2" w:rsidRPr="00CB4644" w:rsidRDefault="009C3DB2" w:rsidP="00CB4644">
            <w:pPr>
              <w:rPr>
                <w:sz w:val="24"/>
                <w:szCs w:val="24"/>
              </w:rPr>
            </w:pPr>
            <w:r w:rsidRPr="00CB4644">
              <w:rPr>
                <w:sz w:val="24"/>
                <w:szCs w:val="24"/>
              </w:rPr>
              <w:t>Администрация Калининского муниципального района Саратовской области;</w:t>
            </w:r>
          </w:p>
          <w:p w:rsidR="009C3DB2" w:rsidRPr="00CB4644" w:rsidRDefault="009C3DB2" w:rsidP="00CB4644">
            <w:pPr>
              <w:rPr>
                <w:sz w:val="24"/>
                <w:szCs w:val="24"/>
              </w:rPr>
            </w:pPr>
            <w:r w:rsidRPr="00CB4644">
              <w:rPr>
                <w:sz w:val="24"/>
                <w:szCs w:val="24"/>
              </w:rPr>
              <w:t>Заинтересованные лица - граждане, их объединения, собственники жилых помещений, общественные организации;</w:t>
            </w:r>
          </w:p>
          <w:p w:rsidR="009C3DB2" w:rsidRPr="00CB4644" w:rsidRDefault="009C3DB2" w:rsidP="00CB4644">
            <w:pPr>
              <w:rPr>
                <w:sz w:val="24"/>
                <w:szCs w:val="24"/>
              </w:rPr>
            </w:pPr>
            <w:r w:rsidRPr="00CB4644">
              <w:rPr>
                <w:sz w:val="24"/>
                <w:szCs w:val="24"/>
              </w:rPr>
              <w:t>Подрядные организации</w:t>
            </w:r>
          </w:p>
        </w:tc>
        <w:tc>
          <w:tcPr>
            <w:tcW w:w="2089" w:type="dxa"/>
          </w:tcPr>
          <w:p w:rsidR="009C3DB2" w:rsidRPr="00CB4644" w:rsidRDefault="009C3DB2" w:rsidP="00CB4644">
            <w:pPr>
              <w:rPr>
                <w:sz w:val="24"/>
                <w:szCs w:val="24"/>
              </w:rPr>
            </w:pPr>
            <w:r w:rsidRPr="00CB4644">
              <w:rPr>
                <w:sz w:val="24"/>
                <w:szCs w:val="24"/>
              </w:rPr>
              <w:t>Всего</w:t>
            </w:r>
          </w:p>
        </w:tc>
        <w:tc>
          <w:tcPr>
            <w:tcW w:w="1417"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3381,9</w:t>
            </w:r>
          </w:p>
        </w:tc>
        <w:tc>
          <w:tcPr>
            <w:tcW w:w="1134" w:type="dxa"/>
          </w:tcPr>
          <w:p w:rsidR="009C3DB2" w:rsidRPr="00CB4644" w:rsidRDefault="009C3DB2" w:rsidP="00CB4644">
            <w:pPr>
              <w:jc w:val="center"/>
              <w:rPr>
                <w:sz w:val="24"/>
                <w:szCs w:val="24"/>
              </w:rPr>
            </w:pPr>
            <w:r w:rsidRPr="00CB4644">
              <w:rPr>
                <w:sz w:val="24"/>
                <w:szCs w:val="24"/>
              </w:rPr>
              <w:t>5773,3</w:t>
            </w:r>
          </w:p>
        </w:tc>
        <w:tc>
          <w:tcPr>
            <w:tcW w:w="1134" w:type="dxa"/>
          </w:tcPr>
          <w:p w:rsidR="009C3DB2" w:rsidRPr="00CB4644" w:rsidRDefault="009C3DB2" w:rsidP="00CB4644">
            <w:pPr>
              <w:jc w:val="center"/>
              <w:rPr>
                <w:sz w:val="24"/>
                <w:szCs w:val="24"/>
              </w:rPr>
            </w:pPr>
            <w:r w:rsidRPr="00CB4644">
              <w:rPr>
                <w:sz w:val="24"/>
                <w:szCs w:val="24"/>
              </w:rPr>
              <w:t>80328,4</w:t>
            </w:r>
          </w:p>
        </w:tc>
        <w:tc>
          <w:tcPr>
            <w:tcW w:w="1276" w:type="dxa"/>
            <w:shd w:val="clear" w:color="auto" w:fill="auto"/>
          </w:tcPr>
          <w:p w:rsidR="009C3DB2" w:rsidRPr="00CB4644" w:rsidRDefault="009C3DB2" w:rsidP="00CB4644">
            <w:pPr>
              <w:jc w:val="center"/>
              <w:rPr>
                <w:sz w:val="24"/>
                <w:szCs w:val="24"/>
              </w:rPr>
            </w:pPr>
            <w:r w:rsidRPr="00CB4644">
              <w:rPr>
                <w:sz w:val="24"/>
                <w:szCs w:val="24"/>
              </w:rPr>
              <w:t>21112,5</w:t>
            </w:r>
          </w:p>
        </w:tc>
        <w:tc>
          <w:tcPr>
            <w:tcW w:w="1171" w:type="dxa"/>
          </w:tcPr>
          <w:p w:rsidR="009C3DB2" w:rsidRPr="00CB4644" w:rsidRDefault="009C3DB2" w:rsidP="00CB4644">
            <w:pPr>
              <w:jc w:val="center"/>
              <w:rPr>
                <w:sz w:val="24"/>
                <w:szCs w:val="24"/>
              </w:rPr>
            </w:pPr>
            <w:r w:rsidRPr="00CB4644">
              <w:rPr>
                <w:sz w:val="24"/>
                <w:szCs w:val="24"/>
              </w:rPr>
              <w:t>8584,4</w:t>
            </w: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Федеральный бюджет</w:t>
            </w:r>
          </w:p>
          <w:p w:rsidR="009C3DB2" w:rsidRPr="00CB4644" w:rsidRDefault="009C3DB2" w:rsidP="00CB4644">
            <w:pPr>
              <w:rPr>
                <w:sz w:val="24"/>
                <w:szCs w:val="24"/>
              </w:rPr>
            </w:pPr>
            <w:r w:rsidRPr="00CB4644">
              <w:rPr>
                <w:sz w:val="24"/>
                <w:szCs w:val="24"/>
              </w:rPr>
              <w:t>(прогнозно)</w:t>
            </w:r>
          </w:p>
        </w:tc>
        <w:tc>
          <w:tcPr>
            <w:tcW w:w="1417"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1806,1</w:t>
            </w:r>
          </w:p>
        </w:tc>
        <w:tc>
          <w:tcPr>
            <w:tcW w:w="1134" w:type="dxa"/>
          </w:tcPr>
          <w:p w:rsidR="009C3DB2" w:rsidRPr="00CB4644" w:rsidRDefault="009C3DB2" w:rsidP="00CB4644">
            <w:pPr>
              <w:jc w:val="center"/>
              <w:rPr>
                <w:sz w:val="24"/>
                <w:szCs w:val="24"/>
              </w:rPr>
            </w:pPr>
            <w:r w:rsidRPr="00CB4644">
              <w:rPr>
                <w:sz w:val="24"/>
                <w:szCs w:val="24"/>
              </w:rPr>
              <w:t>2646,5</w:t>
            </w:r>
          </w:p>
        </w:tc>
        <w:tc>
          <w:tcPr>
            <w:tcW w:w="1134" w:type="dxa"/>
          </w:tcPr>
          <w:p w:rsidR="009C3DB2" w:rsidRPr="00CB4644" w:rsidRDefault="009C3DB2" w:rsidP="00CB4644">
            <w:pPr>
              <w:jc w:val="center"/>
              <w:rPr>
                <w:sz w:val="24"/>
                <w:szCs w:val="24"/>
              </w:rPr>
            </w:pPr>
            <w:r w:rsidRPr="00CB4644">
              <w:rPr>
                <w:sz w:val="24"/>
                <w:szCs w:val="24"/>
              </w:rPr>
              <w:t>51751,1</w:t>
            </w:r>
          </w:p>
        </w:tc>
        <w:tc>
          <w:tcPr>
            <w:tcW w:w="1276" w:type="dxa"/>
            <w:shd w:val="clear" w:color="auto" w:fill="auto"/>
          </w:tcPr>
          <w:p w:rsidR="009C3DB2" w:rsidRPr="00CB4644" w:rsidRDefault="009C3DB2" w:rsidP="00CB4644">
            <w:pPr>
              <w:jc w:val="center"/>
              <w:rPr>
                <w:sz w:val="24"/>
                <w:szCs w:val="24"/>
              </w:rPr>
            </w:pPr>
            <w:r w:rsidRPr="00CB4644">
              <w:rPr>
                <w:sz w:val="24"/>
                <w:szCs w:val="24"/>
              </w:rPr>
              <w:t>3940,0</w:t>
            </w:r>
          </w:p>
        </w:tc>
        <w:tc>
          <w:tcPr>
            <w:tcW w:w="1171" w:type="dxa"/>
          </w:tcPr>
          <w:p w:rsidR="009C3DB2" w:rsidRPr="00CB4644" w:rsidRDefault="009C3DB2" w:rsidP="00CB4644">
            <w:pPr>
              <w:jc w:val="center"/>
              <w:rPr>
                <w:sz w:val="24"/>
                <w:szCs w:val="24"/>
              </w:rPr>
            </w:pPr>
            <w:r w:rsidRPr="00CB4644">
              <w:rPr>
                <w:sz w:val="24"/>
                <w:szCs w:val="24"/>
              </w:rPr>
              <w:t>6530,3</w:t>
            </w: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Областной бюджет</w:t>
            </w:r>
          </w:p>
          <w:p w:rsidR="009C3DB2" w:rsidRPr="00CB4644" w:rsidRDefault="009C3DB2" w:rsidP="00CB4644">
            <w:pPr>
              <w:rPr>
                <w:sz w:val="24"/>
                <w:szCs w:val="24"/>
              </w:rPr>
            </w:pPr>
            <w:r w:rsidRPr="00CB4644">
              <w:rPr>
                <w:sz w:val="24"/>
                <w:szCs w:val="24"/>
              </w:rPr>
              <w:t>(прогнозно)</w:t>
            </w:r>
          </w:p>
        </w:tc>
        <w:tc>
          <w:tcPr>
            <w:tcW w:w="1417"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36,8</w:t>
            </w:r>
          </w:p>
        </w:tc>
        <w:tc>
          <w:tcPr>
            <w:tcW w:w="1134" w:type="dxa"/>
          </w:tcPr>
          <w:p w:rsidR="009C3DB2" w:rsidRPr="00CB4644" w:rsidRDefault="009C3DB2" w:rsidP="00CB4644">
            <w:pPr>
              <w:jc w:val="center"/>
              <w:rPr>
                <w:sz w:val="24"/>
                <w:szCs w:val="24"/>
              </w:rPr>
            </w:pPr>
            <w:r w:rsidRPr="00CB4644">
              <w:rPr>
                <w:sz w:val="24"/>
                <w:szCs w:val="24"/>
              </w:rPr>
              <w:t>54,0</w:t>
            </w:r>
          </w:p>
        </w:tc>
        <w:tc>
          <w:tcPr>
            <w:tcW w:w="1134" w:type="dxa"/>
          </w:tcPr>
          <w:p w:rsidR="009C3DB2" w:rsidRPr="00CB4644" w:rsidRDefault="009C3DB2" w:rsidP="00CB4644">
            <w:pPr>
              <w:jc w:val="center"/>
              <w:rPr>
                <w:sz w:val="24"/>
                <w:szCs w:val="24"/>
              </w:rPr>
            </w:pPr>
            <w:r w:rsidRPr="00CB4644">
              <w:rPr>
                <w:sz w:val="24"/>
                <w:szCs w:val="24"/>
              </w:rPr>
              <w:t>20035,7</w:t>
            </w:r>
          </w:p>
        </w:tc>
        <w:tc>
          <w:tcPr>
            <w:tcW w:w="1276" w:type="dxa"/>
          </w:tcPr>
          <w:p w:rsidR="009C3DB2" w:rsidRPr="00CB4644" w:rsidRDefault="009C3DB2" w:rsidP="00CB4644">
            <w:pPr>
              <w:jc w:val="center"/>
              <w:rPr>
                <w:sz w:val="24"/>
                <w:szCs w:val="24"/>
              </w:rPr>
            </w:pPr>
            <w:r w:rsidRPr="00CB4644">
              <w:rPr>
                <w:sz w:val="24"/>
                <w:szCs w:val="24"/>
              </w:rPr>
              <w:t>60,0</w:t>
            </w:r>
          </w:p>
        </w:tc>
        <w:tc>
          <w:tcPr>
            <w:tcW w:w="1171" w:type="dxa"/>
          </w:tcPr>
          <w:p w:rsidR="009C3DB2" w:rsidRPr="00CB4644" w:rsidRDefault="009C3DB2" w:rsidP="00CB4644">
            <w:pPr>
              <w:jc w:val="center"/>
              <w:rPr>
                <w:sz w:val="24"/>
                <w:szCs w:val="24"/>
              </w:rPr>
            </w:pPr>
            <w:r w:rsidRPr="00CB4644">
              <w:rPr>
                <w:sz w:val="24"/>
                <w:szCs w:val="24"/>
              </w:rPr>
              <w:t>133,3</w:t>
            </w: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Местный бюджет</w:t>
            </w:r>
          </w:p>
        </w:tc>
        <w:tc>
          <w:tcPr>
            <w:tcW w:w="1417"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1539,0</w:t>
            </w:r>
          </w:p>
        </w:tc>
        <w:tc>
          <w:tcPr>
            <w:tcW w:w="1134" w:type="dxa"/>
          </w:tcPr>
          <w:p w:rsidR="009C3DB2" w:rsidRPr="00CB4644" w:rsidRDefault="009C3DB2" w:rsidP="00CB4644">
            <w:pPr>
              <w:jc w:val="center"/>
              <w:rPr>
                <w:sz w:val="24"/>
                <w:szCs w:val="24"/>
              </w:rPr>
            </w:pPr>
            <w:r w:rsidRPr="00CB4644">
              <w:rPr>
                <w:sz w:val="24"/>
                <w:szCs w:val="24"/>
              </w:rPr>
              <w:t>3072,8</w:t>
            </w:r>
          </w:p>
        </w:tc>
        <w:tc>
          <w:tcPr>
            <w:tcW w:w="1134" w:type="dxa"/>
          </w:tcPr>
          <w:p w:rsidR="009C3DB2" w:rsidRPr="00CB4644" w:rsidRDefault="009C3DB2" w:rsidP="00CB4644">
            <w:pPr>
              <w:jc w:val="center"/>
              <w:rPr>
                <w:sz w:val="24"/>
                <w:szCs w:val="24"/>
              </w:rPr>
            </w:pPr>
            <w:r w:rsidRPr="00CB4644">
              <w:rPr>
                <w:sz w:val="24"/>
                <w:szCs w:val="24"/>
              </w:rPr>
              <w:t>8541,6</w:t>
            </w:r>
          </w:p>
        </w:tc>
        <w:tc>
          <w:tcPr>
            <w:tcW w:w="1276" w:type="dxa"/>
          </w:tcPr>
          <w:p w:rsidR="009C3DB2" w:rsidRPr="00CB4644" w:rsidRDefault="009C3DB2" w:rsidP="00CB4644">
            <w:pPr>
              <w:jc w:val="center"/>
              <w:rPr>
                <w:sz w:val="24"/>
                <w:szCs w:val="24"/>
              </w:rPr>
            </w:pPr>
            <w:r w:rsidRPr="00CB4644">
              <w:rPr>
                <w:sz w:val="24"/>
                <w:szCs w:val="24"/>
              </w:rPr>
              <w:t>17112,5</w:t>
            </w:r>
          </w:p>
        </w:tc>
        <w:tc>
          <w:tcPr>
            <w:tcW w:w="1171" w:type="dxa"/>
          </w:tcPr>
          <w:p w:rsidR="009C3DB2" w:rsidRPr="00CB4644" w:rsidRDefault="009C3DB2" w:rsidP="00CB4644">
            <w:pPr>
              <w:jc w:val="center"/>
              <w:rPr>
                <w:sz w:val="24"/>
                <w:szCs w:val="24"/>
              </w:rPr>
            </w:pPr>
            <w:r w:rsidRPr="00CB4644">
              <w:rPr>
                <w:sz w:val="24"/>
                <w:szCs w:val="24"/>
              </w:rPr>
              <w:t>1920,8</w:t>
            </w:r>
          </w:p>
        </w:tc>
        <w:tc>
          <w:tcPr>
            <w:tcW w:w="1381" w:type="dxa"/>
          </w:tcPr>
          <w:p w:rsidR="009C3DB2" w:rsidRPr="00CB4644" w:rsidRDefault="009C3DB2" w:rsidP="00CB4644">
            <w:pPr>
              <w:jc w:val="center"/>
              <w:rPr>
                <w:sz w:val="24"/>
                <w:szCs w:val="24"/>
              </w:rPr>
            </w:pPr>
          </w:p>
        </w:tc>
      </w:tr>
      <w:tr w:rsidR="009C3DB2" w:rsidRPr="009C3DB2" w:rsidTr="00947610">
        <w:tc>
          <w:tcPr>
            <w:tcW w:w="2411" w:type="dxa"/>
            <w:vMerge/>
          </w:tcPr>
          <w:p w:rsidR="009C3DB2" w:rsidRPr="00CB4644" w:rsidRDefault="009C3DB2" w:rsidP="00CB4644">
            <w:pPr>
              <w:rPr>
                <w:sz w:val="24"/>
                <w:szCs w:val="24"/>
              </w:rPr>
            </w:pPr>
          </w:p>
        </w:tc>
        <w:tc>
          <w:tcPr>
            <w:tcW w:w="2551" w:type="dxa"/>
            <w:vMerge/>
          </w:tcPr>
          <w:p w:rsidR="009C3DB2" w:rsidRPr="00CB4644" w:rsidRDefault="009C3DB2" w:rsidP="00CB4644">
            <w:pPr>
              <w:rPr>
                <w:sz w:val="24"/>
                <w:szCs w:val="24"/>
              </w:rPr>
            </w:pPr>
          </w:p>
        </w:tc>
        <w:tc>
          <w:tcPr>
            <w:tcW w:w="2089" w:type="dxa"/>
          </w:tcPr>
          <w:p w:rsidR="009C3DB2" w:rsidRPr="00CB4644" w:rsidRDefault="009C3DB2" w:rsidP="00CB4644">
            <w:pPr>
              <w:rPr>
                <w:sz w:val="24"/>
                <w:szCs w:val="24"/>
              </w:rPr>
            </w:pPr>
            <w:r w:rsidRPr="00CB4644">
              <w:rPr>
                <w:sz w:val="24"/>
                <w:szCs w:val="24"/>
              </w:rPr>
              <w:t>Внебюджетные средства</w:t>
            </w:r>
          </w:p>
        </w:tc>
        <w:tc>
          <w:tcPr>
            <w:tcW w:w="1417"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w:t>
            </w:r>
          </w:p>
        </w:tc>
        <w:tc>
          <w:tcPr>
            <w:tcW w:w="1134" w:type="dxa"/>
          </w:tcPr>
          <w:p w:rsidR="009C3DB2" w:rsidRPr="00CB4644" w:rsidRDefault="009C3DB2" w:rsidP="00CB4644">
            <w:pPr>
              <w:jc w:val="center"/>
              <w:rPr>
                <w:sz w:val="24"/>
                <w:szCs w:val="24"/>
              </w:rPr>
            </w:pPr>
            <w:r w:rsidRPr="00CB4644">
              <w:rPr>
                <w:sz w:val="24"/>
                <w:szCs w:val="24"/>
              </w:rPr>
              <w:t>-</w:t>
            </w:r>
          </w:p>
        </w:tc>
        <w:tc>
          <w:tcPr>
            <w:tcW w:w="1134" w:type="dxa"/>
          </w:tcPr>
          <w:p w:rsidR="009C3DB2" w:rsidRPr="00CB4644" w:rsidRDefault="009C3DB2" w:rsidP="00CB4644">
            <w:pPr>
              <w:jc w:val="center"/>
              <w:rPr>
                <w:sz w:val="24"/>
                <w:szCs w:val="24"/>
              </w:rPr>
            </w:pPr>
            <w:r w:rsidRPr="00CB4644">
              <w:rPr>
                <w:sz w:val="24"/>
                <w:szCs w:val="24"/>
              </w:rPr>
              <w:t>-</w:t>
            </w:r>
          </w:p>
        </w:tc>
        <w:tc>
          <w:tcPr>
            <w:tcW w:w="1276" w:type="dxa"/>
          </w:tcPr>
          <w:p w:rsidR="009C3DB2" w:rsidRPr="00CB4644" w:rsidRDefault="009C3DB2" w:rsidP="00CB4644">
            <w:pPr>
              <w:jc w:val="center"/>
              <w:rPr>
                <w:sz w:val="24"/>
                <w:szCs w:val="24"/>
              </w:rPr>
            </w:pPr>
            <w:r w:rsidRPr="00CB4644">
              <w:rPr>
                <w:sz w:val="24"/>
                <w:szCs w:val="24"/>
              </w:rPr>
              <w:t>-</w:t>
            </w:r>
          </w:p>
        </w:tc>
        <w:tc>
          <w:tcPr>
            <w:tcW w:w="1171" w:type="dxa"/>
          </w:tcPr>
          <w:p w:rsidR="009C3DB2" w:rsidRPr="00CB4644" w:rsidRDefault="009C3DB2" w:rsidP="00CB4644">
            <w:pPr>
              <w:jc w:val="center"/>
              <w:rPr>
                <w:sz w:val="24"/>
                <w:szCs w:val="24"/>
              </w:rPr>
            </w:pPr>
          </w:p>
        </w:tc>
        <w:tc>
          <w:tcPr>
            <w:tcW w:w="1381" w:type="dxa"/>
          </w:tcPr>
          <w:p w:rsidR="009C3DB2" w:rsidRPr="00CB4644" w:rsidRDefault="009C3DB2" w:rsidP="00CB4644">
            <w:pPr>
              <w:jc w:val="center"/>
              <w:rPr>
                <w:sz w:val="24"/>
                <w:szCs w:val="24"/>
              </w:rPr>
            </w:pPr>
          </w:p>
        </w:tc>
      </w:tr>
    </w:tbl>
    <w:p w:rsidR="009C3DB2" w:rsidRPr="009C3DB2" w:rsidRDefault="009C3DB2" w:rsidP="009C3DB2"/>
    <w:p w:rsidR="009C3DB2" w:rsidRPr="009C3DB2" w:rsidRDefault="009C3DB2" w:rsidP="009C3DB2"/>
    <w:p w:rsidR="009C3DB2" w:rsidRPr="009C3DB2" w:rsidRDefault="009C3DB2" w:rsidP="009C3DB2">
      <w:pPr>
        <w:sectPr w:rsidR="009C3DB2" w:rsidRPr="009C3DB2" w:rsidSect="00947610">
          <w:pgSz w:w="16838" w:h="11906" w:orient="landscape"/>
          <w:pgMar w:top="1701" w:right="851" w:bottom="567" w:left="1134" w:header="170" w:footer="0" w:gutter="0"/>
          <w:cols w:space="720"/>
          <w:docGrid w:linePitch="299"/>
        </w:sectPr>
      </w:pPr>
    </w:p>
    <w:p w:rsidR="009C3DB2" w:rsidRPr="007444F9" w:rsidRDefault="009C3DB2" w:rsidP="007444F9">
      <w:pPr>
        <w:ind w:left="5670"/>
        <w:rPr>
          <w:b/>
          <w:sz w:val="28"/>
          <w:szCs w:val="28"/>
        </w:rPr>
      </w:pPr>
      <w:r w:rsidRPr="007444F9">
        <w:rPr>
          <w:b/>
          <w:sz w:val="28"/>
          <w:szCs w:val="28"/>
        </w:rPr>
        <w:lastRenderedPageBreak/>
        <w:t>Приложение № 4</w:t>
      </w:r>
    </w:p>
    <w:p w:rsidR="009C3DB2" w:rsidRPr="007444F9" w:rsidRDefault="009C3DB2" w:rsidP="007444F9">
      <w:pPr>
        <w:ind w:left="5670"/>
        <w:rPr>
          <w:b/>
          <w:sz w:val="28"/>
          <w:szCs w:val="28"/>
        </w:rPr>
      </w:pPr>
      <w:r w:rsidRPr="007444F9">
        <w:rPr>
          <w:b/>
          <w:sz w:val="28"/>
          <w:szCs w:val="28"/>
        </w:rPr>
        <w:t>к муниципальной программе</w:t>
      </w:r>
    </w:p>
    <w:p w:rsidR="009C3DB2" w:rsidRPr="007444F9" w:rsidRDefault="009C3DB2" w:rsidP="007444F9">
      <w:pPr>
        <w:jc w:val="center"/>
        <w:rPr>
          <w:b/>
          <w:sz w:val="28"/>
          <w:szCs w:val="28"/>
        </w:rPr>
      </w:pPr>
    </w:p>
    <w:p w:rsidR="009C3DB2" w:rsidRPr="007444F9" w:rsidRDefault="009C3DB2" w:rsidP="007444F9">
      <w:pPr>
        <w:jc w:val="center"/>
        <w:rPr>
          <w:b/>
          <w:sz w:val="28"/>
          <w:szCs w:val="28"/>
        </w:rPr>
      </w:pPr>
      <w:r w:rsidRPr="007444F9">
        <w:rPr>
          <w:b/>
          <w:sz w:val="28"/>
          <w:szCs w:val="28"/>
        </w:rPr>
        <w:t>Минимальный перечень</w:t>
      </w:r>
    </w:p>
    <w:p w:rsidR="009C3DB2" w:rsidRPr="007444F9" w:rsidRDefault="009C3DB2" w:rsidP="007444F9">
      <w:pPr>
        <w:jc w:val="center"/>
        <w:rPr>
          <w:b/>
          <w:sz w:val="28"/>
          <w:szCs w:val="28"/>
        </w:rPr>
      </w:pPr>
      <w:r w:rsidRPr="007444F9">
        <w:rPr>
          <w:b/>
          <w:sz w:val="28"/>
          <w:szCs w:val="28"/>
        </w:rPr>
        <w:t>работ по благоустройству дворовых территорий многоквартирных домов</w:t>
      </w:r>
    </w:p>
    <w:p w:rsidR="009C3DB2" w:rsidRPr="007444F9" w:rsidRDefault="009C3DB2" w:rsidP="007444F9">
      <w:pPr>
        <w:jc w:val="center"/>
        <w:rPr>
          <w:b/>
          <w:sz w:val="28"/>
          <w:szCs w:val="28"/>
        </w:rPr>
      </w:pPr>
      <w:r w:rsidRPr="007444F9">
        <w:rPr>
          <w:b/>
          <w:sz w:val="28"/>
          <w:szCs w:val="28"/>
        </w:rPr>
        <w:t>и информация о форме и доле участия заинтересованных лиц</w:t>
      </w:r>
    </w:p>
    <w:p w:rsidR="009C3DB2" w:rsidRPr="007444F9" w:rsidRDefault="009C3DB2" w:rsidP="007444F9">
      <w:pPr>
        <w:jc w:val="center"/>
        <w:rPr>
          <w:b/>
          <w:sz w:val="28"/>
          <w:szCs w:val="28"/>
        </w:rPr>
      </w:pPr>
      <w:r w:rsidRPr="007444F9">
        <w:rPr>
          <w:b/>
          <w:sz w:val="28"/>
          <w:szCs w:val="28"/>
        </w:rPr>
        <w:t>в выполнении минимального перечня работ по благоустройству дворовых территорий многоквартирных домов</w:t>
      </w:r>
    </w:p>
    <w:p w:rsidR="009C3DB2" w:rsidRPr="007444F9" w:rsidRDefault="009C3DB2" w:rsidP="007444F9">
      <w:pPr>
        <w:ind w:firstLine="567"/>
        <w:jc w:val="both"/>
        <w:rPr>
          <w:sz w:val="28"/>
          <w:szCs w:val="28"/>
        </w:rPr>
      </w:pPr>
    </w:p>
    <w:p w:rsidR="009C3DB2" w:rsidRPr="007444F9" w:rsidRDefault="009C3DB2" w:rsidP="007444F9">
      <w:pPr>
        <w:ind w:firstLine="567"/>
        <w:jc w:val="both"/>
        <w:rPr>
          <w:sz w:val="28"/>
          <w:szCs w:val="28"/>
        </w:rPr>
      </w:pPr>
      <w:r w:rsidRPr="007444F9">
        <w:rPr>
          <w:sz w:val="28"/>
          <w:szCs w:val="28"/>
        </w:rPr>
        <w:t>Минимальный перечень видов работ по благоустройству дворовых территорий многоквартирных домов:</w:t>
      </w:r>
    </w:p>
    <w:p w:rsidR="009C3DB2" w:rsidRPr="007444F9" w:rsidRDefault="009C3DB2" w:rsidP="007444F9">
      <w:pPr>
        <w:ind w:firstLine="567"/>
        <w:jc w:val="both"/>
        <w:rPr>
          <w:sz w:val="28"/>
          <w:szCs w:val="28"/>
        </w:rPr>
      </w:pPr>
      <w:r w:rsidRPr="007444F9">
        <w:rPr>
          <w:sz w:val="28"/>
          <w:szCs w:val="28"/>
        </w:rPr>
        <w:t>- ремонт дворовых проездов;</w:t>
      </w:r>
    </w:p>
    <w:p w:rsidR="009C3DB2" w:rsidRPr="007444F9" w:rsidRDefault="009C3DB2" w:rsidP="007444F9">
      <w:pPr>
        <w:ind w:firstLine="567"/>
        <w:jc w:val="both"/>
        <w:rPr>
          <w:sz w:val="28"/>
          <w:szCs w:val="28"/>
        </w:rPr>
      </w:pPr>
      <w:r w:rsidRPr="007444F9">
        <w:rPr>
          <w:sz w:val="28"/>
          <w:szCs w:val="28"/>
        </w:rPr>
        <w:t xml:space="preserve">- обеспечение освещения дворовых территорий; </w:t>
      </w:r>
    </w:p>
    <w:p w:rsidR="009C3DB2" w:rsidRPr="007444F9" w:rsidRDefault="009C3DB2" w:rsidP="007444F9">
      <w:pPr>
        <w:ind w:firstLine="567"/>
        <w:jc w:val="both"/>
        <w:rPr>
          <w:sz w:val="28"/>
          <w:szCs w:val="28"/>
        </w:rPr>
      </w:pPr>
      <w:r w:rsidRPr="007444F9">
        <w:rPr>
          <w:sz w:val="28"/>
          <w:szCs w:val="28"/>
        </w:rPr>
        <w:t>- установка малых форм (урн, скамеек).</w:t>
      </w:r>
    </w:p>
    <w:p w:rsidR="009C3DB2" w:rsidRPr="007444F9" w:rsidRDefault="009C3DB2" w:rsidP="007444F9">
      <w:pPr>
        <w:ind w:firstLine="567"/>
        <w:jc w:val="both"/>
        <w:rPr>
          <w:sz w:val="28"/>
          <w:szCs w:val="28"/>
        </w:rPr>
      </w:pPr>
      <w:r w:rsidRPr="007444F9">
        <w:rPr>
          <w:sz w:val="28"/>
          <w:szCs w:val="28"/>
        </w:rPr>
        <w:t>Визуализированный перечень образцов элементов благоустройства, предлагаемых к размещению на дворовой территории:</w:t>
      </w:r>
    </w:p>
    <w:p w:rsidR="009C3DB2" w:rsidRPr="007444F9" w:rsidRDefault="009C3DB2" w:rsidP="007444F9">
      <w:pPr>
        <w:ind w:firstLine="567"/>
        <w:jc w:val="both"/>
        <w:rPr>
          <w:sz w:val="28"/>
          <w:szCs w:val="28"/>
        </w:rPr>
      </w:pPr>
    </w:p>
    <w:tbl>
      <w:tblPr>
        <w:tblW w:w="0" w:type="auto"/>
        <w:tblLook w:val="04A0"/>
      </w:tblPr>
      <w:tblGrid>
        <w:gridCol w:w="5885"/>
        <w:gridCol w:w="3685"/>
      </w:tblGrid>
      <w:tr w:rsidR="009C3DB2" w:rsidRPr="007444F9" w:rsidTr="00947610">
        <w:tc>
          <w:tcPr>
            <w:tcW w:w="9570" w:type="dxa"/>
            <w:gridSpan w:val="2"/>
          </w:tcPr>
          <w:p w:rsidR="009C3DB2" w:rsidRPr="007444F9" w:rsidRDefault="009C3DB2" w:rsidP="007444F9">
            <w:pPr>
              <w:ind w:firstLine="567"/>
              <w:jc w:val="both"/>
              <w:rPr>
                <w:sz w:val="28"/>
                <w:szCs w:val="28"/>
              </w:rPr>
            </w:pPr>
            <w:r w:rsidRPr="007444F9">
              <w:rPr>
                <w:sz w:val="28"/>
                <w:szCs w:val="28"/>
              </w:rPr>
              <w:t>Скамейки</w:t>
            </w:r>
          </w:p>
        </w:tc>
      </w:tr>
      <w:tr w:rsidR="009C3DB2" w:rsidRPr="009C3DB2" w:rsidTr="00947610">
        <w:tc>
          <w:tcPr>
            <w:tcW w:w="5885" w:type="dxa"/>
          </w:tcPr>
          <w:p w:rsidR="009C3DB2" w:rsidRPr="009C3DB2" w:rsidRDefault="009C3DB2" w:rsidP="009C3DB2">
            <w:r w:rsidRPr="009C3DB2">
              <w:drawing>
                <wp:inline distT="0" distB="0" distL="0" distR="0">
                  <wp:extent cx="2681605" cy="2054225"/>
                  <wp:effectExtent l="19050" t="0" r="4445" b="0"/>
                  <wp:docPr id="5" name="Рисунок 1" descr="5256278930bf7af1440bb2627a4ae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256278930bf7af1440bb2627a4aee02"/>
                          <pic:cNvPicPr>
                            <a:picLocks noChangeAspect="1" noChangeArrowheads="1"/>
                          </pic:cNvPicPr>
                        </pic:nvPicPr>
                        <pic:blipFill>
                          <a:blip r:embed="rId9" cstate="print"/>
                          <a:srcRect/>
                          <a:stretch>
                            <a:fillRect/>
                          </a:stretch>
                        </pic:blipFill>
                        <pic:spPr bwMode="auto">
                          <a:xfrm>
                            <a:off x="0" y="0"/>
                            <a:ext cx="2681605" cy="2054225"/>
                          </a:xfrm>
                          <a:prstGeom prst="rect">
                            <a:avLst/>
                          </a:prstGeom>
                          <a:noFill/>
                          <a:ln w="9525">
                            <a:noFill/>
                            <a:miter lim="800000"/>
                            <a:headEnd/>
                            <a:tailEnd/>
                          </a:ln>
                        </pic:spPr>
                      </pic:pic>
                    </a:graphicData>
                  </a:graphic>
                </wp:inline>
              </w:drawing>
            </w:r>
          </w:p>
          <w:p w:rsidR="009C3DB2" w:rsidRPr="009C3DB2" w:rsidRDefault="009C3DB2" w:rsidP="009C3DB2"/>
          <w:p w:rsidR="009C3DB2" w:rsidRPr="009C3DB2" w:rsidRDefault="009C3DB2" w:rsidP="009C3DB2"/>
          <w:p w:rsidR="009C3DB2" w:rsidRPr="009C3DB2" w:rsidRDefault="009C3DB2" w:rsidP="009C3DB2"/>
        </w:tc>
        <w:tc>
          <w:tcPr>
            <w:tcW w:w="3685" w:type="dxa"/>
          </w:tcPr>
          <w:p w:rsidR="009C3DB2" w:rsidRPr="007444F9" w:rsidRDefault="009C3DB2" w:rsidP="009C3DB2">
            <w:pPr>
              <w:rPr>
                <w:sz w:val="28"/>
                <w:szCs w:val="28"/>
              </w:rPr>
            </w:pPr>
            <w:r w:rsidRPr="007444F9">
              <w:rPr>
                <w:sz w:val="28"/>
                <w:szCs w:val="28"/>
              </w:rPr>
              <w:t>Характеристики:</w:t>
            </w:r>
          </w:p>
          <w:p w:rsidR="009C3DB2" w:rsidRPr="007444F9" w:rsidRDefault="009C3DB2" w:rsidP="009C3DB2">
            <w:pPr>
              <w:rPr>
                <w:sz w:val="28"/>
                <w:szCs w:val="28"/>
              </w:rPr>
            </w:pPr>
            <w:r w:rsidRPr="007444F9">
              <w:rPr>
                <w:sz w:val="28"/>
                <w:szCs w:val="28"/>
              </w:rPr>
              <w:t>длина - 1200 мм;</w:t>
            </w:r>
          </w:p>
          <w:p w:rsidR="009C3DB2" w:rsidRPr="007444F9" w:rsidRDefault="009C3DB2" w:rsidP="009C3DB2">
            <w:pPr>
              <w:rPr>
                <w:sz w:val="28"/>
                <w:szCs w:val="28"/>
              </w:rPr>
            </w:pPr>
            <w:r w:rsidRPr="007444F9">
              <w:rPr>
                <w:sz w:val="28"/>
                <w:szCs w:val="28"/>
              </w:rPr>
              <w:t>ширина - 370 мм;</w:t>
            </w:r>
          </w:p>
          <w:p w:rsidR="009C3DB2" w:rsidRPr="009C3DB2" w:rsidRDefault="009C3DB2" w:rsidP="009C3DB2">
            <w:r w:rsidRPr="007444F9">
              <w:rPr>
                <w:sz w:val="28"/>
                <w:szCs w:val="28"/>
              </w:rPr>
              <w:t>высота - 530 мм</w:t>
            </w:r>
          </w:p>
        </w:tc>
      </w:tr>
      <w:tr w:rsidR="009C3DB2" w:rsidRPr="009C3DB2" w:rsidTr="00947610">
        <w:tc>
          <w:tcPr>
            <w:tcW w:w="5885" w:type="dxa"/>
          </w:tcPr>
          <w:p w:rsidR="009C3DB2" w:rsidRPr="009C3DB2" w:rsidRDefault="009C3DB2" w:rsidP="009C3DB2">
            <w:r w:rsidRPr="009C3DB2">
              <w:drawing>
                <wp:inline distT="0" distB="0" distL="0" distR="0">
                  <wp:extent cx="3336925" cy="1828800"/>
                  <wp:effectExtent l="19050" t="0" r="0" b="0"/>
                  <wp:docPr id="2" name="Рисунок 2" descr="10486_imgdescriptio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0486_imgdescription_big"/>
                          <pic:cNvPicPr>
                            <a:picLocks noChangeAspect="1" noChangeArrowheads="1"/>
                          </pic:cNvPicPr>
                        </pic:nvPicPr>
                        <pic:blipFill>
                          <a:blip r:embed="rId10" cstate="print"/>
                          <a:srcRect/>
                          <a:stretch>
                            <a:fillRect/>
                          </a:stretch>
                        </pic:blipFill>
                        <pic:spPr bwMode="auto">
                          <a:xfrm>
                            <a:off x="0" y="0"/>
                            <a:ext cx="3336925" cy="1828800"/>
                          </a:xfrm>
                          <a:prstGeom prst="rect">
                            <a:avLst/>
                          </a:prstGeom>
                          <a:noFill/>
                          <a:ln w="9525">
                            <a:noFill/>
                            <a:miter lim="800000"/>
                            <a:headEnd/>
                            <a:tailEnd/>
                          </a:ln>
                        </pic:spPr>
                      </pic:pic>
                    </a:graphicData>
                  </a:graphic>
                </wp:inline>
              </w:drawing>
            </w:r>
          </w:p>
          <w:p w:rsidR="009C3DB2" w:rsidRPr="009C3DB2" w:rsidRDefault="009C3DB2" w:rsidP="009C3DB2"/>
          <w:p w:rsidR="009C3DB2" w:rsidRPr="009C3DB2" w:rsidRDefault="009C3DB2" w:rsidP="009C3DB2"/>
          <w:p w:rsidR="009C3DB2" w:rsidRPr="009C3DB2" w:rsidRDefault="009C3DB2" w:rsidP="009C3DB2"/>
        </w:tc>
        <w:tc>
          <w:tcPr>
            <w:tcW w:w="3685" w:type="dxa"/>
          </w:tcPr>
          <w:p w:rsidR="009C3DB2" w:rsidRPr="007444F9" w:rsidRDefault="009C3DB2" w:rsidP="009C3DB2">
            <w:pPr>
              <w:rPr>
                <w:sz w:val="28"/>
                <w:szCs w:val="28"/>
              </w:rPr>
            </w:pPr>
            <w:r w:rsidRPr="007444F9">
              <w:rPr>
                <w:sz w:val="28"/>
                <w:szCs w:val="28"/>
              </w:rPr>
              <w:t>Характеристики:</w:t>
            </w:r>
          </w:p>
          <w:p w:rsidR="009C3DB2" w:rsidRPr="007444F9" w:rsidRDefault="009C3DB2" w:rsidP="009C3DB2">
            <w:pPr>
              <w:rPr>
                <w:sz w:val="28"/>
                <w:szCs w:val="28"/>
              </w:rPr>
            </w:pPr>
            <w:r w:rsidRPr="007444F9">
              <w:rPr>
                <w:sz w:val="28"/>
                <w:szCs w:val="28"/>
              </w:rPr>
              <w:t>длина - 1950 мм;</w:t>
            </w:r>
          </w:p>
          <w:p w:rsidR="009C3DB2" w:rsidRPr="007444F9" w:rsidRDefault="009C3DB2" w:rsidP="009C3DB2">
            <w:pPr>
              <w:rPr>
                <w:sz w:val="28"/>
                <w:szCs w:val="28"/>
              </w:rPr>
            </w:pPr>
            <w:r w:rsidRPr="007444F9">
              <w:rPr>
                <w:sz w:val="28"/>
                <w:szCs w:val="28"/>
              </w:rPr>
              <w:t>ширина - 706 мм;</w:t>
            </w:r>
          </w:p>
          <w:p w:rsidR="009C3DB2" w:rsidRPr="007444F9" w:rsidRDefault="009C3DB2" w:rsidP="009C3DB2">
            <w:pPr>
              <w:rPr>
                <w:sz w:val="28"/>
                <w:szCs w:val="28"/>
              </w:rPr>
            </w:pPr>
            <w:r w:rsidRPr="007444F9">
              <w:rPr>
                <w:sz w:val="28"/>
                <w:szCs w:val="28"/>
              </w:rPr>
              <w:t>высота - 820 мм</w:t>
            </w: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p>
          <w:p w:rsidR="009C3DB2" w:rsidRPr="007444F9" w:rsidRDefault="009C3DB2" w:rsidP="009C3DB2">
            <w:pPr>
              <w:rPr>
                <w:sz w:val="28"/>
                <w:szCs w:val="28"/>
              </w:rPr>
            </w:pPr>
            <w:r w:rsidRPr="007444F9">
              <w:rPr>
                <w:sz w:val="28"/>
                <w:szCs w:val="28"/>
              </w:rPr>
              <w:lastRenderedPageBreak/>
              <w:t>Характеристики:</w:t>
            </w:r>
          </w:p>
          <w:p w:rsidR="009C3DB2" w:rsidRPr="007444F9" w:rsidRDefault="009C3DB2" w:rsidP="009C3DB2">
            <w:pPr>
              <w:rPr>
                <w:sz w:val="28"/>
                <w:szCs w:val="28"/>
              </w:rPr>
            </w:pPr>
            <w:r w:rsidRPr="007444F9">
              <w:rPr>
                <w:sz w:val="28"/>
                <w:szCs w:val="28"/>
              </w:rPr>
              <w:t>длина – 2000 мм;</w:t>
            </w:r>
          </w:p>
          <w:p w:rsidR="009C3DB2" w:rsidRPr="007444F9" w:rsidRDefault="009C3DB2" w:rsidP="009C3DB2">
            <w:pPr>
              <w:rPr>
                <w:sz w:val="28"/>
                <w:szCs w:val="28"/>
              </w:rPr>
            </w:pPr>
            <w:r w:rsidRPr="007444F9">
              <w:rPr>
                <w:sz w:val="28"/>
                <w:szCs w:val="28"/>
              </w:rPr>
              <w:t>ширина сиденья– 400 мм;</w:t>
            </w:r>
          </w:p>
          <w:p w:rsidR="009C3DB2" w:rsidRPr="007444F9" w:rsidRDefault="009C3DB2" w:rsidP="009C3DB2">
            <w:pPr>
              <w:rPr>
                <w:sz w:val="28"/>
                <w:szCs w:val="28"/>
              </w:rPr>
            </w:pPr>
            <w:r w:rsidRPr="007444F9">
              <w:rPr>
                <w:sz w:val="28"/>
                <w:szCs w:val="28"/>
              </w:rPr>
              <w:t>высота спинки – 500 мм</w:t>
            </w:r>
          </w:p>
          <w:p w:rsidR="009C3DB2" w:rsidRPr="007444F9" w:rsidRDefault="009C3DB2" w:rsidP="009C3DB2">
            <w:pPr>
              <w:rPr>
                <w:sz w:val="28"/>
                <w:szCs w:val="28"/>
              </w:rPr>
            </w:pPr>
          </w:p>
          <w:p w:rsidR="009C3DB2" w:rsidRPr="007444F9" w:rsidRDefault="009C3DB2" w:rsidP="009C3DB2">
            <w:pPr>
              <w:rPr>
                <w:sz w:val="28"/>
                <w:szCs w:val="28"/>
              </w:rPr>
            </w:pPr>
            <w:r w:rsidRPr="007444F9">
              <w:rPr>
                <w:sz w:val="28"/>
                <w:szCs w:val="28"/>
              </w:rPr>
              <w:drawing>
                <wp:anchor distT="0" distB="0" distL="114300" distR="114300" simplePos="0" relativeHeight="251659264" behindDoc="1" locked="0" layoutInCell="1" allowOverlap="1">
                  <wp:simplePos x="0" y="0"/>
                  <wp:positionH relativeFrom="column">
                    <wp:posOffset>-3997960</wp:posOffset>
                  </wp:positionH>
                  <wp:positionV relativeFrom="paragraph">
                    <wp:posOffset>151765</wp:posOffset>
                  </wp:positionV>
                  <wp:extent cx="3977012" cy="2124075"/>
                  <wp:effectExtent l="0" t="0" r="0" b="0"/>
                  <wp:wrapNone/>
                  <wp:docPr id="7" name="Рисунок 3" descr="la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avka"/>
                          <pic:cNvPicPr>
                            <a:picLocks noChangeAspect="1" noChangeArrowheads="1"/>
                          </pic:cNvPicPr>
                        </pic:nvPicPr>
                        <pic:blipFill>
                          <a:blip r:embed="rId11" cstate="print"/>
                          <a:srcRect/>
                          <a:stretch>
                            <a:fillRect/>
                          </a:stretch>
                        </pic:blipFill>
                        <pic:spPr bwMode="auto">
                          <a:xfrm>
                            <a:off x="0" y="0"/>
                            <a:ext cx="3977012" cy="2124075"/>
                          </a:xfrm>
                          <a:prstGeom prst="rect">
                            <a:avLst/>
                          </a:prstGeom>
                          <a:noFill/>
                          <a:ln w="9525">
                            <a:noFill/>
                            <a:miter lim="800000"/>
                            <a:headEnd/>
                            <a:tailEnd/>
                          </a:ln>
                        </pic:spPr>
                      </pic:pic>
                    </a:graphicData>
                  </a:graphic>
                </wp:anchor>
              </w:drawing>
            </w:r>
          </w:p>
          <w:p w:rsidR="009C3DB2" w:rsidRPr="007444F9" w:rsidRDefault="009C3DB2" w:rsidP="009C3DB2">
            <w:pPr>
              <w:rPr>
                <w:sz w:val="28"/>
                <w:szCs w:val="28"/>
              </w:rPr>
            </w:pPr>
          </w:p>
          <w:p w:rsidR="009C3DB2" w:rsidRPr="007444F9" w:rsidRDefault="009C3DB2" w:rsidP="009C3DB2">
            <w:pPr>
              <w:rPr>
                <w:sz w:val="28"/>
                <w:szCs w:val="28"/>
              </w:rPr>
            </w:pPr>
          </w:p>
        </w:tc>
      </w:tr>
      <w:tr w:rsidR="009C3DB2" w:rsidRPr="009C3DB2" w:rsidTr="00947610">
        <w:tc>
          <w:tcPr>
            <w:tcW w:w="9570" w:type="dxa"/>
            <w:gridSpan w:val="2"/>
          </w:tcPr>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7444F9" w:rsidRDefault="009C3DB2" w:rsidP="009C3DB2">
            <w:pPr>
              <w:rPr>
                <w:sz w:val="28"/>
                <w:szCs w:val="28"/>
              </w:rPr>
            </w:pPr>
            <w:r w:rsidRPr="007444F9">
              <w:rPr>
                <w:sz w:val="28"/>
                <w:szCs w:val="28"/>
              </w:rPr>
              <w:t>Урны</w:t>
            </w:r>
          </w:p>
        </w:tc>
      </w:tr>
      <w:tr w:rsidR="009C3DB2" w:rsidRPr="009C3DB2" w:rsidTr="00947610">
        <w:tc>
          <w:tcPr>
            <w:tcW w:w="5885" w:type="dxa"/>
          </w:tcPr>
          <w:p w:rsidR="009C3DB2" w:rsidRPr="009C3DB2" w:rsidRDefault="009C3DB2" w:rsidP="009C3DB2">
            <w:r w:rsidRPr="009C3DB2">
              <w:drawing>
                <wp:inline distT="0" distB="0" distL="0" distR="0">
                  <wp:extent cx="1985645" cy="1985645"/>
                  <wp:effectExtent l="0" t="0" r="0" b="0"/>
                  <wp:docPr id="3" name="Рисунок 4" descr="&amp;Ucy;&amp;lcy;&amp;icy;&amp;chcy;&amp;ncy;&amp;acy;&amp;yacy; &amp;ucy;&amp;rcy;&amp;ncy;&amp;acy; &amp;Uc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mp;Ucy;&amp;lcy;&amp;icy;&amp;chcy;&amp;ncy;&amp;acy;&amp;yacy; &amp;ucy;&amp;rcy;&amp;ncy;&amp;acy; &amp;Ucy;2"/>
                          <pic:cNvPicPr>
                            <a:picLocks noChangeAspect="1" noChangeArrowheads="1"/>
                          </pic:cNvPicPr>
                        </pic:nvPicPr>
                        <pic:blipFill>
                          <a:blip r:embed="rId12" cstate="print"/>
                          <a:srcRect/>
                          <a:stretch>
                            <a:fillRect/>
                          </a:stretch>
                        </pic:blipFill>
                        <pic:spPr bwMode="auto">
                          <a:xfrm>
                            <a:off x="0" y="0"/>
                            <a:ext cx="1985645" cy="1985645"/>
                          </a:xfrm>
                          <a:prstGeom prst="rect">
                            <a:avLst/>
                          </a:prstGeom>
                          <a:noFill/>
                          <a:ln w="9525">
                            <a:noFill/>
                            <a:miter lim="800000"/>
                            <a:headEnd/>
                            <a:tailEnd/>
                          </a:ln>
                        </pic:spPr>
                      </pic:pic>
                    </a:graphicData>
                  </a:graphic>
                </wp:inline>
              </w:drawing>
            </w:r>
          </w:p>
          <w:p w:rsidR="009C3DB2" w:rsidRPr="009C3DB2" w:rsidRDefault="009C3DB2" w:rsidP="009C3DB2"/>
          <w:p w:rsidR="009C3DB2" w:rsidRPr="009C3DB2" w:rsidRDefault="009C3DB2" w:rsidP="009C3DB2"/>
        </w:tc>
        <w:tc>
          <w:tcPr>
            <w:tcW w:w="3685" w:type="dxa"/>
          </w:tcPr>
          <w:p w:rsidR="009C3DB2" w:rsidRPr="007444F9" w:rsidRDefault="009C3DB2" w:rsidP="009C3DB2">
            <w:pPr>
              <w:rPr>
                <w:sz w:val="28"/>
                <w:szCs w:val="28"/>
              </w:rPr>
            </w:pPr>
            <w:r w:rsidRPr="007444F9">
              <w:rPr>
                <w:sz w:val="28"/>
                <w:szCs w:val="28"/>
              </w:rPr>
              <w:t>Характеристики:</w:t>
            </w:r>
          </w:p>
          <w:p w:rsidR="009C3DB2" w:rsidRPr="007444F9" w:rsidRDefault="009C3DB2" w:rsidP="009C3DB2">
            <w:pPr>
              <w:rPr>
                <w:sz w:val="28"/>
                <w:szCs w:val="28"/>
              </w:rPr>
            </w:pPr>
            <w:r w:rsidRPr="007444F9">
              <w:rPr>
                <w:sz w:val="28"/>
                <w:szCs w:val="28"/>
              </w:rPr>
              <w:t>высота – 600 мм;</w:t>
            </w:r>
          </w:p>
          <w:p w:rsidR="009C3DB2" w:rsidRPr="007444F9" w:rsidRDefault="009C3DB2" w:rsidP="009C3DB2">
            <w:pPr>
              <w:rPr>
                <w:sz w:val="28"/>
                <w:szCs w:val="28"/>
              </w:rPr>
            </w:pPr>
            <w:r w:rsidRPr="007444F9">
              <w:rPr>
                <w:sz w:val="28"/>
                <w:szCs w:val="28"/>
              </w:rPr>
              <w:t>диаметр – 400 мм;</w:t>
            </w:r>
          </w:p>
          <w:p w:rsidR="009C3DB2" w:rsidRPr="009C3DB2" w:rsidRDefault="009C3DB2" w:rsidP="009C3DB2">
            <w:r w:rsidRPr="007444F9">
              <w:rPr>
                <w:sz w:val="28"/>
                <w:szCs w:val="28"/>
              </w:rPr>
              <w:t>объем – 25 л</w:t>
            </w:r>
          </w:p>
        </w:tc>
      </w:tr>
      <w:tr w:rsidR="009C3DB2" w:rsidRPr="009C3DB2" w:rsidTr="00947610">
        <w:tc>
          <w:tcPr>
            <w:tcW w:w="5885" w:type="dxa"/>
          </w:tcPr>
          <w:p w:rsidR="009C3DB2" w:rsidRPr="009C3DB2" w:rsidRDefault="009C3DB2" w:rsidP="009C3DB2">
            <w:r w:rsidRPr="009C3DB2">
              <w:drawing>
                <wp:inline distT="0" distB="0" distL="0" distR="0">
                  <wp:extent cx="1733550" cy="2136140"/>
                  <wp:effectExtent l="19050" t="0" r="0" b="0"/>
                  <wp:docPr id="4" name="Рисунок 5" descr="10514_imgdescriptio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0514_imgdescription_big"/>
                          <pic:cNvPicPr>
                            <a:picLocks noChangeAspect="1" noChangeArrowheads="1"/>
                          </pic:cNvPicPr>
                        </pic:nvPicPr>
                        <pic:blipFill>
                          <a:blip r:embed="rId13" cstate="print"/>
                          <a:srcRect/>
                          <a:stretch>
                            <a:fillRect/>
                          </a:stretch>
                        </pic:blipFill>
                        <pic:spPr bwMode="auto">
                          <a:xfrm>
                            <a:off x="0" y="0"/>
                            <a:ext cx="1733550" cy="2136140"/>
                          </a:xfrm>
                          <a:prstGeom prst="rect">
                            <a:avLst/>
                          </a:prstGeom>
                          <a:noFill/>
                          <a:ln w="9525">
                            <a:noFill/>
                            <a:miter lim="800000"/>
                            <a:headEnd/>
                            <a:tailEnd/>
                          </a:ln>
                        </pic:spPr>
                      </pic:pic>
                    </a:graphicData>
                  </a:graphic>
                </wp:inline>
              </w:drawing>
            </w:r>
          </w:p>
        </w:tc>
        <w:tc>
          <w:tcPr>
            <w:tcW w:w="3685" w:type="dxa"/>
          </w:tcPr>
          <w:p w:rsidR="009C3DB2" w:rsidRPr="007444F9" w:rsidRDefault="009C3DB2" w:rsidP="009C3DB2">
            <w:pPr>
              <w:rPr>
                <w:sz w:val="28"/>
                <w:szCs w:val="28"/>
              </w:rPr>
            </w:pPr>
            <w:r w:rsidRPr="007444F9">
              <w:rPr>
                <w:sz w:val="28"/>
                <w:szCs w:val="28"/>
              </w:rPr>
              <w:t>Характеристики:</w:t>
            </w:r>
          </w:p>
          <w:p w:rsidR="009C3DB2" w:rsidRPr="007444F9" w:rsidRDefault="009C3DB2" w:rsidP="009C3DB2">
            <w:pPr>
              <w:rPr>
                <w:sz w:val="28"/>
                <w:szCs w:val="28"/>
              </w:rPr>
            </w:pPr>
            <w:r w:rsidRPr="007444F9">
              <w:rPr>
                <w:sz w:val="28"/>
                <w:szCs w:val="28"/>
              </w:rPr>
              <w:t>высота – 660 мм;</w:t>
            </w:r>
          </w:p>
          <w:p w:rsidR="009C3DB2" w:rsidRPr="007444F9" w:rsidRDefault="009C3DB2" w:rsidP="009C3DB2">
            <w:pPr>
              <w:rPr>
                <w:sz w:val="28"/>
                <w:szCs w:val="28"/>
              </w:rPr>
            </w:pPr>
            <w:r w:rsidRPr="007444F9">
              <w:rPr>
                <w:sz w:val="28"/>
                <w:szCs w:val="28"/>
              </w:rPr>
              <w:t>диаметр – 470 мм;</w:t>
            </w:r>
          </w:p>
          <w:p w:rsidR="009C3DB2" w:rsidRPr="007444F9" w:rsidRDefault="009C3DB2" w:rsidP="009C3DB2">
            <w:pPr>
              <w:rPr>
                <w:sz w:val="28"/>
                <w:szCs w:val="28"/>
              </w:rPr>
            </w:pPr>
            <w:r w:rsidRPr="007444F9">
              <w:rPr>
                <w:sz w:val="28"/>
                <w:szCs w:val="28"/>
              </w:rPr>
              <w:t>объем – 25 л</w:t>
            </w:r>
          </w:p>
        </w:tc>
      </w:tr>
    </w:tbl>
    <w:p w:rsidR="009C3DB2" w:rsidRPr="00947DA4" w:rsidRDefault="009C3DB2" w:rsidP="00947DA4">
      <w:pPr>
        <w:ind w:firstLine="567"/>
        <w:jc w:val="both"/>
        <w:rPr>
          <w:sz w:val="28"/>
        </w:rPr>
      </w:pPr>
      <w:r w:rsidRPr="00947DA4">
        <w:rPr>
          <w:sz w:val="28"/>
        </w:rPr>
        <w:lastRenderedPageBreak/>
        <w:t>Выполнение минимального перечня работ по благоустройству предусматривает трудовое участие заинтересованных лиц.</w:t>
      </w:r>
    </w:p>
    <w:p w:rsidR="009C3DB2" w:rsidRPr="00947DA4" w:rsidRDefault="009C3DB2" w:rsidP="00947DA4">
      <w:pPr>
        <w:ind w:firstLine="567"/>
        <w:jc w:val="both"/>
        <w:rPr>
          <w:sz w:val="28"/>
        </w:rPr>
      </w:pPr>
      <w:r w:rsidRPr="00947DA4">
        <w:rPr>
          <w:sz w:val="28"/>
        </w:rPr>
        <w:t>Трудовое участие - добровольная безвозмездная трудовая деятельность заинтересованных лиц, имеющая социально полезную направленность, не требующая специальной квалификации и выполняемая в качестве трудового участия заинтересованных лиц при осуществлении видов работ из минимального перечня работ по благоустройству дворовых территорий города.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 предоставление строительных материалов, техники и т.д.; обеспечение благоприятных условий для работы подрядной организации, выполняющей работы, и для ее работников (горячий чай, печенье и т.д.).</w:t>
      </w:r>
    </w:p>
    <w:p w:rsidR="009C3DB2" w:rsidRPr="00947DA4" w:rsidRDefault="009C3DB2" w:rsidP="00947DA4">
      <w:pPr>
        <w:ind w:firstLine="567"/>
        <w:jc w:val="both"/>
        <w:rPr>
          <w:sz w:val="28"/>
        </w:rPr>
      </w:pPr>
      <w:r w:rsidRPr="00947DA4">
        <w:rPr>
          <w:sz w:val="28"/>
        </w:rPr>
        <w:t>Доля трудового участия заинтересованных лиц в выполнении работ должна составлять не менее 20 процентов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p w:rsidR="009C3DB2" w:rsidRPr="00947DA4" w:rsidRDefault="009C3DB2" w:rsidP="00947DA4">
      <w:pPr>
        <w:ind w:firstLine="567"/>
        <w:jc w:val="both"/>
        <w:rPr>
          <w:sz w:val="28"/>
        </w:rPr>
      </w:pPr>
      <w:r w:rsidRPr="00947DA4">
        <w:rPr>
          <w:sz w:val="28"/>
        </w:rPr>
        <w:t>В качестве документов (материалов), подтверждающих трудовое участие может быть представлен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фото-, видеоматериалы, подтверждающие проведение мероприятия с трудовым участием граждан.</w:t>
      </w:r>
    </w:p>
    <w:p w:rsidR="009C3DB2" w:rsidRPr="00947DA4" w:rsidRDefault="009C3DB2" w:rsidP="00947DA4">
      <w:pPr>
        <w:ind w:firstLine="567"/>
        <w:jc w:val="both"/>
        <w:rPr>
          <w:sz w:val="28"/>
        </w:rPr>
      </w:pPr>
    </w:p>
    <w:p w:rsidR="009C3DB2" w:rsidRPr="00947DA4" w:rsidRDefault="009C3DB2" w:rsidP="00947DA4">
      <w:pPr>
        <w:ind w:firstLine="567"/>
        <w:jc w:val="both"/>
        <w:rPr>
          <w:sz w:val="28"/>
        </w:rPr>
      </w:pPr>
    </w:p>
    <w:p w:rsidR="009C3DB2" w:rsidRPr="00947DA4" w:rsidRDefault="009C3DB2" w:rsidP="00947DA4">
      <w:pPr>
        <w:ind w:firstLine="567"/>
        <w:jc w:val="both"/>
        <w:rPr>
          <w:sz w:val="28"/>
        </w:rPr>
      </w:pPr>
    </w:p>
    <w:p w:rsidR="009C3DB2" w:rsidRPr="00947DA4" w:rsidRDefault="009C3DB2" w:rsidP="00947DA4">
      <w:pPr>
        <w:ind w:firstLine="567"/>
        <w:jc w:val="both"/>
        <w:rPr>
          <w:sz w:val="28"/>
        </w:rPr>
      </w:pPr>
    </w:p>
    <w:p w:rsidR="009C3DB2" w:rsidRPr="00947DA4" w:rsidRDefault="009C3DB2" w:rsidP="00947DA4">
      <w:pPr>
        <w:ind w:firstLine="567"/>
        <w:jc w:val="both"/>
        <w:rPr>
          <w:sz w:val="28"/>
        </w:rPr>
      </w:pPr>
    </w:p>
    <w:p w:rsidR="009C3DB2" w:rsidRPr="00947DA4" w:rsidRDefault="009C3DB2" w:rsidP="00947DA4">
      <w:pPr>
        <w:ind w:firstLine="567"/>
        <w:jc w:val="both"/>
        <w:rPr>
          <w:sz w:val="28"/>
        </w:rPr>
      </w:pPr>
    </w:p>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47610" w:rsidRDefault="009C3DB2" w:rsidP="00947610">
      <w:pPr>
        <w:ind w:left="5670"/>
        <w:rPr>
          <w:b/>
          <w:sz w:val="28"/>
          <w:szCs w:val="28"/>
        </w:rPr>
      </w:pPr>
      <w:r w:rsidRPr="00947610">
        <w:rPr>
          <w:b/>
          <w:sz w:val="28"/>
          <w:szCs w:val="28"/>
        </w:rPr>
        <w:lastRenderedPageBreak/>
        <w:t xml:space="preserve">Приложение № 5 </w:t>
      </w:r>
    </w:p>
    <w:p w:rsidR="009C3DB2" w:rsidRPr="00947610" w:rsidRDefault="009C3DB2" w:rsidP="00947610">
      <w:pPr>
        <w:ind w:left="5670"/>
        <w:rPr>
          <w:b/>
          <w:sz w:val="28"/>
          <w:szCs w:val="28"/>
        </w:rPr>
      </w:pPr>
      <w:r w:rsidRPr="00947610">
        <w:rPr>
          <w:b/>
          <w:sz w:val="28"/>
          <w:szCs w:val="28"/>
        </w:rPr>
        <w:t>к муниципальной программе</w:t>
      </w:r>
    </w:p>
    <w:p w:rsidR="009C3DB2" w:rsidRPr="00947610" w:rsidRDefault="009C3DB2" w:rsidP="009C3DB2">
      <w:pPr>
        <w:rPr>
          <w:sz w:val="28"/>
          <w:szCs w:val="28"/>
        </w:rPr>
      </w:pPr>
    </w:p>
    <w:p w:rsidR="009C3DB2" w:rsidRPr="00947610" w:rsidRDefault="009C3DB2" w:rsidP="00947610">
      <w:pPr>
        <w:jc w:val="center"/>
        <w:rPr>
          <w:b/>
          <w:sz w:val="28"/>
          <w:szCs w:val="28"/>
        </w:rPr>
      </w:pPr>
      <w:r w:rsidRPr="00947610">
        <w:rPr>
          <w:b/>
          <w:sz w:val="28"/>
          <w:szCs w:val="28"/>
        </w:rPr>
        <w:t>Дополнительный перечень работ</w:t>
      </w:r>
    </w:p>
    <w:p w:rsidR="009C3DB2" w:rsidRPr="00947610" w:rsidRDefault="009C3DB2" w:rsidP="00947610">
      <w:pPr>
        <w:jc w:val="center"/>
        <w:rPr>
          <w:b/>
          <w:sz w:val="28"/>
          <w:szCs w:val="28"/>
        </w:rPr>
      </w:pPr>
      <w:r w:rsidRPr="00947610">
        <w:rPr>
          <w:b/>
          <w:sz w:val="28"/>
          <w:szCs w:val="28"/>
        </w:rPr>
        <w:t>по благоустройству дворовых территорий многоквартирных домов</w:t>
      </w:r>
    </w:p>
    <w:p w:rsidR="009C3DB2" w:rsidRPr="00947610" w:rsidRDefault="009C3DB2" w:rsidP="00947610">
      <w:pPr>
        <w:jc w:val="center"/>
        <w:rPr>
          <w:b/>
          <w:sz w:val="28"/>
          <w:szCs w:val="28"/>
        </w:rPr>
      </w:pPr>
      <w:r w:rsidRPr="00947610">
        <w:rPr>
          <w:b/>
          <w:sz w:val="28"/>
          <w:szCs w:val="28"/>
        </w:rPr>
        <w:t>и информация о форме и доле участия заинтересованных лиц</w:t>
      </w:r>
    </w:p>
    <w:p w:rsidR="009C3DB2" w:rsidRPr="00947610" w:rsidRDefault="009C3DB2" w:rsidP="00947610">
      <w:pPr>
        <w:jc w:val="center"/>
        <w:rPr>
          <w:b/>
          <w:sz w:val="28"/>
          <w:szCs w:val="28"/>
        </w:rPr>
      </w:pPr>
      <w:r w:rsidRPr="00947610">
        <w:rPr>
          <w:b/>
          <w:sz w:val="28"/>
          <w:szCs w:val="28"/>
        </w:rPr>
        <w:t>в выполнении дополнительного перечня работ по благоустройству</w:t>
      </w:r>
    </w:p>
    <w:p w:rsidR="009C3DB2" w:rsidRPr="00947610" w:rsidRDefault="009C3DB2" w:rsidP="00947610">
      <w:pPr>
        <w:jc w:val="center"/>
        <w:rPr>
          <w:b/>
          <w:sz w:val="28"/>
          <w:szCs w:val="28"/>
        </w:rPr>
      </w:pPr>
    </w:p>
    <w:p w:rsidR="009C3DB2" w:rsidRPr="00947610" w:rsidRDefault="009C3DB2" w:rsidP="00947610">
      <w:pPr>
        <w:ind w:firstLine="567"/>
        <w:jc w:val="both"/>
        <w:rPr>
          <w:sz w:val="28"/>
          <w:szCs w:val="28"/>
        </w:rPr>
      </w:pPr>
      <w:r w:rsidRPr="00947610">
        <w:rPr>
          <w:sz w:val="28"/>
          <w:szCs w:val="28"/>
        </w:rPr>
        <w:t>Дополнительный перечень видов работ по благоустройству дворовых территорий многоквартирных домов, включает в себя:</w:t>
      </w:r>
    </w:p>
    <w:p w:rsidR="009C3DB2" w:rsidRPr="00947610" w:rsidRDefault="009C3DB2" w:rsidP="00947610">
      <w:pPr>
        <w:ind w:firstLine="567"/>
        <w:jc w:val="both"/>
        <w:rPr>
          <w:sz w:val="28"/>
          <w:szCs w:val="28"/>
        </w:rPr>
      </w:pPr>
      <w:r w:rsidRPr="00947610">
        <w:rPr>
          <w:sz w:val="28"/>
          <w:szCs w:val="28"/>
        </w:rPr>
        <w:t>- оборудование детских и (или) спортивных площадок;</w:t>
      </w:r>
    </w:p>
    <w:p w:rsidR="009C3DB2" w:rsidRPr="00947610" w:rsidRDefault="009C3DB2" w:rsidP="00947610">
      <w:pPr>
        <w:ind w:firstLine="567"/>
        <w:jc w:val="both"/>
        <w:rPr>
          <w:sz w:val="28"/>
          <w:szCs w:val="28"/>
        </w:rPr>
      </w:pPr>
      <w:r w:rsidRPr="00947610">
        <w:rPr>
          <w:sz w:val="28"/>
          <w:szCs w:val="28"/>
        </w:rPr>
        <w:t>- оборудование автомобильных парковок;</w:t>
      </w:r>
    </w:p>
    <w:p w:rsidR="009C3DB2" w:rsidRPr="00947610" w:rsidRDefault="009C3DB2" w:rsidP="00947610">
      <w:pPr>
        <w:ind w:firstLine="567"/>
        <w:jc w:val="both"/>
        <w:rPr>
          <w:sz w:val="28"/>
          <w:szCs w:val="28"/>
        </w:rPr>
      </w:pPr>
      <w:r w:rsidRPr="00947610">
        <w:rPr>
          <w:sz w:val="28"/>
          <w:szCs w:val="28"/>
        </w:rPr>
        <w:t>- озеленение территорий.</w:t>
      </w:r>
    </w:p>
    <w:p w:rsidR="009C3DB2" w:rsidRPr="00947610" w:rsidRDefault="009C3DB2" w:rsidP="00947610">
      <w:pPr>
        <w:ind w:firstLine="567"/>
        <w:jc w:val="both"/>
        <w:rPr>
          <w:sz w:val="28"/>
          <w:szCs w:val="28"/>
        </w:rPr>
      </w:pPr>
      <w:r w:rsidRPr="00947610">
        <w:rPr>
          <w:sz w:val="28"/>
          <w:szCs w:val="28"/>
        </w:rPr>
        <w:t>Выполнение работ в рамках дополнительного перечня работ муниципальной программы реализуется только при условии выполнения работ, предусмотренных минимальным перечнем по благоустройству. Выполнение дополнительного перечня работ по благоустройству предусматривает финансовое участие заинтересованных лиц.</w:t>
      </w:r>
    </w:p>
    <w:p w:rsidR="009C3DB2" w:rsidRPr="00947610" w:rsidRDefault="009C3DB2" w:rsidP="00947610">
      <w:pPr>
        <w:ind w:firstLine="567"/>
        <w:jc w:val="both"/>
        <w:rPr>
          <w:sz w:val="28"/>
          <w:szCs w:val="28"/>
        </w:rPr>
      </w:pPr>
      <w:r w:rsidRPr="00947610">
        <w:rPr>
          <w:sz w:val="28"/>
          <w:szCs w:val="28"/>
        </w:rPr>
        <w:t>Финансовое участие - финансирование за счет средств собственников помещений в многоквартирном доме выполнения видов работ из дополнительного перечня работ по благоустройству дворовых территорий.</w:t>
      </w:r>
    </w:p>
    <w:p w:rsidR="009C3DB2" w:rsidRPr="00947610" w:rsidRDefault="009C3DB2" w:rsidP="00947610">
      <w:pPr>
        <w:ind w:firstLine="567"/>
        <w:jc w:val="both"/>
        <w:rPr>
          <w:sz w:val="28"/>
          <w:szCs w:val="28"/>
        </w:rPr>
      </w:pPr>
      <w:r w:rsidRPr="00947610">
        <w:rPr>
          <w:sz w:val="28"/>
          <w:szCs w:val="28"/>
        </w:rPr>
        <w:t>Уровень долевого финансирования за счет средств собственников помещений в многоквартирных домах, собственников иных зданий и сооружений должен составлять не менее 50 процентов от объема финансирования дополнительных видов работ по благоустройству.</w:t>
      </w:r>
    </w:p>
    <w:p w:rsidR="009C3DB2" w:rsidRPr="00947610" w:rsidRDefault="009C3DB2" w:rsidP="00947610">
      <w:pPr>
        <w:ind w:firstLine="567"/>
        <w:jc w:val="both"/>
        <w:rPr>
          <w:sz w:val="28"/>
          <w:szCs w:val="28"/>
        </w:rPr>
      </w:pPr>
      <w:r w:rsidRPr="00947610">
        <w:rPr>
          <w:sz w:val="28"/>
          <w:szCs w:val="28"/>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установленном порядке.</w:t>
      </w:r>
    </w:p>
    <w:p w:rsidR="009C3DB2" w:rsidRPr="00947610" w:rsidRDefault="009C3DB2" w:rsidP="00947610">
      <w:pPr>
        <w:ind w:firstLine="567"/>
        <w:jc w:val="both"/>
        <w:rPr>
          <w:sz w:val="28"/>
          <w:szCs w:val="28"/>
        </w:rPr>
      </w:pPr>
    </w:p>
    <w:p w:rsidR="009C3DB2" w:rsidRPr="00947610" w:rsidRDefault="009C3DB2" w:rsidP="00947610">
      <w:pPr>
        <w:ind w:firstLine="567"/>
        <w:jc w:val="both"/>
        <w:rPr>
          <w:sz w:val="28"/>
          <w:szCs w:val="28"/>
        </w:rPr>
      </w:pPr>
    </w:p>
    <w:p w:rsidR="009C3DB2" w:rsidRPr="00947610" w:rsidRDefault="009C3DB2" w:rsidP="009C3DB2">
      <w:pPr>
        <w:rPr>
          <w:sz w:val="28"/>
          <w:szCs w:val="28"/>
        </w:rPr>
      </w:pPr>
    </w:p>
    <w:p w:rsidR="009C3DB2" w:rsidRPr="00947610" w:rsidRDefault="009C3DB2" w:rsidP="009C3DB2">
      <w:pPr>
        <w:rPr>
          <w:sz w:val="28"/>
          <w:szCs w:val="28"/>
        </w:rPr>
      </w:pPr>
    </w:p>
    <w:p w:rsidR="009C3DB2" w:rsidRPr="00947610" w:rsidRDefault="009C3DB2" w:rsidP="009C3DB2">
      <w:pPr>
        <w:rPr>
          <w:sz w:val="28"/>
          <w:szCs w:val="28"/>
        </w:rPr>
      </w:pPr>
    </w:p>
    <w:p w:rsidR="009C3DB2" w:rsidRPr="00947610" w:rsidRDefault="009C3DB2" w:rsidP="009C3DB2">
      <w:pPr>
        <w:rPr>
          <w:sz w:val="28"/>
          <w:szCs w:val="28"/>
        </w:rPr>
      </w:pPr>
    </w:p>
    <w:p w:rsidR="009C3DB2" w:rsidRPr="00947610" w:rsidRDefault="009C3DB2" w:rsidP="009C3DB2">
      <w:pPr>
        <w:rPr>
          <w:sz w:val="28"/>
          <w:szCs w:val="28"/>
        </w:rPr>
      </w:pPr>
    </w:p>
    <w:p w:rsidR="009C3DB2" w:rsidRPr="00947610" w:rsidRDefault="009C3DB2" w:rsidP="009C3DB2">
      <w:pPr>
        <w:rPr>
          <w:sz w:val="28"/>
          <w:szCs w:val="28"/>
        </w:rPr>
      </w:pPr>
    </w:p>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E3486A" w:rsidRDefault="009C3DB2" w:rsidP="00E3486A">
      <w:pPr>
        <w:ind w:left="5670"/>
        <w:rPr>
          <w:b/>
          <w:sz w:val="28"/>
          <w:szCs w:val="28"/>
        </w:rPr>
      </w:pPr>
      <w:r w:rsidRPr="00E3486A">
        <w:rPr>
          <w:b/>
          <w:sz w:val="28"/>
          <w:szCs w:val="28"/>
        </w:rPr>
        <w:lastRenderedPageBreak/>
        <w:t>Приложение №6</w:t>
      </w:r>
    </w:p>
    <w:p w:rsidR="009C3DB2" w:rsidRPr="00E3486A" w:rsidRDefault="009C3DB2" w:rsidP="00E3486A">
      <w:pPr>
        <w:ind w:left="5670"/>
        <w:rPr>
          <w:b/>
          <w:sz w:val="28"/>
          <w:szCs w:val="28"/>
        </w:rPr>
      </w:pPr>
      <w:r w:rsidRPr="00E3486A">
        <w:rPr>
          <w:b/>
          <w:sz w:val="28"/>
          <w:szCs w:val="28"/>
        </w:rPr>
        <w:t>муниципальной программе</w:t>
      </w:r>
    </w:p>
    <w:p w:rsidR="009C3DB2" w:rsidRPr="00E3486A" w:rsidRDefault="009C3DB2" w:rsidP="009C3DB2">
      <w:pPr>
        <w:rPr>
          <w:sz w:val="28"/>
          <w:szCs w:val="28"/>
        </w:rPr>
      </w:pPr>
    </w:p>
    <w:p w:rsidR="009C3DB2" w:rsidRPr="00E3486A" w:rsidRDefault="009C3DB2" w:rsidP="00E3486A">
      <w:pPr>
        <w:jc w:val="center"/>
        <w:rPr>
          <w:b/>
          <w:sz w:val="28"/>
          <w:szCs w:val="28"/>
        </w:rPr>
      </w:pPr>
      <w:r w:rsidRPr="00E3486A">
        <w:rPr>
          <w:b/>
          <w:sz w:val="28"/>
          <w:szCs w:val="28"/>
        </w:rPr>
        <w:t>Нормативная стоимость</w:t>
      </w:r>
    </w:p>
    <w:p w:rsidR="009C3DB2" w:rsidRPr="00E3486A" w:rsidRDefault="009C3DB2" w:rsidP="00E3486A">
      <w:pPr>
        <w:jc w:val="center"/>
        <w:rPr>
          <w:b/>
          <w:sz w:val="28"/>
          <w:szCs w:val="28"/>
        </w:rPr>
      </w:pPr>
      <w:r w:rsidRPr="00E3486A">
        <w:rPr>
          <w:b/>
          <w:sz w:val="28"/>
          <w:szCs w:val="28"/>
        </w:rPr>
        <w:t>(единичные расценки) работ по благоустройству дворовых территорий многоквартирных домов, входящих в состав минимального</w:t>
      </w:r>
    </w:p>
    <w:p w:rsidR="009C3DB2" w:rsidRPr="00E3486A" w:rsidRDefault="009C3DB2" w:rsidP="00E3486A">
      <w:pPr>
        <w:jc w:val="center"/>
        <w:rPr>
          <w:b/>
          <w:sz w:val="28"/>
          <w:szCs w:val="28"/>
        </w:rPr>
      </w:pPr>
      <w:r w:rsidRPr="00E3486A">
        <w:rPr>
          <w:b/>
          <w:sz w:val="28"/>
          <w:szCs w:val="28"/>
        </w:rPr>
        <w:t>и дополнительного перечня таких работ</w:t>
      </w:r>
    </w:p>
    <w:p w:rsidR="009C3DB2" w:rsidRPr="00E3486A" w:rsidRDefault="009C3DB2" w:rsidP="009C3DB2">
      <w:pPr>
        <w:rPr>
          <w:sz w:val="28"/>
          <w:szCs w:val="28"/>
        </w:rPr>
      </w:pPr>
    </w:p>
    <w:tbl>
      <w:tblPr>
        <w:tblW w:w="9579" w:type="dxa"/>
        <w:tblInd w:w="108" w:type="dxa"/>
        <w:tblLook w:val="04A0"/>
      </w:tblPr>
      <w:tblGrid>
        <w:gridCol w:w="5812"/>
        <w:gridCol w:w="1701"/>
        <w:gridCol w:w="2066"/>
      </w:tblGrid>
      <w:tr w:rsidR="009C3DB2" w:rsidRPr="00E3486A" w:rsidTr="00947610">
        <w:trPr>
          <w:trHeight w:val="667"/>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9C3DB2" w:rsidRPr="00E3486A" w:rsidRDefault="009C3DB2" w:rsidP="00E3486A">
            <w:pPr>
              <w:jc w:val="center"/>
              <w:rPr>
                <w:b/>
                <w:sz w:val="28"/>
                <w:szCs w:val="28"/>
              </w:rPr>
            </w:pPr>
            <w:r w:rsidRPr="00E3486A">
              <w:rPr>
                <w:b/>
                <w:sz w:val="28"/>
                <w:szCs w:val="28"/>
              </w:rPr>
              <w:t>Наименование видов работ</w:t>
            </w:r>
          </w:p>
        </w:tc>
        <w:tc>
          <w:tcPr>
            <w:tcW w:w="1701" w:type="dxa"/>
            <w:tcBorders>
              <w:top w:val="single" w:sz="4" w:space="0" w:color="auto"/>
              <w:left w:val="nil"/>
              <w:bottom w:val="single" w:sz="4" w:space="0" w:color="auto"/>
              <w:right w:val="single" w:sz="4" w:space="0" w:color="auto"/>
            </w:tcBorders>
            <w:shd w:val="clear" w:color="auto" w:fill="auto"/>
            <w:hideMark/>
          </w:tcPr>
          <w:p w:rsidR="009C3DB2" w:rsidRPr="00E3486A" w:rsidRDefault="009C3DB2" w:rsidP="00E3486A">
            <w:pPr>
              <w:jc w:val="center"/>
              <w:rPr>
                <w:b/>
                <w:sz w:val="28"/>
                <w:szCs w:val="28"/>
              </w:rPr>
            </w:pPr>
            <w:r w:rsidRPr="00E3486A">
              <w:rPr>
                <w:b/>
                <w:sz w:val="28"/>
                <w:szCs w:val="28"/>
              </w:rPr>
              <w:t>Единица измерения</w:t>
            </w:r>
          </w:p>
        </w:tc>
        <w:tc>
          <w:tcPr>
            <w:tcW w:w="2066" w:type="dxa"/>
            <w:tcBorders>
              <w:top w:val="single" w:sz="4" w:space="0" w:color="auto"/>
              <w:left w:val="nil"/>
              <w:bottom w:val="single" w:sz="4" w:space="0" w:color="auto"/>
              <w:right w:val="single" w:sz="4" w:space="0" w:color="auto"/>
            </w:tcBorders>
            <w:shd w:val="clear" w:color="auto" w:fill="auto"/>
            <w:hideMark/>
          </w:tcPr>
          <w:p w:rsidR="009C3DB2" w:rsidRPr="00E3486A" w:rsidRDefault="009C3DB2" w:rsidP="00E3486A">
            <w:pPr>
              <w:jc w:val="center"/>
              <w:rPr>
                <w:b/>
                <w:sz w:val="28"/>
                <w:szCs w:val="28"/>
              </w:rPr>
            </w:pPr>
            <w:r w:rsidRPr="00E3486A">
              <w:rPr>
                <w:b/>
                <w:sz w:val="28"/>
                <w:szCs w:val="28"/>
              </w:rPr>
              <w:t>Единичная расценка, руб.</w:t>
            </w:r>
          </w:p>
        </w:tc>
      </w:tr>
      <w:tr w:rsidR="009C3DB2" w:rsidRPr="00E3486A" w:rsidTr="00947610">
        <w:trPr>
          <w:trHeight w:val="312"/>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Установка бортовых камней БР 100.30.15</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п.м.</w:t>
            </w:r>
          </w:p>
        </w:tc>
        <w:tc>
          <w:tcPr>
            <w:tcW w:w="2066" w:type="dxa"/>
            <w:tcBorders>
              <w:top w:val="nil"/>
              <w:left w:val="nil"/>
              <w:bottom w:val="single" w:sz="4" w:space="0" w:color="auto"/>
              <w:right w:val="single" w:sz="4" w:space="0" w:color="auto"/>
            </w:tcBorders>
            <w:shd w:val="clear" w:color="auto" w:fill="auto"/>
            <w:noWrap/>
            <w:hideMark/>
          </w:tcPr>
          <w:p w:rsidR="009C3DB2" w:rsidRPr="00E3486A" w:rsidRDefault="009C3DB2" w:rsidP="00E3486A">
            <w:pPr>
              <w:jc w:val="center"/>
              <w:rPr>
                <w:sz w:val="28"/>
                <w:szCs w:val="28"/>
                <w:highlight w:val="yellow"/>
              </w:rPr>
            </w:pPr>
            <w:r w:rsidRPr="00E3486A">
              <w:rPr>
                <w:sz w:val="28"/>
                <w:szCs w:val="28"/>
              </w:rPr>
              <w:t>1278,00</w:t>
            </w:r>
          </w:p>
        </w:tc>
      </w:tr>
      <w:tr w:rsidR="009C3DB2" w:rsidRPr="00E3486A" w:rsidTr="00947610">
        <w:trPr>
          <w:trHeight w:val="389"/>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Установка бортовых камней БР 100.20.8</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п.м.</w:t>
            </w:r>
          </w:p>
        </w:tc>
        <w:tc>
          <w:tcPr>
            <w:tcW w:w="2066" w:type="dxa"/>
            <w:tcBorders>
              <w:top w:val="nil"/>
              <w:left w:val="nil"/>
              <w:bottom w:val="single" w:sz="4" w:space="0" w:color="auto"/>
              <w:right w:val="single" w:sz="4" w:space="0" w:color="auto"/>
            </w:tcBorders>
            <w:shd w:val="clear" w:color="auto" w:fill="auto"/>
            <w:noWrap/>
            <w:hideMark/>
          </w:tcPr>
          <w:p w:rsidR="009C3DB2" w:rsidRPr="00E3486A" w:rsidRDefault="009C3DB2" w:rsidP="00E3486A">
            <w:pPr>
              <w:jc w:val="center"/>
              <w:rPr>
                <w:sz w:val="28"/>
                <w:szCs w:val="28"/>
                <w:highlight w:val="yellow"/>
              </w:rPr>
            </w:pPr>
            <w:r w:rsidRPr="00E3486A">
              <w:rPr>
                <w:sz w:val="28"/>
                <w:szCs w:val="28"/>
              </w:rPr>
              <w:t>829,00</w:t>
            </w:r>
          </w:p>
        </w:tc>
      </w:tr>
      <w:tr w:rsidR="009C3DB2" w:rsidRPr="00E3486A" w:rsidTr="00947610">
        <w:trPr>
          <w:trHeight w:val="650"/>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 xml:space="preserve">Исправление профиля оснований щебеночных с добавлением новых материалов </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м2</w:t>
            </w:r>
          </w:p>
        </w:tc>
        <w:tc>
          <w:tcPr>
            <w:tcW w:w="2066" w:type="dxa"/>
            <w:tcBorders>
              <w:top w:val="nil"/>
              <w:left w:val="nil"/>
              <w:bottom w:val="single" w:sz="4" w:space="0" w:color="auto"/>
              <w:right w:val="single" w:sz="4" w:space="0" w:color="auto"/>
            </w:tcBorders>
            <w:shd w:val="clear" w:color="auto" w:fill="auto"/>
            <w:noWrap/>
            <w:hideMark/>
          </w:tcPr>
          <w:p w:rsidR="009C3DB2" w:rsidRPr="00E3486A" w:rsidRDefault="009C3DB2" w:rsidP="00E3486A">
            <w:pPr>
              <w:jc w:val="center"/>
              <w:rPr>
                <w:sz w:val="28"/>
                <w:szCs w:val="28"/>
                <w:highlight w:val="yellow"/>
              </w:rPr>
            </w:pPr>
            <w:r w:rsidRPr="00E3486A">
              <w:rPr>
                <w:sz w:val="28"/>
                <w:szCs w:val="28"/>
              </w:rPr>
              <w:t>281,00</w:t>
            </w:r>
          </w:p>
        </w:tc>
      </w:tr>
      <w:tr w:rsidR="009C3DB2" w:rsidRPr="00E3486A" w:rsidTr="00947610">
        <w:trPr>
          <w:trHeight w:val="277"/>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Восстановление щебеночного основания толщиной 24 см из щебня фракции 40-70 мм, фракции 20-40 мм при укатке каменных материалов с пределом прочности на сжатие до  68,6 МПа (700 кгс/см2)</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м2</w:t>
            </w:r>
          </w:p>
        </w:tc>
        <w:tc>
          <w:tcPr>
            <w:tcW w:w="2066"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814,00</w:t>
            </w:r>
          </w:p>
        </w:tc>
      </w:tr>
      <w:tr w:rsidR="009C3DB2" w:rsidRPr="00E3486A" w:rsidTr="00947610">
        <w:trPr>
          <w:trHeight w:val="226"/>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 xml:space="preserve">Разлив вяжущих материалов </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тн.</w:t>
            </w:r>
          </w:p>
        </w:tc>
        <w:tc>
          <w:tcPr>
            <w:tcW w:w="2066"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highlight w:val="yellow"/>
              </w:rPr>
            </w:pPr>
            <w:r w:rsidRPr="00E3486A">
              <w:rPr>
                <w:sz w:val="28"/>
                <w:szCs w:val="28"/>
              </w:rPr>
              <w:t>16769,00</w:t>
            </w:r>
          </w:p>
        </w:tc>
      </w:tr>
      <w:tr w:rsidR="009C3DB2" w:rsidRPr="00E3486A" w:rsidTr="00947610">
        <w:trPr>
          <w:trHeight w:val="226"/>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Устройство выравнивающего слоя из черного щебня фракции 10-15мм,15-20 мм с полотностью каменных материалов: 2,5-2,9 т/м3(толщина средняя - 4 см)</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м2</w:t>
            </w:r>
          </w:p>
        </w:tc>
        <w:tc>
          <w:tcPr>
            <w:tcW w:w="2066"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highlight w:val="yellow"/>
              </w:rPr>
            </w:pPr>
            <w:r w:rsidRPr="00E3486A">
              <w:rPr>
                <w:sz w:val="28"/>
                <w:szCs w:val="28"/>
              </w:rPr>
              <w:t>281,00</w:t>
            </w:r>
          </w:p>
        </w:tc>
      </w:tr>
      <w:tr w:rsidR="009C3DB2" w:rsidRPr="00E3486A" w:rsidTr="00947610">
        <w:trPr>
          <w:trHeight w:val="329"/>
        </w:trPr>
        <w:tc>
          <w:tcPr>
            <w:tcW w:w="5812" w:type="dxa"/>
            <w:tcBorders>
              <w:top w:val="nil"/>
              <w:left w:val="single" w:sz="4" w:space="0" w:color="auto"/>
              <w:bottom w:val="single" w:sz="4" w:space="0" w:color="auto"/>
              <w:right w:val="single" w:sz="4" w:space="0" w:color="auto"/>
            </w:tcBorders>
            <w:shd w:val="clear" w:color="auto" w:fill="auto"/>
            <w:hideMark/>
          </w:tcPr>
          <w:p w:rsidR="009C3DB2" w:rsidRPr="00E3486A" w:rsidRDefault="009C3DB2" w:rsidP="00E3486A">
            <w:pPr>
              <w:jc w:val="both"/>
              <w:rPr>
                <w:sz w:val="28"/>
                <w:szCs w:val="28"/>
              </w:rPr>
            </w:pPr>
            <w:r w:rsidRPr="00E3486A">
              <w:rPr>
                <w:sz w:val="28"/>
                <w:szCs w:val="28"/>
              </w:rPr>
              <w:t>Устройство покрытия толщиной 5 см. из горячих асфальтобетонных смесей, плотных, мелкозернистых т. ВМII, плотность каменных материалов 2,5-2,9 тн/м3</w:t>
            </w:r>
          </w:p>
        </w:tc>
        <w:tc>
          <w:tcPr>
            <w:tcW w:w="1701"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rPr>
            </w:pPr>
            <w:r w:rsidRPr="00E3486A">
              <w:rPr>
                <w:sz w:val="28"/>
                <w:szCs w:val="28"/>
              </w:rPr>
              <w:t>1 м2</w:t>
            </w:r>
          </w:p>
        </w:tc>
        <w:tc>
          <w:tcPr>
            <w:tcW w:w="2066" w:type="dxa"/>
            <w:tcBorders>
              <w:top w:val="nil"/>
              <w:left w:val="nil"/>
              <w:bottom w:val="single" w:sz="4" w:space="0" w:color="auto"/>
              <w:right w:val="single" w:sz="4" w:space="0" w:color="auto"/>
            </w:tcBorders>
            <w:shd w:val="clear" w:color="auto" w:fill="auto"/>
            <w:hideMark/>
          </w:tcPr>
          <w:p w:rsidR="009C3DB2" w:rsidRPr="00E3486A" w:rsidRDefault="009C3DB2" w:rsidP="00E3486A">
            <w:pPr>
              <w:jc w:val="center"/>
              <w:rPr>
                <w:sz w:val="28"/>
                <w:szCs w:val="28"/>
                <w:highlight w:val="yellow"/>
              </w:rPr>
            </w:pPr>
            <w:r w:rsidRPr="00E3486A">
              <w:rPr>
                <w:sz w:val="28"/>
                <w:szCs w:val="28"/>
              </w:rPr>
              <w:t>587,00</w:t>
            </w:r>
          </w:p>
        </w:tc>
      </w:tr>
    </w:tbl>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Pr>
        <w:sectPr w:rsidR="009C3DB2" w:rsidRPr="009C3DB2" w:rsidSect="00947610">
          <w:pgSz w:w="11906" w:h="16838"/>
          <w:pgMar w:top="851" w:right="567" w:bottom="1134" w:left="1701" w:header="170" w:footer="0" w:gutter="0"/>
          <w:cols w:space="720"/>
          <w:docGrid w:linePitch="299"/>
        </w:sectPr>
      </w:pPr>
    </w:p>
    <w:p w:rsidR="009C3DB2" w:rsidRPr="009344B2" w:rsidRDefault="009C3DB2" w:rsidP="009344B2">
      <w:pPr>
        <w:ind w:left="10773"/>
        <w:rPr>
          <w:b/>
          <w:sz w:val="28"/>
          <w:szCs w:val="28"/>
        </w:rPr>
      </w:pPr>
      <w:r w:rsidRPr="009344B2">
        <w:rPr>
          <w:b/>
          <w:sz w:val="28"/>
          <w:szCs w:val="28"/>
        </w:rPr>
        <w:lastRenderedPageBreak/>
        <w:t>Приложение № 7</w:t>
      </w:r>
    </w:p>
    <w:p w:rsidR="009C3DB2" w:rsidRPr="009344B2" w:rsidRDefault="009C3DB2" w:rsidP="009344B2">
      <w:pPr>
        <w:ind w:left="10773"/>
        <w:rPr>
          <w:b/>
          <w:sz w:val="28"/>
          <w:szCs w:val="28"/>
        </w:rPr>
      </w:pPr>
      <w:r w:rsidRPr="009344B2">
        <w:rPr>
          <w:b/>
          <w:sz w:val="28"/>
          <w:szCs w:val="28"/>
        </w:rPr>
        <w:t>к муниципальной программе</w:t>
      </w:r>
    </w:p>
    <w:p w:rsidR="009C3DB2" w:rsidRPr="009344B2" w:rsidRDefault="009C3DB2" w:rsidP="009C3DB2">
      <w:pPr>
        <w:rPr>
          <w:b/>
          <w:sz w:val="28"/>
          <w:szCs w:val="28"/>
        </w:rPr>
      </w:pPr>
    </w:p>
    <w:p w:rsidR="009C3DB2" w:rsidRPr="009344B2" w:rsidRDefault="009C3DB2" w:rsidP="009344B2">
      <w:pPr>
        <w:ind w:left="-709" w:right="-739"/>
        <w:jc w:val="center"/>
        <w:rPr>
          <w:b/>
          <w:sz w:val="28"/>
          <w:szCs w:val="28"/>
        </w:rPr>
      </w:pPr>
      <w:r w:rsidRPr="009344B2">
        <w:rPr>
          <w:b/>
          <w:sz w:val="28"/>
          <w:szCs w:val="28"/>
        </w:rPr>
        <w:t>Адресный перечень дворовых территорий,</w:t>
      </w:r>
    </w:p>
    <w:p w:rsidR="009C3DB2" w:rsidRPr="009344B2" w:rsidRDefault="009C3DB2" w:rsidP="009344B2">
      <w:pPr>
        <w:ind w:left="-709" w:right="-739"/>
        <w:jc w:val="center"/>
        <w:rPr>
          <w:b/>
          <w:sz w:val="28"/>
          <w:szCs w:val="28"/>
        </w:rPr>
      </w:pPr>
      <w:r w:rsidRPr="009344B2">
        <w:rPr>
          <w:b/>
          <w:sz w:val="28"/>
          <w:szCs w:val="28"/>
        </w:rPr>
        <w:t>нуждающихся в благоустройстве и подлежащих благоустройству в период 2018-2024 годы</w:t>
      </w:r>
    </w:p>
    <w:p w:rsidR="009C3DB2" w:rsidRPr="009344B2" w:rsidRDefault="009C3DB2" w:rsidP="009C3DB2">
      <w:pP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42"/>
        <w:gridCol w:w="1559"/>
        <w:gridCol w:w="4678"/>
        <w:gridCol w:w="1701"/>
        <w:gridCol w:w="1985"/>
        <w:gridCol w:w="1701"/>
        <w:gridCol w:w="1275"/>
      </w:tblGrid>
      <w:tr w:rsidR="009C3DB2" w:rsidRPr="009344B2" w:rsidTr="00947610">
        <w:tc>
          <w:tcPr>
            <w:tcW w:w="567" w:type="dxa"/>
            <w:vMerge w:val="restart"/>
          </w:tcPr>
          <w:p w:rsidR="009C3DB2" w:rsidRPr="009344B2" w:rsidRDefault="009C3DB2" w:rsidP="009344B2">
            <w:pPr>
              <w:jc w:val="center"/>
              <w:rPr>
                <w:b/>
                <w:sz w:val="24"/>
                <w:szCs w:val="24"/>
              </w:rPr>
            </w:pPr>
            <w:r w:rsidRPr="009344B2">
              <w:rPr>
                <w:b/>
                <w:sz w:val="24"/>
                <w:szCs w:val="24"/>
              </w:rPr>
              <w:t>№ п/п</w:t>
            </w:r>
          </w:p>
        </w:tc>
        <w:tc>
          <w:tcPr>
            <w:tcW w:w="2410" w:type="dxa"/>
            <w:vMerge w:val="restart"/>
          </w:tcPr>
          <w:p w:rsidR="009C3DB2" w:rsidRPr="009344B2" w:rsidRDefault="009C3DB2" w:rsidP="009344B2">
            <w:pPr>
              <w:jc w:val="center"/>
              <w:rPr>
                <w:b/>
                <w:sz w:val="24"/>
                <w:szCs w:val="24"/>
              </w:rPr>
            </w:pPr>
            <w:r w:rsidRPr="009344B2">
              <w:rPr>
                <w:b/>
                <w:sz w:val="24"/>
                <w:szCs w:val="24"/>
              </w:rPr>
              <w:t>Адрес дворовой территории</w:t>
            </w:r>
          </w:p>
        </w:tc>
        <w:tc>
          <w:tcPr>
            <w:tcW w:w="1701" w:type="dxa"/>
            <w:gridSpan w:val="2"/>
            <w:vMerge w:val="restart"/>
          </w:tcPr>
          <w:p w:rsidR="009C3DB2" w:rsidRPr="009344B2" w:rsidRDefault="009C3DB2" w:rsidP="009344B2">
            <w:pPr>
              <w:jc w:val="center"/>
              <w:rPr>
                <w:b/>
                <w:sz w:val="24"/>
                <w:szCs w:val="24"/>
              </w:rPr>
            </w:pPr>
            <w:r w:rsidRPr="009344B2">
              <w:rPr>
                <w:b/>
                <w:sz w:val="24"/>
                <w:szCs w:val="24"/>
              </w:rPr>
              <w:t>Количество дворовых территорий</w:t>
            </w:r>
          </w:p>
        </w:tc>
        <w:tc>
          <w:tcPr>
            <w:tcW w:w="4678" w:type="dxa"/>
            <w:vMerge w:val="restart"/>
          </w:tcPr>
          <w:p w:rsidR="009C3DB2" w:rsidRPr="009344B2" w:rsidRDefault="009C3DB2" w:rsidP="009344B2">
            <w:pPr>
              <w:jc w:val="center"/>
              <w:rPr>
                <w:b/>
                <w:sz w:val="24"/>
                <w:szCs w:val="24"/>
              </w:rPr>
            </w:pPr>
            <w:r w:rsidRPr="009344B2">
              <w:rPr>
                <w:b/>
                <w:sz w:val="24"/>
                <w:szCs w:val="24"/>
              </w:rPr>
              <w:t>Перечень работ по благоустройству дворовой территории</w:t>
            </w:r>
          </w:p>
        </w:tc>
        <w:tc>
          <w:tcPr>
            <w:tcW w:w="6662" w:type="dxa"/>
            <w:gridSpan w:val="4"/>
          </w:tcPr>
          <w:p w:rsidR="009C3DB2" w:rsidRPr="009344B2" w:rsidRDefault="009C3DB2" w:rsidP="009344B2">
            <w:pPr>
              <w:jc w:val="center"/>
              <w:rPr>
                <w:b/>
                <w:sz w:val="24"/>
                <w:szCs w:val="24"/>
              </w:rPr>
            </w:pPr>
            <w:r w:rsidRPr="009344B2">
              <w:rPr>
                <w:b/>
                <w:sz w:val="24"/>
                <w:szCs w:val="24"/>
              </w:rPr>
              <w:t>Стоимость работ по источникам финансирования</w:t>
            </w:r>
          </w:p>
          <w:p w:rsidR="009C3DB2" w:rsidRPr="009344B2" w:rsidRDefault="009C3DB2" w:rsidP="009344B2">
            <w:pPr>
              <w:jc w:val="center"/>
              <w:rPr>
                <w:b/>
                <w:sz w:val="24"/>
                <w:szCs w:val="24"/>
              </w:rPr>
            </w:pPr>
            <w:r w:rsidRPr="009344B2">
              <w:rPr>
                <w:b/>
                <w:sz w:val="24"/>
                <w:szCs w:val="24"/>
              </w:rPr>
              <w:t>(тыс. руб.)</w:t>
            </w:r>
          </w:p>
        </w:tc>
      </w:tr>
      <w:tr w:rsidR="009C3DB2" w:rsidRPr="009344B2" w:rsidTr="00947610">
        <w:tc>
          <w:tcPr>
            <w:tcW w:w="567" w:type="dxa"/>
            <w:vMerge/>
          </w:tcPr>
          <w:p w:rsidR="009C3DB2" w:rsidRPr="009344B2" w:rsidRDefault="009C3DB2" w:rsidP="009344B2">
            <w:pPr>
              <w:jc w:val="center"/>
              <w:rPr>
                <w:b/>
                <w:sz w:val="24"/>
                <w:szCs w:val="24"/>
              </w:rPr>
            </w:pPr>
          </w:p>
        </w:tc>
        <w:tc>
          <w:tcPr>
            <w:tcW w:w="2410" w:type="dxa"/>
            <w:vMerge/>
          </w:tcPr>
          <w:p w:rsidR="009C3DB2" w:rsidRPr="009344B2" w:rsidRDefault="009C3DB2" w:rsidP="009344B2">
            <w:pPr>
              <w:jc w:val="center"/>
              <w:rPr>
                <w:b/>
                <w:sz w:val="24"/>
                <w:szCs w:val="24"/>
              </w:rPr>
            </w:pPr>
          </w:p>
        </w:tc>
        <w:tc>
          <w:tcPr>
            <w:tcW w:w="1701" w:type="dxa"/>
            <w:gridSpan w:val="2"/>
            <w:vMerge/>
          </w:tcPr>
          <w:p w:rsidR="009C3DB2" w:rsidRPr="009344B2" w:rsidRDefault="009C3DB2" w:rsidP="009344B2">
            <w:pPr>
              <w:jc w:val="center"/>
              <w:rPr>
                <w:b/>
                <w:sz w:val="24"/>
                <w:szCs w:val="24"/>
              </w:rPr>
            </w:pPr>
          </w:p>
        </w:tc>
        <w:tc>
          <w:tcPr>
            <w:tcW w:w="4678" w:type="dxa"/>
            <w:vMerge/>
          </w:tcPr>
          <w:p w:rsidR="009C3DB2" w:rsidRPr="009344B2" w:rsidRDefault="009C3DB2" w:rsidP="009344B2">
            <w:pPr>
              <w:jc w:val="center"/>
              <w:rPr>
                <w:b/>
                <w:sz w:val="24"/>
                <w:szCs w:val="24"/>
              </w:rPr>
            </w:pPr>
          </w:p>
        </w:tc>
        <w:tc>
          <w:tcPr>
            <w:tcW w:w="1701" w:type="dxa"/>
          </w:tcPr>
          <w:p w:rsidR="009C3DB2" w:rsidRPr="009344B2" w:rsidRDefault="009C3DB2" w:rsidP="009344B2">
            <w:pPr>
              <w:jc w:val="center"/>
              <w:rPr>
                <w:b/>
                <w:sz w:val="24"/>
                <w:szCs w:val="24"/>
              </w:rPr>
            </w:pPr>
            <w:r w:rsidRPr="009344B2">
              <w:rPr>
                <w:b/>
                <w:sz w:val="24"/>
                <w:szCs w:val="24"/>
              </w:rPr>
              <w:t>Всего</w:t>
            </w:r>
          </w:p>
        </w:tc>
        <w:tc>
          <w:tcPr>
            <w:tcW w:w="1985" w:type="dxa"/>
          </w:tcPr>
          <w:p w:rsidR="009C3DB2" w:rsidRPr="009344B2" w:rsidRDefault="009C3DB2" w:rsidP="009344B2">
            <w:pPr>
              <w:jc w:val="center"/>
              <w:rPr>
                <w:b/>
                <w:sz w:val="24"/>
                <w:szCs w:val="24"/>
              </w:rPr>
            </w:pPr>
            <w:r w:rsidRPr="009344B2">
              <w:rPr>
                <w:b/>
                <w:sz w:val="24"/>
                <w:szCs w:val="24"/>
              </w:rPr>
              <w:t>Федеральный бюджет</w:t>
            </w:r>
          </w:p>
          <w:p w:rsidR="009C3DB2" w:rsidRPr="009344B2" w:rsidRDefault="009C3DB2" w:rsidP="009344B2">
            <w:pPr>
              <w:jc w:val="center"/>
              <w:rPr>
                <w:b/>
                <w:sz w:val="24"/>
                <w:szCs w:val="24"/>
              </w:rPr>
            </w:pPr>
            <w:r w:rsidRPr="009344B2">
              <w:rPr>
                <w:b/>
                <w:sz w:val="24"/>
                <w:szCs w:val="24"/>
              </w:rPr>
              <w:t>(прогнозно)</w:t>
            </w:r>
          </w:p>
        </w:tc>
        <w:tc>
          <w:tcPr>
            <w:tcW w:w="1701" w:type="dxa"/>
          </w:tcPr>
          <w:p w:rsidR="009C3DB2" w:rsidRPr="009344B2" w:rsidRDefault="009C3DB2" w:rsidP="009344B2">
            <w:pPr>
              <w:jc w:val="center"/>
              <w:rPr>
                <w:b/>
                <w:sz w:val="24"/>
                <w:szCs w:val="24"/>
              </w:rPr>
            </w:pPr>
            <w:r w:rsidRPr="009344B2">
              <w:rPr>
                <w:b/>
                <w:sz w:val="24"/>
                <w:szCs w:val="24"/>
              </w:rPr>
              <w:t>Областной бюджет</w:t>
            </w:r>
          </w:p>
          <w:p w:rsidR="009C3DB2" w:rsidRPr="009344B2" w:rsidRDefault="009C3DB2" w:rsidP="009344B2">
            <w:pPr>
              <w:jc w:val="center"/>
              <w:rPr>
                <w:b/>
                <w:sz w:val="24"/>
                <w:szCs w:val="24"/>
              </w:rPr>
            </w:pPr>
            <w:r w:rsidRPr="009344B2">
              <w:rPr>
                <w:b/>
                <w:sz w:val="24"/>
                <w:szCs w:val="24"/>
              </w:rPr>
              <w:t>(прогнозно)</w:t>
            </w:r>
          </w:p>
        </w:tc>
        <w:tc>
          <w:tcPr>
            <w:tcW w:w="1275" w:type="dxa"/>
          </w:tcPr>
          <w:p w:rsidR="009C3DB2" w:rsidRPr="009344B2" w:rsidRDefault="009C3DB2" w:rsidP="009344B2">
            <w:pPr>
              <w:jc w:val="center"/>
              <w:rPr>
                <w:b/>
                <w:sz w:val="24"/>
                <w:szCs w:val="24"/>
              </w:rPr>
            </w:pPr>
            <w:r w:rsidRPr="009344B2">
              <w:rPr>
                <w:b/>
                <w:sz w:val="24"/>
                <w:szCs w:val="24"/>
              </w:rPr>
              <w:t>Местный бюджет</w:t>
            </w:r>
          </w:p>
        </w:tc>
      </w:tr>
      <w:tr w:rsidR="009C3DB2" w:rsidRPr="009344B2" w:rsidTr="00947610">
        <w:tc>
          <w:tcPr>
            <w:tcW w:w="16018" w:type="dxa"/>
            <w:gridSpan w:val="9"/>
          </w:tcPr>
          <w:p w:rsidR="009C3DB2" w:rsidRPr="009344B2" w:rsidRDefault="009C3DB2" w:rsidP="009344B2">
            <w:pPr>
              <w:jc w:val="center"/>
              <w:rPr>
                <w:b/>
                <w:sz w:val="24"/>
                <w:szCs w:val="24"/>
              </w:rPr>
            </w:pPr>
            <w:r w:rsidRPr="009344B2">
              <w:rPr>
                <w:b/>
                <w:sz w:val="24"/>
                <w:szCs w:val="24"/>
              </w:rPr>
              <w:t>Раздел 1. 2018 год</w:t>
            </w: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1</w:t>
            </w:r>
          </w:p>
        </w:tc>
        <w:tc>
          <w:tcPr>
            <w:tcW w:w="2410" w:type="dxa"/>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11</w:t>
            </w:r>
          </w:p>
        </w:tc>
        <w:tc>
          <w:tcPr>
            <w:tcW w:w="1701" w:type="dxa"/>
            <w:gridSpan w:val="2"/>
          </w:tcPr>
          <w:p w:rsidR="009C3DB2" w:rsidRPr="009344B2" w:rsidRDefault="009C3DB2" w:rsidP="009344B2">
            <w:pPr>
              <w:jc w:val="center"/>
              <w:rPr>
                <w:sz w:val="24"/>
                <w:szCs w:val="24"/>
              </w:rPr>
            </w:pPr>
            <w:r w:rsidRPr="009344B2">
              <w:rPr>
                <w:sz w:val="24"/>
                <w:szCs w:val="24"/>
              </w:rPr>
              <w:t>1</w:t>
            </w:r>
          </w:p>
        </w:tc>
        <w:tc>
          <w:tcPr>
            <w:tcW w:w="4678" w:type="dxa"/>
          </w:tcPr>
          <w:p w:rsidR="009C3DB2" w:rsidRPr="009344B2" w:rsidRDefault="009C3DB2" w:rsidP="009344B2">
            <w:pPr>
              <w:jc w:val="both"/>
              <w:rPr>
                <w:sz w:val="24"/>
                <w:szCs w:val="24"/>
              </w:rPr>
            </w:pPr>
            <w:r w:rsidRPr="009344B2">
              <w:rPr>
                <w:sz w:val="24"/>
                <w:szCs w:val="24"/>
              </w:rPr>
              <w:t>Ремонт дворовых проездов</w:t>
            </w:r>
          </w:p>
          <w:p w:rsidR="009C3DB2" w:rsidRPr="009344B2" w:rsidRDefault="009C3DB2" w:rsidP="009344B2">
            <w:pPr>
              <w:jc w:val="both"/>
              <w:rPr>
                <w:sz w:val="24"/>
                <w:szCs w:val="24"/>
              </w:rPr>
            </w:pPr>
            <w:r w:rsidRPr="009344B2">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val="restart"/>
          </w:tcPr>
          <w:p w:rsidR="009C3DB2" w:rsidRPr="009344B2" w:rsidRDefault="009C3DB2" w:rsidP="009344B2">
            <w:pPr>
              <w:jc w:val="center"/>
              <w:rPr>
                <w:sz w:val="24"/>
                <w:szCs w:val="24"/>
              </w:rPr>
            </w:pPr>
            <w:r w:rsidRPr="009344B2">
              <w:rPr>
                <w:sz w:val="24"/>
                <w:szCs w:val="24"/>
              </w:rPr>
              <w:t>5578,2</w:t>
            </w:r>
          </w:p>
        </w:tc>
        <w:tc>
          <w:tcPr>
            <w:tcW w:w="1985" w:type="dxa"/>
            <w:vMerge w:val="restart"/>
          </w:tcPr>
          <w:p w:rsidR="009C3DB2" w:rsidRPr="009344B2" w:rsidRDefault="009C3DB2" w:rsidP="009344B2">
            <w:pPr>
              <w:jc w:val="center"/>
              <w:rPr>
                <w:sz w:val="24"/>
                <w:szCs w:val="24"/>
              </w:rPr>
            </w:pPr>
            <w:r w:rsidRPr="009344B2">
              <w:rPr>
                <w:sz w:val="24"/>
                <w:szCs w:val="24"/>
              </w:rPr>
              <w:t>4531,9</w:t>
            </w:r>
          </w:p>
        </w:tc>
        <w:tc>
          <w:tcPr>
            <w:tcW w:w="1701" w:type="dxa"/>
            <w:vMerge w:val="restart"/>
          </w:tcPr>
          <w:p w:rsidR="009C3DB2" w:rsidRPr="009344B2" w:rsidRDefault="009C3DB2" w:rsidP="009344B2">
            <w:pPr>
              <w:jc w:val="center"/>
              <w:rPr>
                <w:sz w:val="24"/>
                <w:szCs w:val="24"/>
              </w:rPr>
            </w:pPr>
            <w:r w:rsidRPr="009344B2">
              <w:rPr>
                <w:sz w:val="24"/>
                <w:szCs w:val="24"/>
              </w:rPr>
              <w:t>560,1</w:t>
            </w:r>
          </w:p>
        </w:tc>
        <w:tc>
          <w:tcPr>
            <w:tcW w:w="1275" w:type="dxa"/>
            <w:vMerge w:val="restart"/>
          </w:tcPr>
          <w:p w:rsidR="009C3DB2" w:rsidRPr="009344B2" w:rsidRDefault="009C3DB2" w:rsidP="009344B2">
            <w:pPr>
              <w:jc w:val="center"/>
              <w:rPr>
                <w:sz w:val="24"/>
                <w:szCs w:val="24"/>
              </w:rPr>
            </w:pPr>
            <w:r w:rsidRPr="009344B2">
              <w:rPr>
                <w:sz w:val="24"/>
                <w:szCs w:val="24"/>
              </w:rPr>
              <w:t>486,2</w:t>
            </w: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2</w:t>
            </w:r>
          </w:p>
        </w:tc>
        <w:tc>
          <w:tcPr>
            <w:tcW w:w="2410" w:type="dxa"/>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20</w:t>
            </w:r>
          </w:p>
        </w:tc>
        <w:tc>
          <w:tcPr>
            <w:tcW w:w="1701" w:type="dxa"/>
            <w:gridSpan w:val="2"/>
          </w:tcPr>
          <w:p w:rsidR="009C3DB2" w:rsidRPr="009344B2" w:rsidRDefault="009C3DB2" w:rsidP="009344B2">
            <w:pPr>
              <w:jc w:val="center"/>
              <w:rPr>
                <w:sz w:val="24"/>
                <w:szCs w:val="24"/>
              </w:rPr>
            </w:pPr>
            <w:r w:rsidRPr="009344B2">
              <w:rPr>
                <w:sz w:val="24"/>
                <w:szCs w:val="24"/>
              </w:rPr>
              <w:t>1</w:t>
            </w:r>
          </w:p>
        </w:tc>
        <w:tc>
          <w:tcPr>
            <w:tcW w:w="4678" w:type="dxa"/>
          </w:tcPr>
          <w:p w:rsidR="009C3DB2" w:rsidRPr="009344B2" w:rsidRDefault="009C3DB2" w:rsidP="009344B2">
            <w:pPr>
              <w:jc w:val="both"/>
              <w:rPr>
                <w:sz w:val="24"/>
                <w:szCs w:val="24"/>
              </w:rPr>
            </w:pPr>
            <w:r w:rsidRPr="009344B2">
              <w:rPr>
                <w:sz w:val="24"/>
                <w:szCs w:val="24"/>
              </w:rPr>
              <w:t>Ремонт дворовых проездов</w:t>
            </w:r>
          </w:p>
          <w:p w:rsidR="009C3DB2" w:rsidRPr="009344B2" w:rsidRDefault="009C3DB2" w:rsidP="009344B2">
            <w:pPr>
              <w:jc w:val="both"/>
              <w:rPr>
                <w:sz w:val="24"/>
                <w:szCs w:val="24"/>
              </w:rPr>
            </w:pPr>
            <w:r w:rsidRPr="009344B2">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tcPr>
          <w:p w:rsidR="009C3DB2" w:rsidRPr="009344B2" w:rsidRDefault="009C3DB2" w:rsidP="009C3DB2">
            <w:pPr>
              <w:rPr>
                <w:sz w:val="24"/>
                <w:szCs w:val="24"/>
              </w:rPr>
            </w:pPr>
          </w:p>
        </w:tc>
        <w:tc>
          <w:tcPr>
            <w:tcW w:w="1985" w:type="dxa"/>
            <w:vMerge/>
          </w:tcPr>
          <w:p w:rsidR="009C3DB2" w:rsidRPr="009344B2" w:rsidRDefault="009C3DB2" w:rsidP="009C3DB2">
            <w:pPr>
              <w:rPr>
                <w:sz w:val="24"/>
                <w:szCs w:val="24"/>
              </w:rPr>
            </w:pPr>
          </w:p>
        </w:tc>
        <w:tc>
          <w:tcPr>
            <w:tcW w:w="1701" w:type="dxa"/>
            <w:vMerge/>
          </w:tcPr>
          <w:p w:rsidR="009C3DB2" w:rsidRPr="009344B2" w:rsidRDefault="009C3DB2" w:rsidP="009C3DB2">
            <w:pPr>
              <w:rPr>
                <w:sz w:val="24"/>
                <w:szCs w:val="24"/>
              </w:rPr>
            </w:pPr>
          </w:p>
        </w:tc>
        <w:tc>
          <w:tcPr>
            <w:tcW w:w="1275" w:type="dxa"/>
            <w:vMerge/>
          </w:tcPr>
          <w:p w:rsidR="009C3DB2" w:rsidRPr="009344B2" w:rsidRDefault="009C3DB2" w:rsidP="009C3DB2">
            <w:pPr>
              <w:rPr>
                <w:sz w:val="24"/>
                <w:szCs w:val="24"/>
              </w:rPr>
            </w:pP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3</w:t>
            </w:r>
          </w:p>
        </w:tc>
        <w:tc>
          <w:tcPr>
            <w:tcW w:w="2410" w:type="dxa"/>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48</w:t>
            </w:r>
          </w:p>
        </w:tc>
        <w:tc>
          <w:tcPr>
            <w:tcW w:w="1701" w:type="dxa"/>
            <w:gridSpan w:val="2"/>
          </w:tcPr>
          <w:p w:rsidR="009C3DB2" w:rsidRPr="009344B2" w:rsidRDefault="009C3DB2" w:rsidP="009344B2">
            <w:pPr>
              <w:jc w:val="center"/>
              <w:rPr>
                <w:sz w:val="24"/>
                <w:szCs w:val="24"/>
              </w:rPr>
            </w:pPr>
            <w:r w:rsidRPr="009344B2">
              <w:rPr>
                <w:sz w:val="24"/>
                <w:szCs w:val="24"/>
              </w:rPr>
              <w:t>1</w:t>
            </w:r>
          </w:p>
        </w:tc>
        <w:tc>
          <w:tcPr>
            <w:tcW w:w="4678" w:type="dxa"/>
          </w:tcPr>
          <w:p w:rsidR="009C3DB2" w:rsidRPr="009344B2" w:rsidRDefault="009C3DB2" w:rsidP="009344B2">
            <w:pPr>
              <w:jc w:val="both"/>
              <w:rPr>
                <w:sz w:val="24"/>
                <w:szCs w:val="24"/>
              </w:rPr>
            </w:pPr>
            <w:r w:rsidRPr="009344B2">
              <w:rPr>
                <w:sz w:val="24"/>
                <w:szCs w:val="24"/>
              </w:rPr>
              <w:t>Ремонт дворовых проездов</w:t>
            </w:r>
          </w:p>
          <w:p w:rsidR="009C3DB2" w:rsidRPr="009344B2" w:rsidRDefault="009C3DB2" w:rsidP="009344B2">
            <w:pPr>
              <w:jc w:val="both"/>
              <w:rPr>
                <w:sz w:val="24"/>
                <w:szCs w:val="24"/>
              </w:rPr>
            </w:pPr>
            <w:r w:rsidRPr="009344B2">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tcPr>
          <w:p w:rsidR="009C3DB2" w:rsidRPr="009344B2" w:rsidRDefault="009C3DB2" w:rsidP="009C3DB2">
            <w:pPr>
              <w:rPr>
                <w:sz w:val="24"/>
                <w:szCs w:val="24"/>
              </w:rPr>
            </w:pPr>
          </w:p>
        </w:tc>
        <w:tc>
          <w:tcPr>
            <w:tcW w:w="1985" w:type="dxa"/>
            <w:vMerge/>
          </w:tcPr>
          <w:p w:rsidR="009C3DB2" w:rsidRPr="009344B2" w:rsidRDefault="009C3DB2" w:rsidP="009C3DB2">
            <w:pPr>
              <w:rPr>
                <w:sz w:val="24"/>
                <w:szCs w:val="24"/>
              </w:rPr>
            </w:pPr>
          </w:p>
        </w:tc>
        <w:tc>
          <w:tcPr>
            <w:tcW w:w="1701" w:type="dxa"/>
            <w:vMerge/>
          </w:tcPr>
          <w:p w:rsidR="009C3DB2" w:rsidRPr="009344B2" w:rsidRDefault="009C3DB2" w:rsidP="009C3DB2">
            <w:pPr>
              <w:rPr>
                <w:sz w:val="24"/>
                <w:szCs w:val="24"/>
              </w:rPr>
            </w:pPr>
          </w:p>
        </w:tc>
        <w:tc>
          <w:tcPr>
            <w:tcW w:w="1275" w:type="dxa"/>
            <w:vMerge/>
          </w:tcPr>
          <w:p w:rsidR="009C3DB2" w:rsidRPr="009344B2" w:rsidRDefault="009C3DB2" w:rsidP="009C3DB2">
            <w:pPr>
              <w:rPr>
                <w:sz w:val="24"/>
                <w:szCs w:val="24"/>
              </w:rPr>
            </w:pPr>
          </w:p>
        </w:tc>
      </w:tr>
      <w:tr w:rsidR="009C3DB2" w:rsidRPr="009344B2" w:rsidTr="00947610">
        <w:trPr>
          <w:trHeight w:val="1270"/>
        </w:trPr>
        <w:tc>
          <w:tcPr>
            <w:tcW w:w="567" w:type="dxa"/>
          </w:tcPr>
          <w:p w:rsidR="009C3DB2" w:rsidRPr="009344B2" w:rsidRDefault="009C3DB2" w:rsidP="009344B2">
            <w:pPr>
              <w:jc w:val="center"/>
              <w:rPr>
                <w:sz w:val="24"/>
                <w:szCs w:val="24"/>
              </w:rPr>
            </w:pPr>
            <w:r w:rsidRPr="009344B2">
              <w:rPr>
                <w:sz w:val="24"/>
                <w:szCs w:val="24"/>
              </w:rPr>
              <w:t>4</w:t>
            </w:r>
          </w:p>
        </w:tc>
        <w:tc>
          <w:tcPr>
            <w:tcW w:w="2410" w:type="dxa"/>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Чиркина, д. 1</w:t>
            </w:r>
          </w:p>
        </w:tc>
        <w:tc>
          <w:tcPr>
            <w:tcW w:w="1701" w:type="dxa"/>
            <w:gridSpan w:val="2"/>
          </w:tcPr>
          <w:p w:rsidR="009C3DB2" w:rsidRPr="009344B2" w:rsidRDefault="009C3DB2" w:rsidP="009344B2">
            <w:pPr>
              <w:jc w:val="center"/>
              <w:rPr>
                <w:sz w:val="24"/>
                <w:szCs w:val="24"/>
              </w:rPr>
            </w:pPr>
            <w:r w:rsidRPr="009344B2">
              <w:rPr>
                <w:sz w:val="24"/>
                <w:szCs w:val="24"/>
              </w:rPr>
              <w:t>1</w:t>
            </w:r>
          </w:p>
        </w:tc>
        <w:tc>
          <w:tcPr>
            <w:tcW w:w="4678" w:type="dxa"/>
          </w:tcPr>
          <w:p w:rsidR="009C3DB2" w:rsidRPr="009344B2" w:rsidRDefault="009C3DB2" w:rsidP="009344B2">
            <w:pPr>
              <w:jc w:val="both"/>
              <w:rPr>
                <w:sz w:val="24"/>
                <w:szCs w:val="24"/>
              </w:rPr>
            </w:pPr>
            <w:r w:rsidRPr="009344B2">
              <w:rPr>
                <w:sz w:val="24"/>
                <w:szCs w:val="24"/>
              </w:rPr>
              <w:t>Ремонт дворовых проездов</w:t>
            </w:r>
          </w:p>
          <w:p w:rsidR="009C3DB2" w:rsidRPr="009344B2" w:rsidRDefault="009C3DB2" w:rsidP="009344B2">
            <w:pPr>
              <w:jc w:val="both"/>
              <w:rPr>
                <w:sz w:val="24"/>
                <w:szCs w:val="24"/>
              </w:rPr>
            </w:pPr>
            <w:r w:rsidRPr="009344B2">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tcPr>
          <w:p w:rsidR="009C3DB2" w:rsidRPr="009344B2" w:rsidRDefault="009C3DB2" w:rsidP="009C3DB2">
            <w:pPr>
              <w:rPr>
                <w:sz w:val="24"/>
                <w:szCs w:val="24"/>
              </w:rPr>
            </w:pPr>
          </w:p>
        </w:tc>
        <w:tc>
          <w:tcPr>
            <w:tcW w:w="1985" w:type="dxa"/>
            <w:vMerge/>
          </w:tcPr>
          <w:p w:rsidR="009C3DB2" w:rsidRPr="009344B2" w:rsidRDefault="009C3DB2" w:rsidP="009C3DB2">
            <w:pPr>
              <w:rPr>
                <w:sz w:val="24"/>
                <w:szCs w:val="24"/>
              </w:rPr>
            </w:pPr>
          </w:p>
        </w:tc>
        <w:tc>
          <w:tcPr>
            <w:tcW w:w="1701" w:type="dxa"/>
            <w:vMerge/>
          </w:tcPr>
          <w:p w:rsidR="009C3DB2" w:rsidRPr="009344B2" w:rsidRDefault="009C3DB2" w:rsidP="009C3DB2">
            <w:pPr>
              <w:rPr>
                <w:sz w:val="24"/>
                <w:szCs w:val="24"/>
              </w:rPr>
            </w:pPr>
          </w:p>
        </w:tc>
        <w:tc>
          <w:tcPr>
            <w:tcW w:w="1275" w:type="dxa"/>
            <w:vMerge/>
          </w:tcPr>
          <w:p w:rsidR="009C3DB2" w:rsidRPr="009344B2" w:rsidRDefault="009C3DB2" w:rsidP="009C3DB2">
            <w:pPr>
              <w:rPr>
                <w:sz w:val="24"/>
                <w:szCs w:val="24"/>
              </w:rPr>
            </w:pPr>
          </w:p>
        </w:tc>
      </w:tr>
      <w:tr w:rsidR="009C3DB2" w:rsidRPr="009344B2" w:rsidTr="00947610">
        <w:tc>
          <w:tcPr>
            <w:tcW w:w="16018" w:type="dxa"/>
            <w:gridSpan w:val="9"/>
          </w:tcPr>
          <w:p w:rsidR="009C3DB2" w:rsidRPr="009344B2" w:rsidRDefault="009C3DB2" w:rsidP="009344B2">
            <w:pPr>
              <w:jc w:val="center"/>
              <w:rPr>
                <w:b/>
                <w:sz w:val="24"/>
                <w:szCs w:val="24"/>
              </w:rPr>
            </w:pPr>
            <w:r w:rsidRPr="009344B2">
              <w:rPr>
                <w:b/>
                <w:sz w:val="24"/>
                <w:szCs w:val="24"/>
              </w:rPr>
              <w:t>Раздел 2. 2019 год</w:t>
            </w: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lastRenderedPageBreak/>
              <w:t>1</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36</w:t>
            </w:r>
          </w:p>
        </w:tc>
        <w:tc>
          <w:tcPr>
            <w:tcW w:w="1559" w:type="dxa"/>
            <w:vMerge w:val="restart"/>
          </w:tcPr>
          <w:p w:rsidR="009C3DB2" w:rsidRPr="009344B2" w:rsidRDefault="009C3DB2" w:rsidP="009C3DB2">
            <w:pPr>
              <w:rPr>
                <w:sz w:val="24"/>
                <w:szCs w:val="24"/>
              </w:rPr>
            </w:pPr>
            <w:r w:rsidRPr="009344B2">
              <w:rPr>
                <w:sz w:val="24"/>
                <w:szCs w:val="24"/>
              </w:rPr>
              <w:t>2</w:t>
            </w:r>
          </w:p>
        </w:tc>
        <w:tc>
          <w:tcPr>
            <w:tcW w:w="4678" w:type="dxa"/>
          </w:tcPr>
          <w:p w:rsidR="009C3DB2" w:rsidRPr="009344B2" w:rsidRDefault="009C3DB2" w:rsidP="009344B2">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9344B2">
            <w:pPr>
              <w:jc w:val="both"/>
              <w:rPr>
                <w:sz w:val="24"/>
                <w:szCs w:val="24"/>
              </w:rPr>
            </w:pPr>
            <w:r w:rsidRPr="009344B2">
              <w:rPr>
                <w:sz w:val="24"/>
                <w:szCs w:val="24"/>
              </w:rPr>
              <w:t>- ремонт дворовых проездов;</w:t>
            </w:r>
          </w:p>
          <w:p w:rsidR="009C3DB2" w:rsidRPr="009344B2" w:rsidRDefault="009C3DB2" w:rsidP="009344B2">
            <w:pPr>
              <w:jc w:val="both"/>
              <w:rPr>
                <w:sz w:val="24"/>
                <w:szCs w:val="24"/>
              </w:rPr>
            </w:pPr>
            <w:r w:rsidRPr="009344B2">
              <w:rPr>
                <w:sz w:val="24"/>
                <w:szCs w:val="24"/>
              </w:rPr>
              <w:t>- установка скамеек и урн</w:t>
            </w:r>
          </w:p>
        </w:tc>
        <w:tc>
          <w:tcPr>
            <w:tcW w:w="1701" w:type="dxa"/>
          </w:tcPr>
          <w:p w:rsidR="009C3DB2" w:rsidRPr="009344B2" w:rsidRDefault="009C3DB2" w:rsidP="009344B2">
            <w:pPr>
              <w:jc w:val="center"/>
              <w:rPr>
                <w:sz w:val="24"/>
                <w:szCs w:val="24"/>
              </w:rPr>
            </w:pPr>
            <w:r w:rsidRPr="009344B2">
              <w:rPr>
                <w:sz w:val="24"/>
                <w:szCs w:val="24"/>
              </w:rPr>
              <w:t>1789,8</w:t>
            </w:r>
          </w:p>
        </w:tc>
        <w:tc>
          <w:tcPr>
            <w:tcW w:w="1985" w:type="dxa"/>
          </w:tcPr>
          <w:p w:rsidR="009C3DB2" w:rsidRPr="009344B2" w:rsidRDefault="009C3DB2" w:rsidP="009344B2">
            <w:pPr>
              <w:jc w:val="center"/>
              <w:rPr>
                <w:sz w:val="24"/>
                <w:szCs w:val="24"/>
              </w:rPr>
            </w:pPr>
            <w:r w:rsidRPr="009344B2">
              <w:rPr>
                <w:sz w:val="24"/>
                <w:szCs w:val="24"/>
              </w:rPr>
              <w:t>1736,4</w:t>
            </w:r>
          </w:p>
          <w:p w:rsidR="009C3DB2" w:rsidRPr="009344B2" w:rsidRDefault="009C3DB2" w:rsidP="009344B2">
            <w:pPr>
              <w:jc w:val="center"/>
              <w:rPr>
                <w:sz w:val="24"/>
                <w:szCs w:val="24"/>
              </w:rPr>
            </w:pPr>
          </w:p>
        </w:tc>
        <w:tc>
          <w:tcPr>
            <w:tcW w:w="1701" w:type="dxa"/>
          </w:tcPr>
          <w:p w:rsidR="009C3DB2" w:rsidRPr="009344B2" w:rsidRDefault="009C3DB2" w:rsidP="009344B2">
            <w:pPr>
              <w:jc w:val="center"/>
              <w:rPr>
                <w:sz w:val="24"/>
                <w:szCs w:val="24"/>
              </w:rPr>
            </w:pPr>
            <w:r w:rsidRPr="009344B2">
              <w:rPr>
                <w:sz w:val="24"/>
                <w:szCs w:val="24"/>
              </w:rPr>
              <w:t>35,5</w:t>
            </w:r>
          </w:p>
          <w:p w:rsidR="009C3DB2" w:rsidRPr="009344B2" w:rsidRDefault="009C3DB2" w:rsidP="009344B2">
            <w:pPr>
              <w:jc w:val="center"/>
              <w:rPr>
                <w:sz w:val="24"/>
                <w:szCs w:val="24"/>
              </w:rPr>
            </w:pPr>
          </w:p>
        </w:tc>
        <w:tc>
          <w:tcPr>
            <w:tcW w:w="1275" w:type="dxa"/>
          </w:tcPr>
          <w:p w:rsidR="009C3DB2" w:rsidRPr="009344B2" w:rsidRDefault="009C3DB2" w:rsidP="009344B2">
            <w:pPr>
              <w:jc w:val="center"/>
              <w:rPr>
                <w:sz w:val="24"/>
                <w:szCs w:val="24"/>
              </w:rPr>
            </w:pPr>
            <w:r w:rsidRPr="009344B2">
              <w:rPr>
                <w:sz w:val="24"/>
                <w:szCs w:val="24"/>
              </w:rPr>
              <w:t>17,9</w:t>
            </w:r>
          </w:p>
          <w:p w:rsidR="009C3DB2" w:rsidRPr="009344B2" w:rsidRDefault="009C3DB2" w:rsidP="009344B2">
            <w:pPr>
              <w:jc w:val="center"/>
              <w:rPr>
                <w:sz w:val="24"/>
                <w:szCs w:val="24"/>
              </w:rPr>
            </w:pP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2</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38</w:t>
            </w:r>
          </w:p>
        </w:tc>
        <w:tc>
          <w:tcPr>
            <w:tcW w:w="1559" w:type="dxa"/>
            <w:vMerge/>
          </w:tcPr>
          <w:p w:rsidR="009C3DB2" w:rsidRPr="009344B2" w:rsidRDefault="009C3DB2" w:rsidP="009C3DB2">
            <w:pPr>
              <w:rPr>
                <w:sz w:val="24"/>
                <w:szCs w:val="24"/>
              </w:rPr>
            </w:pPr>
          </w:p>
        </w:tc>
        <w:tc>
          <w:tcPr>
            <w:tcW w:w="4678" w:type="dxa"/>
          </w:tcPr>
          <w:p w:rsidR="009C3DB2" w:rsidRPr="009344B2" w:rsidRDefault="009C3DB2" w:rsidP="009344B2">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9344B2">
            <w:pPr>
              <w:jc w:val="both"/>
              <w:rPr>
                <w:sz w:val="24"/>
                <w:szCs w:val="24"/>
              </w:rPr>
            </w:pPr>
            <w:r w:rsidRPr="009344B2">
              <w:rPr>
                <w:sz w:val="24"/>
                <w:szCs w:val="24"/>
              </w:rPr>
              <w:t>- ремонт дворовых проездов;</w:t>
            </w:r>
          </w:p>
          <w:p w:rsidR="009C3DB2" w:rsidRPr="009344B2" w:rsidRDefault="009C3DB2" w:rsidP="009344B2">
            <w:pPr>
              <w:jc w:val="both"/>
              <w:rPr>
                <w:sz w:val="24"/>
                <w:szCs w:val="24"/>
              </w:rPr>
            </w:pPr>
            <w:r w:rsidRPr="009344B2">
              <w:rPr>
                <w:sz w:val="24"/>
                <w:szCs w:val="24"/>
              </w:rPr>
              <w:t>- установка скамеек и урн.</w:t>
            </w:r>
          </w:p>
        </w:tc>
        <w:tc>
          <w:tcPr>
            <w:tcW w:w="1701" w:type="dxa"/>
          </w:tcPr>
          <w:p w:rsidR="009C3DB2" w:rsidRPr="009344B2" w:rsidRDefault="009C3DB2" w:rsidP="009344B2">
            <w:pPr>
              <w:jc w:val="center"/>
              <w:rPr>
                <w:sz w:val="24"/>
                <w:szCs w:val="24"/>
              </w:rPr>
            </w:pPr>
            <w:r w:rsidRPr="009344B2">
              <w:rPr>
                <w:sz w:val="24"/>
                <w:szCs w:val="24"/>
              </w:rPr>
              <w:t>1090,4</w:t>
            </w:r>
          </w:p>
        </w:tc>
        <w:tc>
          <w:tcPr>
            <w:tcW w:w="1985" w:type="dxa"/>
          </w:tcPr>
          <w:p w:rsidR="009C3DB2" w:rsidRPr="009344B2" w:rsidRDefault="009C3DB2" w:rsidP="009344B2">
            <w:pPr>
              <w:jc w:val="center"/>
              <w:rPr>
                <w:sz w:val="24"/>
                <w:szCs w:val="24"/>
              </w:rPr>
            </w:pPr>
            <w:r w:rsidRPr="009344B2">
              <w:rPr>
                <w:sz w:val="24"/>
                <w:szCs w:val="24"/>
              </w:rPr>
              <w:t>1057,9</w:t>
            </w:r>
          </w:p>
          <w:p w:rsidR="009C3DB2" w:rsidRPr="009344B2" w:rsidRDefault="009C3DB2" w:rsidP="009344B2">
            <w:pPr>
              <w:jc w:val="center"/>
              <w:rPr>
                <w:sz w:val="24"/>
                <w:szCs w:val="24"/>
              </w:rPr>
            </w:pPr>
          </w:p>
        </w:tc>
        <w:tc>
          <w:tcPr>
            <w:tcW w:w="1701" w:type="dxa"/>
          </w:tcPr>
          <w:p w:rsidR="009C3DB2" w:rsidRPr="009344B2" w:rsidRDefault="009C3DB2" w:rsidP="009344B2">
            <w:pPr>
              <w:jc w:val="center"/>
              <w:rPr>
                <w:sz w:val="24"/>
                <w:szCs w:val="24"/>
              </w:rPr>
            </w:pPr>
            <w:r w:rsidRPr="009344B2">
              <w:rPr>
                <w:sz w:val="24"/>
                <w:szCs w:val="24"/>
              </w:rPr>
              <w:t>21,6</w:t>
            </w:r>
          </w:p>
          <w:p w:rsidR="009C3DB2" w:rsidRPr="009344B2" w:rsidRDefault="009C3DB2" w:rsidP="009344B2">
            <w:pPr>
              <w:jc w:val="center"/>
              <w:rPr>
                <w:sz w:val="24"/>
                <w:szCs w:val="24"/>
              </w:rPr>
            </w:pPr>
          </w:p>
        </w:tc>
        <w:tc>
          <w:tcPr>
            <w:tcW w:w="1275" w:type="dxa"/>
          </w:tcPr>
          <w:p w:rsidR="009C3DB2" w:rsidRPr="009344B2" w:rsidRDefault="009C3DB2" w:rsidP="009344B2">
            <w:pPr>
              <w:jc w:val="center"/>
              <w:rPr>
                <w:sz w:val="24"/>
                <w:szCs w:val="24"/>
              </w:rPr>
            </w:pPr>
            <w:r w:rsidRPr="009344B2">
              <w:rPr>
                <w:sz w:val="24"/>
                <w:szCs w:val="24"/>
              </w:rPr>
              <w:t>10,9</w:t>
            </w:r>
          </w:p>
          <w:p w:rsidR="009C3DB2" w:rsidRPr="009344B2" w:rsidRDefault="009C3DB2" w:rsidP="009344B2">
            <w:pPr>
              <w:jc w:val="center"/>
              <w:rPr>
                <w:sz w:val="24"/>
                <w:szCs w:val="24"/>
              </w:rPr>
            </w:pP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3</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50</w:t>
            </w:r>
          </w:p>
        </w:tc>
        <w:tc>
          <w:tcPr>
            <w:tcW w:w="1559" w:type="dxa"/>
            <w:vMerge/>
          </w:tcPr>
          <w:p w:rsidR="009C3DB2" w:rsidRPr="009344B2" w:rsidRDefault="009C3DB2" w:rsidP="009C3DB2">
            <w:pPr>
              <w:rPr>
                <w:sz w:val="24"/>
                <w:szCs w:val="24"/>
              </w:rPr>
            </w:pPr>
          </w:p>
        </w:tc>
        <w:tc>
          <w:tcPr>
            <w:tcW w:w="4678" w:type="dxa"/>
          </w:tcPr>
          <w:p w:rsidR="009C3DB2" w:rsidRPr="009344B2" w:rsidRDefault="009C3DB2" w:rsidP="009344B2">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9344B2">
            <w:pPr>
              <w:jc w:val="both"/>
              <w:rPr>
                <w:sz w:val="24"/>
                <w:szCs w:val="24"/>
              </w:rPr>
            </w:pPr>
            <w:r w:rsidRPr="009344B2">
              <w:rPr>
                <w:sz w:val="24"/>
                <w:szCs w:val="24"/>
              </w:rPr>
              <w:t>- ремонт дворовых проездов;</w:t>
            </w:r>
          </w:p>
          <w:p w:rsidR="009C3DB2" w:rsidRPr="009344B2" w:rsidRDefault="009C3DB2" w:rsidP="009344B2">
            <w:pPr>
              <w:jc w:val="both"/>
              <w:rPr>
                <w:sz w:val="24"/>
                <w:szCs w:val="24"/>
              </w:rPr>
            </w:pPr>
            <w:r w:rsidRPr="009344B2">
              <w:rPr>
                <w:sz w:val="24"/>
                <w:szCs w:val="24"/>
              </w:rPr>
              <w:t>- установка скамеек и урн</w:t>
            </w:r>
          </w:p>
        </w:tc>
        <w:tc>
          <w:tcPr>
            <w:tcW w:w="1701" w:type="dxa"/>
          </w:tcPr>
          <w:p w:rsidR="009C3DB2" w:rsidRPr="009344B2" w:rsidRDefault="009C3DB2" w:rsidP="009344B2">
            <w:pPr>
              <w:jc w:val="center"/>
              <w:rPr>
                <w:sz w:val="24"/>
                <w:szCs w:val="24"/>
              </w:rPr>
            </w:pPr>
            <w:r w:rsidRPr="009344B2">
              <w:rPr>
                <w:sz w:val="24"/>
                <w:szCs w:val="24"/>
              </w:rPr>
              <w:t>993,1</w:t>
            </w:r>
          </w:p>
        </w:tc>
        <w:tc>
          <w:tcPr>
            <w:tcW w:w="1985" w:type="dxa"/>
          </w:tcPr>
          <w:p w:rsidR="009C3DB2" w:rsidRPr="009344B2" w:rsidRDefault="009C3DB2" w:rsidP="009344B2">
            <w:pPr>
              <w:jc w:val="center"/>
              <w:rPr>
                <w:sz w:val="24"/>
                <w:szCs w:val="24"/>
              </w:rPr>
            </w:pPr>
            <w:r w:rsidRPr="009344B2">
              <w:rPr>
                <w:sz w:val="24"/>
                <w:szCs w:val="24"/>
              </w:rPr>
              <w:t>963,5</w:t>
            </w:r>
          </w:p>
          <w:p w:rsidR="009C3DB2" w:rsidRPr="009344B2" w:rsidRDefault="009C3DB2" w:rsidP="009344B2">
            <w:pPr>
              <w:jc w:val="center"/>
              <w:rPr>
                <w:sz w:val="24"/>
                <w:szCs w:val="24"/>
              </w:rPr>
            </w:pPr>
          </w:p>
        </w:tc>
        <w:tc>
          <w:tcPr>
            <w:tcW w:w="1701" w:type="dxa"/>
          </w:tcPr>
          <w:p w:rsidR="009C3DB2" w:rsidRPr="009344B2" w:rsidRDefault="009C3DB2" w:rsidP="009344B2">
            <w:pPr>
              <w:jc w:val="center"/>
              <w:rPr>
                <w:sz w:val="24"/>
                <w:szCs w:val="24"/>
              </w:rPr>
            </w:pPr>
            <w:r w:rsidRPr="009344B2">
              <w:rPr>
                <w:sz w:val="24"/>
                <w:szCs w:val="24"/>
              </w:rPr>
              <w:t>19,7</w:t>
            </w:r>
          </w:p>
          <w:p w:rsidR="009C3DB2" w:rsidRPr="009344B2" w:rsidRDefault="009C3DB2" w:rsidP="009344B2">
            <w:pPr>
              <w:jc w:val="center"/>
              <w:rPr>
                <w:sz w:val="24"/>
                <w:szCs w:val="24"/>
              </w:rPr>
            </w:pPr>
          </w:p>
        </w:tc>
        <w:tc>
          <w:tcPr>
            <w:tcW w:w="1275" w:type="dxa"/>
          </w:tcPr>
          <w:p w:rsidR="009C3DB2" w:rsidRPr="009344B2" w:rsidRDefault="009C3DB2" w:rsidP="009344B2">
            <w:pPr>
              <w:jc w:val="center"/>
              <w:rPr>
                <w:sz w:val="24"/>
                <w:szCs w:val="24"/>
              </w:rPr>
            </w:pPr>
            <w:r w:rsidRPr="009344B2">
              <w:rPr>
                <w:sz w:val="24"/>
                <w:szCs w:val="24"/>
              </w:rPr>
              <w:t>9,9</w:t>
            </w:r>
          </w:p>
          <w:p w:rsidR="009C3DB2" w:rsidRPr="009344B2" w:rsidRDefault="009C3DB2" w:rsidP="009344B2">
            <w:pPr>
              <w:jc w:val="center"/>
              <w:rPr>
                <w:sz w:val="24"/>
                <w:szCs w:val="24"/>
              </w:rPr>
            </w:pP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4</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36; д. 38; д. 50</w:t>
            </w:r>
          </w:p>
          <w:p w:rsidR="009C3DB2" w:rsidRPr="009344B2" w:rsidRDefault="009C3DB2" w:rsidP="009344B2">
            <w:pPr>
              <w:jc w:val="both"/>
              <w:rPr>
                <w:sz w:val="24"/>
                <w:szCs w:val="24"/>
              </w:rPr>
            </w:pPr>
          </w:p>
        </w:tc>
        <w:tc>
          <w:tcPr>
            <w:tcW w:w="1559" w:type="dxa"/>
          </w:tcPr>
          <w:p w:rsidR="009C3DB2" w:rsidRPr="009344B2" w:rsidRDefault="009C3DB2" w:rsidP="009C3DB2">
            <w:pPr>
              <w:rPr>
                <w:sz w:val="24"/>
                <w:szCs w:val="24"/>
              </w:rPr>
            </w:pPr>
            <w:r w:rsidRPr="009344B2">
              <w:rPr>
                <w:sz w:val="24"/>
                <w:szCs w:val="24"/>
              </w:rPr>
              <w:t>-</w:t>
            </w:r>
          </w:p>
        </w:tc>
        <w:tc>
          <w:tcPr>
            <w:tcW w:w="4678" w:type="dxa"/>
          </w:tcPr>
          <w:p w:rsidR="009C3DB2" w:rsidRPr="009344B2" w:rsidRDefault="009C3DB2" w:rsidP="009344B2">
            <w:pPr>
              <w:jc w:val="both"/>
              <w:rPr>
                <w:sz w:val="24"/>
                <w:szCs w:val="24"/>
              </w:rPr>
            </w:pPr>
            <w:r w:rsidRPr="009344B2">
              <w:rPr>
                <w:sz w:val="24"/>
                <w:szCs w:val="24"/>
              </w:rPr>
              <w:t>Основное мероприятие: разработка сметной документации, проверка сметной документации, строительный контроль и надзор</w:t>
            </w:r>
          </w:p>
        </w:tc>
        <w:tc>
          <w:tcPr>
            <w:tcW w:w="1701" w:type="dxa"/>
          </w:tcPr>
          <w:p w:rsidR="009C3DB2" w:rsidRPr="009344B2" w:rsidRDefault="009C3DB2" w:rsidP="009344B2">
            <w:pPr>
              <w:jc w:val="center"/>
              <w:rPr>
                <w:sz w:val="24"/>
                <w:szCs w:val="24"/>
              </w:rPr>
            </w:pPr>
            <w:r w:rsidRPr="009344B2">
              <w:rPr>
                <w:sz w:val="24"/>
                <w:szCs w:val="24"/>
              </w:rPr>
              <w:t>158,3</w:t>
            </w:r>
          </w:p>
        </w:tc>
        <w:tc>
          <w:tcPr>
            <w:tcW w:w="1985" w:type="dxa"/>
          </w:tcPr>
          <w:p w:rsidR="009C3DB2" w:rsidRPr="009344B2" w:rsidRDefault="009C3DB2" w:rsidP="009344B2">
            <w:pPr>
              <w:jc w:val="center"/>
              <w:rPr>
                <w:sz w:val="24"/>
                <w:szCs w:val="24"/>
              </w:rPr>
            </w:pPr>
            <w:r w:rsidRPr="009344B2">
              <w:rPr>
                <w:sz w:val="24"/>
                <w:szCs w:val="24"/>
              </w:rPr>
              <w:t>-</w:t>
            </w:r>
          </w:p>
        </w:tc>
        <w:tc>
          <w:tcPr>
            <w:tcW w:w="1701" w:type="dxa"/>
          </w:tcPr>
          <w:p w:rsidR="009C3DB2" w:rsidRPr="009344B2" w:rsidRDefault="009C3DB2" w:rsidP="009344B2">
            <w:pPr>
              <w:jc w:val="center"/>
              <w:rPr>
                <w:sz w:val="24"/>
                <w:szCs w:val="24"/>
              </w:rPr>
            </w:pPr>
            <w:r w:rsidRPr="009344B2">
              <w:rPr>
                <w:sz w:val="24"/>
                <w:szCs w:val="24"/>
              </w:rPr>
              <w:t>-</w:t>
            </w:r>
          </w:p>
        </w:tc>
        <w:tc>
          <w:tcPr>
            <w:tcW w:w="1275" w:type="dxa"/>
          </w:tcPr>
          <w:p w:rsidR="009C3DB2" w:rsidRPr="009344B2" w:rsidRDefault="009C3DB2" w:rsidP="009344B2">
            <w:pPr>
              <w:jc w:val="center"/>
              <w:rPr>
                <w:sz w:val="24"/>
                <w:szCs w:val="24"/>
              </w:rPr>
            </w:pPr>
            <w:r w:rsidRPr="009344B2">
              <w:rPr>
                <w:sz w:val="24"/>
                <w:szCs w:val="24"/>
              </w:rPr>
              <w:t>158,3</w:t>
            </w:r>
          </w:p>
        </w:tc>
      </w:tr>
      <w:tr w:rsidR="009C3DB2" w:rsidRPr="009344B2" w:rsidTr="00947610">
        <w:tc>
          <w:tcPr>
            <w:tcW w:w="16018" w:type="dxa"/>
            <w:gridSpan w:val="9"/>
          </w:tcPr>
          <w:p w:rsidR="009C3DB2" w:rsidRPr="009344B2" w:rsidRDefault="009C3DB2" w:rsidP="009344B2">
            <w:pPr>
              <w:jc w:val="center"/>
              <w:rPr>
                <w:b/>
                <w:sz w:val="24"/>
                <w:szCs w:val="24"/>
              </w:rPr>
            </w:pPr>
            <w:r w:rsidRPr="009344B2">
              <w:rPr>
                <w:b/>
                <w:sz w:val="24"/>
                <w:szCs w:val="24"/>
              </w:rPr>
              <w:t>Раздел 3. 2020 год</w:t>
            </w: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1</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Ленина, д. 117</w:t>
            </w:r>
          </w:p>
        </w:tc>
        <w:tc>
          <w:tcPr>
            <w:tcW w:w="1559" w:type="dxa"/>
          </w:tcPr>
          <w:p w:rsidR="009C3DB2" w:rsidRPr="009344B2" w:rsidRDefault="009C3DB2" w:rsidP="009344B2">
            <w:pPr>
              <w:jc w:val="center"/>
              <w:rPr>
                <w:sz w:val="24"/>
                <w:szCs w:val="24"/>
              </w:rPr>
            </w:pPr>
            <w:r w:rsidRPr="009344B2">
              <w:rPr>
                <w:sz w:val="24"/>
                <w:szCs w:val="24"/>
              </w:rPr>
              <w:t>1</w:t>
            </w:r>
          </w:p>
        </w:tc>
        <w:tc>
          <w:tcPr>
            <w:tcW w:w="4678" w:type="dxa"/>
          </w:tcPr>
          <w:p w:rsidR="009C3DB2" w:rsidRPr="009344B2" w:rsidRDefault="009C3DB2" w:rsidP="009344B2">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9344B2">
            <w:pPr>
              <w:jc w:val="both"/>
              <w:rPr>
                <w:sz w:val="24"/>
                <w:szCs w:val="24"/>
              </w:rPr>
            </w:pPr>
            <w:r w:rsidRPr="009344B2">
              <w:rPr>
                <w:sz w:val="24"/>
                <w:szCs w:val="24"/>
              </w:rPr>
              <w:t>- ремонт дворовых проездов;</w:t>
            </w:r>
          </w:p>
          <w:p w:rsidR="009C3DB2" w:rsidRPr="009344B2" w:rsidRDefault="009C3DB2" w:rsidP="009344B2">
            <w:pPr>
              <w:jc w:val="both"/>
              <w:rPr>
                <w:sz w:val="24"/>
                <w:szCs w:val="24"/>
              </w:rPr>
            </w:pPr>
            <w:r w:rsidRPr="009344B2">
              <w:rPr>
                <w:sz w:val="24"/>
                <w:szCs w:val="24"/>
              </w:rPr>
              <w:t>- установка скамеек и урн</w:t>
            </w:r>
          </w:p>
        </w:tc>
        <w:tc>
          <w:tcPr>
            <w:tcW w:w="1701" w:type="dxa"/>
            <w:tcBorders>
              <w:bottom w:val="nil"/>
            </w:tcBorders>
          </w:tcPr>
          <w:p w:rsidR="009C3DB2" w:rsidRPr="009344B2" w:rsidRDefault="009C3DB2" w:rsidP="009344B2">
            <w:pPr>
              <w:jc w:val="center"/>
              <w:rPr>
                <w:sz w:val="24"/>
                <w:szCs w:val="24"/>
              </w:rPr>
            </w:pPr>
            <w:r w:rsidRPr="009344B2">
              <w:rPr>
                <w:sz w:val="24"/>
                <w:szCs w:val="24"/>
              </w:rPr>
              <w:t>1852,1</w:t>
            </w:r>
          </w:p>
        </w:tc>
        <w:tc>
          <w:tcPr>
            <w:tcW w:w="1985" w:type="dxa"/>
            <w:tcBorders>
              <w:bottom w:val="nil"/>
            </w:tcBorders>
          </w:tcPr>
          <w:p w:rsidR="009C3DB2" w:rsidRPr="009344B2" w:rsidRDefault="009C3DB2" w:rsidP="009344B2">
            <w:pPr>
              <w:jc w:val="center"/>
              <w:rPr>
                <w:sz w:val="24"/>
                <w:szCs w:val="24"/>
              </w:rPr>
            </w:pPr>
            <w:r w:rsidRPr="009344B2">
              <w:rPr>
                <w:sz w:val="24"/>
                <w:szCs w:val="24"/>
              </w:rPr>
              <w:t>1815,1</w:t>
            </w:r>
          </w:p>
        </w:tc>
        <w:tc>
          <w:tcPr>
            <w:tcW w:w="1701" w:type="dxa"/>
            <w:tcBorders>
              <w:bottom w:val="nil"/>
            </w:tcBorders>
          </w:tcPr>
          <w:p w:rsidR="009C3DB2" w:rsidRPr="009344B2" w:rsidRDefault="009C3DB2" w:rsidP="009344B2">
            <w:pPr>
              <w:jc w:val="center"/>
              <w:rPr>
                <w:sz w:val="24"/>
                <w:szCs w:val="24"/>
              </w:rPr>
            </w:pPr>
            <w:r w:rsidRPr="009344B2">
              <w:rPr>
                <w:sz w:val="24"/>
                <w:szCs w:val="24"/>
              </w:rPr>
              <w:t>37,0</w:t>
            </w:r>
          </w:p>
        </w:tc>
        <w:tc>
          <w:tcPr>
            <w:tcW w:w="1275" w:type="dxa"/>
            <w:tcBorders>
              <w:bottom w:val="nil"/>
            </w:tcBorders>
          </w:tcPr>
          <w:p w:rsidR="009C3DB2" w:rsidRPr="009344B2" w:rsidRDefault="009C3DB2" w:rsidP="009344B2">
            <w:pPr>
              <w:jc w:val="center"/>
              <w:rPr>
                <w:sz w:val="24"/>
                <w:szCs w:val="24"/>
              </w:rPr>
            </w:pPr>
            <w:r w:rsidRPr="009344B2">
              <w:rPr>
                <w:sz w:val="24"/>
                <w:szCs w:val="24"/>
              </w:rPr>
              <w:t>-</w:t>
            </w: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2</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32</w:t>
            </w:r>
          </w:p>
        </w:tc>
        <w:tc>
          <w:tcPr>
            <w:tcW w:w="1559" w:type="dxa"/>
          </w:tcPr>
          <w:p w:rsidR="009C3DB2" w:rsidRPr="009344B2" w:rsidRDefault="009C3DB2" w:rsidP="009344B2">
            <w:pPr>
              <w:jc w:val="center"/>
              <w:rPr>
                <w:sz w:val="24"/>
                <w:szCs w:val="24"/>
              </w:rPr>
            </w:pPr>
            <w:r w:rsidRPr="009344B2">
              <w:rPr>
                <w:sz w:val="24"/>
                <w:szCs w:val="24"/>
              </w:rPr>
              <w:t>1</w:t>
            </w:r>
          </w:p>
        </w:tc>
        <w:tc>
          <w:tcPr>
            <w:tcW w:w="4678" w:type="dxa"/>
          </w:tcPr>
          <w:p w:rsidR="009C3DB2" w:rsidRPr="009344B2" w:rsidRDefault="009C3DB2" w:rsidP="009344B2">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9344B2">
            <w:pPr>
              <w:jc w:val="both"/>
              <w:rPr>
                <w:sz w:val="24"/>
                <w:szCs w:val="24"/>
              </w:rPr>
            </w:pPr>
            <w:r w:rsidRPr="009344B2">
              <w:rPr>
                <w:sz w:val="24"/>
                <w:szCs w:val="24"/>
              </w:rPr>
              <w:t>-  ремонт дворовых проездов;</w:t>
            </w:r>
          </w:p>
          <w:p w:rsidR="009C3DB2" w:rsidRPr="009344B2" w:rsidRDefault="009C3DB2" w:rsidP="009344B2">
            <w:pPr>
              <w:jc w:val="both"/>
              <w:rPr>
                <w:sz w:val="24"/>
                <w:szCs w:val="24"/>
              </w:rPr>
            </w:pPr>
            <w:r w:rsidRPr="009344B2">
              <w:rPr>
                <w:sz w:val="24"/>
                <w:szCs w:val="24"/>
              </w:rPr>
              <w:t>-  установка скамеек и урн</w:t>
            </w:r>
          </w:p>
        </w:tc>
        <w:tc>
          <w:tcPr>
            <w:tcW w:w="1701" w:type="dxa"/>
            <w:tcBorders>
              <w:bottom w:val="single" w:sz="4" w:space="0" w:color="auto"/>
            </w:tcBorders>
          </w:tcPr>
          <w:p w:rsidR="009C3DB2" w:rsidRPr="009344B2" w:rsidRDefault="009C3DB2" w:rsidP="009344B2">
            <w:pPr>
              <w:jc w:val="center"/>
              <w:rPr>
                <w:sz w:val="24"/>
                <w:szCs w:val="24"/>
              </w:rPr>
            </w:pPr>
            <w:r w:rsidRPr="009344B2">
              <w:rPr>
                <w:sz w:val="24"/>
                <w:szCs w:val="24"/>
              </w:rPr>
              <w:t>1877,8</w:t>
            </w:r>
          </w:p>
        </w:tc>
        <w:tc>
          <w:tcPr>
            <w:tcW w:w="1985" w:type="dxa"/>
            <w:tcBorders>
              <w:bottom w:val="single" w:sz="4" w:space="0" w:color="auto"/>
            </w:tcBorders>
          </w:tcPr>
          <w:p w:rsidR="009C3DB2" w:rsidRPr="009344B2" w:rsidRDefault="009C3DB2" w:rsidP="009344B2">
            <w:pPr>
              <w:jc w:val="center"/>
              <w:rPr>
                <w:sz w:val="24"/>
                <w:szCs w:val="24"/>
              </w:rPr>
            </w:pPr>
            <w:r w:rsidRPr="009344B2">
              <w:rPr>
                <w:sz w:val="24"/>
                <w:szCs w:val="24"/>
              </w:rPr>
              <w:t>1840,2</w:t>
            </w:r>
          </w:p>
        </w:tc>
        <w:tc>
          <w:tcPr>
            <w:tcW w:w="1701" w:type="dxa"/>
            <w:tcBorders>
              <w:bottom w:val="single" w:sz="4" w:space="0" w:color="auto"/>
            </w:tcBorders>
          </w:tcPr>
          <w:p w:rsidR="009C3DB2" w:rsidRPr="009344B2" w:rsidRDefault="009C3DB2" w:rsidP="009344B2">
            <w:pPr>
              <w:jc w:val="center"/>
              <w:rPr>
                <w:sz w:val="24"/>
                <w:szCs w:val="24"/>
              </w:rPr>
            </w:pPr>
            <w:r w:rsidRPr="009344B2">
              <w:rPr>
                <w:sz w:val="24"/>
                <w:szCs w:val="24"/>
              </w:rPr>
              <w:t>37,6</w:t>
            </w:r>
          </w:p>
        </w:tc>
        <w:tc>
          <w:tcPr>
            <w:tcW w:w="1275" w:type="dxa"/>
            <w:tcBorders>
              <w:bottom w:val="single" w:sz="4" w:space="0" w:color="auto"/>
            </w:tcBorders>
          </w:tcPr>
          <w:p w:rsidR="009C3DB2" w:rsidRPr="009344B2" w:rsidRDefault="009C3DB2" w:rsidP="009344B2">
            <w:pPr>
              <w:jc w:val="center"/>
              <w:rPr>
                <w:sz w:val="24"/>
                <w:szCs w:val="24"/>
              </w:rPr>
            </w:pPr>
            <w:r w:rsidRPr="009344B2">
              <w:rPr>
                <w:sz w:val="24"/>
                <w:szCs w:val="24"/>
              </w:rPr>
              <w:t>-</w:t>
            </w:r>
          </w:p>
        </w:tc>
      </w:tr>
      <w:tr w:rsidR="009C3DB2" w:rsidRPr="009344B2" w:rsidTr="00947610">
        <w:tc>
          <w:tcPr>
            <w:tcW w:w="567" w:type="dxa"/>
          </w:tcPr>
          <w:p w:rsidR="009C3DB2" w:rsidRPr="009344B2" w:rsidRDefault="009C3DB2" w:rsidP="009344B2">
            <w:pPr>
              <w:jc w:val="center"/>
              <w:rPr>
                <w:sz w:val="24"/>
                <w:szCs w:val="24"/>
              </w:rPr>
            </w:pPr>
            <w:r w:rsidRPr="009344B2">
              <w:rPr>
                <w:sz w:val="24"/>
                <w:szCs w:val="24"/>
              </w:rPr>
              <w:t>3</w:t>
            </w:r>
          </w:p>
        </w:tc>
        <w:tc>
          <w:tcPr>
            <w:tcW w:w="2552" w:type="dxa"/>
            <w:gridSpan w:val="2"/>
          </w:tcPr>
          <w:p w:rsidR="009C3DB2" w:rsidRPr="009344B2" w:rsidRDefault="009C3DB2" w:rsidP="009344B2">
            <w:pPr>
              <w:jc w:val="both"/>
              <w:rPr>
                <w:sz w:val="24"/>
                <w:szCs w:val="24"/>
              </w:rPr>
            </w:pPr>
            <w:r w:rsidRPr="009344B2">
              <w:rPr>
                <w:sz w:val="24"/>
                <w:szCs w:val="24"/>
              </w:rPr>
              <w:t>г. Калининск,</w:t>
            </w:r>
          </w:p>
          <w:p w:rsidR="009C3DB2" w:rsidRPr="009344B2" w:rsidRDefault="009C3DB2" w:rsidP="009344B2">
            <w:pPr>
              <w:jc w:val="both"/>
              <w:rPr>
                <w:sz w:val="24"/>
                <w:szCs w:val="24"/>
              </w:rPr>
            </w:pPr>
            <w:r w:rsidRPr="009344B2">
              <w:rPr>
                <w:sz w:val="24"/>
                <w:szCs w:val="24"/>
              </w:rPr>
              <w:t>ул. Советская, д. 32; д. 34; д. 33;</w:t>
            </w:r>
          </w:p>
          <w:p w:rsidR="009C3DB2" w:rsidRPr="009344B2" w:rsidRDefault="009C3DB2" w:rsidP="009344B2">
            <w:pPr>
              <w:jc w:val="both"/>
              <w:rPr>
                <w:sz w:val="24"/>
                <w:szCs w:val="24"/>
              </w:rPr>
            </w:pPr>
            <w:r w:rsidRPr="009344B2">
              <w:rPr>
                <w:sz w:val="24"/>
                <w:szCs w:val="24"/>
              </w:rPr>
              <w:t>ул. Ленина, д. 117;</w:t>
            </w:r>
          </w:p>
          <w:p w:rsidR="009C3DB2" w:rsidRPr="009344B2" w:rsidRDefault="009C3DB2" w:rsidP="009344B2">
            <w:pPr>
              <w:jc w:val="both"/>
              <w:rPr>
                <w:sz w:val="24"/>
                <w:szCs w:val="24"/>
              </w:rPr>
            </w:pPr>
            <w:r w:rsidRPr="009344B2">
              <w:rPr>
                <w:sz w:val="24"/>
                <w:szCs w:val="24"/>
              </w:rPr>
              <w:t>д. 134; д. 136</w:t>
            </w:r>
          </w:p>
        </w:tc>
        <w:tc>
          <w:tcPr>
            <w:tcW w:w="1559" w:type="dxa"/>
          </w:tcPr>
          <w:p w:rsidR="009C3DB2" w:rsidRPr="009344B2" w:rsidRDefault="009C3DB2" w:rsidP="009C3DB2">
            <w:pPr>
              <w:rPr>
                <w:sz w:val="24"/>
                <w:szCs w:val="24"/>
              </w:rPr>
            </w:pPr>
          </w:p>
        </w:tc>
        <w:tc>
          <w:tcPr>
            <w:tcW w:w="4678" w:type="dxa"/>
          </w:tcPr>
          <w:p w:rsidR="009C3DB2" w:rsidRPr="009344B2" w:rsidRDefault="009C3DB2" w:rsidP="009344B2">
            <w:pPr>
              <w:jc w:val="both"/>
              <w:rPr>
                <w:sz w:val="24"/>
                <w:szCs w:val="24"/>
              </w:rPr>
            </w:pPr>
            <w:r w:rsidRPr="009344B2">
              <w:rPr>
                <w:sz w:val="24"/>
                <w:szCs w:val="24"/>
              </w:rPr>
              <w:t>Основное мероприятие: разработка сметной документации, проверка сметной документации, строительный контроль и надзор</w:t>
            </w:r>
          </w:p>
        </w:tc>
        <w:tc>
          <w:tcPr>
            <w:tcW w:w="1701" w:type="dxa"/>
            <w:tcBorders>
              <w:bottom w:val="single" w:sz="4" w:space="0" w:color="auto"/>
            </w:tcBorders>
          </w:tcPr>
          <w:p w:rsidR="009C3DB2" w:rsidRPr="009344B2" w:rsidRDefault="009C3DB2" w:rsidP="009344B2">
            <w:pPr>
              <w:jc w:val="center"/>
              <w:rPr>
                <w:sz w:val="24"/>
                <w:szCs w:val="24"/>
              </w:rPr>
            </w:pPr>
            <w:r w:rsidRPr="009344B2">
              <w:rPr>
                <w:sz w:val="24"/>
                <w:szCs w:val="24"/>
              </w:rPr>
              <w:t>152,2</w:t>
            </w:r>
          </w:p>
        </w:tc>
        <w:tc>
          <w:tcPr>
            <w:tcW w:w="1985" w:type="dxa"/>
            <w:tcBorders>
              <w:bottom w:val="single" w:sz="4" w:space="0" w:color="auto"/>
            </w:tcBorders>
          </w:tcPr>
          <w:p w:rsidR="009C3DB2" w:rsidRPr="009344B2" w:rsidRDefault="009C3DB2" w:rsidP="009344B2">
            <w:pPr>
              <w:jc w:val="center"/>
              <w:rPr>
                <w:sz w:val="24"/>
                <w:szCs w:val="24"/>
              </w:rPr>
            </w:pPr>
            <w:r w:rsidRPr="009344B2">
              <w:rPr>
                <w:sz w:val="24"/>
                <w:szCs w:val="24"/>
              </w:rPr>
              <w:t>-</w:t>
            </w:r>
          </w:p>
        </w:tc>
        <w:tc>
          <w:tcPr>
            <w:tcW w:w="1701" w:type="dxa"/>
            <w:tcBorders>
              <w:bottom w:val="single" w:sz="4" w:space="0" w:color="auto"/>
            </w:tcBorders>
          </w:tcPr>
          <w:p w:rsidR="009C3DB2" w:rsidRPr="009344B2" w:rsidRDefault="009C3DB2" w:rsidP="009344B2">
            <w:pPr>
              <w:jc w:val="center"/>
              <w:rPr>
                <w:sz w:val="24"/>
                <w:szCs w:val="24"/>
              </w:rPr>
            </w:pPr>
            <w:r w:rsidRPr="009344B2">
              <w:rPr>
                <w:sz w:val="24"/>
                <w:szCs w:val="24"/>
              </w:rPr>
              <w:t>-</w:t>
            </w:r>
          </w:p>
        </w:tc>
        <w:tc>
          <w:tcPr>
            <w:tcW w:w="1275" w:type="dxa"/>
            <w:tcBorders>
              <w:bottom w:val="single" w:sz="4" w:space="0" w:color="auto"/>
            </w:tcBorders>
          </w:tcPr>
          <w:p w:rsidR="009C3DB2" w:rsidRPr="009344B2" w:rsidRDefault="009C3DB2" w:rsidP="009344B2">
            <w:pPr>
              <w:jc w:val="center"/>
              <w:rPr>
                <w:sz w:val="24"/>
                <w:szCs w:val="24"/>
              </w:rPr>
            </w:pPr>
            <w:r w:rsidRPr="009344B2">
              <w:rPr>
                <w:sz w:val="24"/>
                <w:szCs w:val="24"/>
              </w:rPr>
              <w:t>152,2</w:t>
            </w:r>
          </w:p>
        </w:tc>
      </w:tr>
      <w:tr w:rsidR="009C3DB2" w:rsidRPr="009344B2" w:rsidTr="00947610">
        <w:tc>
          <w:tcPr>
            <w:tcW w:w="16018" w:type="dxa"/>
            <w:gridSpan w:val="9"/>
          </w:tcPr>
          <w:p w:rsidR="009C3DB2" w:rsidRPr="00770529" w:rsidRDefault="009C3DB2" w:rsidP="00770529">
            <w:pPr>
              <w:jc w:val="center"/>
              <w:rPr>
                <w:b/>
                <w:sz w:val="24"/>
                <w:szCs w:val="24"/>
              </w:rPr>
            </w:pPr>
            <w:r w:rsidRPr="00770529">
              <w:rPr>
                <w:b/>
                <w:sz w:val="24"/>
                <w:szCs w:val="24"/>
              </w:rPr>
              <w:t>Раздел 4. 2021 год</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1</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Ленина, д. 134</w:t>
            </w:r>
          </w:p>
        </w:tc>
        <w:tc>
          <w:tcPr>
            <w:tcW w:w="1559" w:type="dxa"/>
            <w:vMerge w:val="restart"/>
          </w:tcPr>
          <w:p w:rsidR="009C3DB2" w:rsidRPr="009344B2" w:rsidRDefault="009C3DB2" w:rsidP="00770529">
            <w:pPr>
              <w:jc w:val="center"/>
              <w:rPr>
                <w:sz w:val="24"/>
                <w:szCs w:val="24"/>
              </w:rPr>
            </w:pPr>
            <w:r w:rsidRPr="009344B2">
              <w:rPr>
                <w:sz w:val="24"/>
                <w:szCs w:val="24"/>
              </w:rPr>
              <w:t>1</w:t>
            </w:r>
          </w:p>
          <w:p w:rsidR="009C3DB2" w:rsidRPr="009344B2" w:rsidRDefault="009C3DB2" w:rsidP="00770529">
            <w:pPr>
              <w:jc w:val="cente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lastRenderedPageBreak/>
              <w:t>- установка скамеек и урн</w:t>
            </w:r>
          </w:p>
        </w:tc>
        <w:tc>
          <w:tcPr>
            <w:tcW w:w="1701" w:type="dxa"/>
          </w:tcPr>
          <w:p w:rsidR="009C3DB2" w:rsidRPr="009344B2" w:rsidRDefault="009C3DB2" w:rsidP="00770529">
            <w:pPr>
              <w:jc w:val="center"/>
              <w:rPr>
                <w:sz w:val="24"/>
                <w:szCs w:val="24"/>
              </w:rPr>
            </w:pPr>
            <w:r w:rsidRPr="009344B2">
              <w:rPr>
                <w:sz w:val="24"/>
                <w:szCs w:val="24"/>
              </w:rPr>
              <w:lastRenderedPageBreak/>
              <w:t>1829,5</w:t>
            </w:r>
          </w:p>
        </w:tc>
        <w:tc>
          <w:tcPr>
            <w:tcW w:w="1985" w:type="dxa"/>
          </w:tcPr>
          <w:p w:rsidR="009C3DB2" w:rsidRPr="009344B2" w:rsidRDefault="009C3DB2" w:rsidP="00770529">
            <w:pPr>
              <w:jc w:val="center"/>
              <w:rPr>
                <w:sz w:val="24"/>
                <w:szCs w:val="24"/>
              </w:rPr>
            </w:pPr>
            <w:r w:rsidRPr="009344B2">
              <w:rPr>
                <w:sz w:val="24"/>
                <w:szCs w:val="24"/>
              </w:rPr>
              <w:t>-</w:t>
            </w:r>
          </w:p>
        </w:tc>
        <w:tc>
          <w:tcPr>
            <w:tcW w:w="1701" w:type="dxa"/>
          </w:tcPr>
          <w:p w:rsidR="009C3DB2" w:rsidRPr="009344B2" w:rsidRDefault="009C3DB2" w:rsidP="00770529">
            <w:pPr>
              <w:jc w:val="center"/>
              <w:rPr>
                <w:sz w:val="24"/>
                <w:szCs w:val="24"/>
              </w:rPr>
            </w:pPr>
            <w:r w:rsidRPr="009344B2">
              <w:rPr>
                <w:sz w:val="24"/>
                <w:szCs w:val="24"/>
              </w:rPr>
              <w:t>-</w:t>
            </w:r>
          </w:p>
        </w:tc>
        <w:tc>
          <w:tcPr>
            <w:tcW w:w="1275" w:type="dxa"/>
          </w:tcPr>
          <w:p w:rsidR="009C3DB2" w:rsidRPr="009344B2" w:rsidRDefault="009C3DB2" w:rsidP="00770529">
            <w:pPr>
              <w:jc w:val="center"/>
              <w:rPr>
                <w:sz w:val="24"/>
                <w:szCs w:val="24"/>
              </w:rPr>
            </w:pPr>
            <w:r w:rsidRPr="009344B2">
              <w:rPr>
                <w:sz w:val="24"/>
                <w:szCs w:val="24"/>
              </w:rPr>
              <w:t>1829,5</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lastRenderedPageBreak/>
              <w:t>2</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Советская, д. 34</w:t>
            </w:r>
          </w:p>
        </w:tc>
        <w:tc>
          <w:tcPr>
            <w:tcW w:w="1559" w:type="dxa"/>
            <w:vMerge/>
          </w:tcPr>
          <w:p w:rsidR="009C3DB2" w:rsidRPr="009344B2" w:rsidRDefault="009C3DB2" w:rsidP="00770529">
            <w:pPr>
              <w:jc w:val="cente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установка скамеек и урн</w:t>
            </w:r>
          </w:p>
        </w:tc>
        <w:tc>
          <w:tcPr>
            <w:tcW w:w="1701" w:type="dxa"/>
          </w:tcPr>
          <w:p w:rsidR="009C3DB2" w:rsidRPr="009344B2" w:rsidRDefault="009C3DB2" w:rsidP="00770529">
            <w:pPr>
              <w:jc w:val="center"/>
              <w:rPr>
                <w:sz w:val="24"/>
                <w:szCs w:val="24"/>
              </w:rPr>
            </w:pPr>
            <w:r w:rsidRPr="009344B2">
              <w:rPr>
                <w:sz w:val="24"/>
                <w:szCs w:val="24"/>
              </w:rPr>
              <w:t>1233,6</w:t>
            </w:r>
          </w:p>
        </w:tc>
        <w:tc>
          <w:tcPr>
            <w:tcW w:w="1985" w:type="dxa"/>
          </w:tcPr>
          <w:p w:rsidR="009C3DB2" w:rsidRPr="009344B2" w:rsidRDefault="009C3DB2" w:rsidP="00770529">
            <w:pPr>
              <w:jc w:val="center"/>
              <w:rPr>
                <w:sz w:val="24"/>
                <w:szCs w:val="24"/>
              </w:rPr>
            </w:pPr>
            <w:r w:rsidRPr="009344B2">
              <w:rPr>
                <w:sz w:val="24"/>
                <w:szCs w:val="24"/>
              </w:rPr>
              <w:t>392,9</w:t>
            </w:r>
          </w:p>
        </w:tc>
        <w:tc>
          <w:tcPr>
            <w:tcW w:w="1701" w:type="dxa"/>
          </w:tcPr>
          <w:p w:rsidR="009C3DB2" w:rsidRPr="009344B2" w:rsidRDefault="009C3DB2" w:rsidP="00770529">
            <w:pPr>
              <w:jc w:val="center"/>
              <w:rPr>
                <w:sz w:val="24"/>
                <w:szCs w:val="24"/>
              </w:rPr>
            </w:pPr>
            <w:r w:rsidRPr="009344B2">
              <w:rPr>
                <w:sz w:val="24"/>
                <w:szCs w:val="24"/>
              </w:rPr>
              <w:t>8,1</w:t>
            </w:r>
          </w:p>
        </w:tc>
        <w:tc>
          <w:tcPr>
            <w:tcW w:w="1275" w:type="dxa"/>
          </w:tcPr>
          <w:p w:rsidR="009C3DB2" w:rsidRPr="009344B2" w:rsidRDefault="009C3DB2" w:rsidP="00770529">
            <w:pPr>
              <w:jc w:val="center"/>
              <w:rPr>
                <w:sz w:val="24"/>
                <w:szCs w:val="24"/>
              </w:rPr>
            </w:pPr>
            <w:r w:rsidRPr="009344B2">
              <w:rPr>
                <w:sz w:val="24"/>
                <w:szCs w:val="24"/>
              </w:rPr>
              <w:t>832,6</w:t>
            </w:r>
          </w:p>
        </w:tc>
      </w:tr>
      <w:tr w:rsidR="009C3DB2" w:rsidRPr="009344B2" w:rsidTr="00947610">
        <w:trPr>
          <w:trHeight w:val="1115"/>
        </w:trPr>
        <w:tc>
          <w:tcPr>
            <w:tcW w:w="567" w:type="dxa"/>
          </w:tcPr>
          <w:p w:rsidR="009C3DB2" w:rsidRPr="009344B2" w:rsidRDefault="009C3DB2" w:rsidP="00770529">
            <w:pPr>
              <w:jc w:val="center"/>
              <w:rPr>
                <w:sz w:val="24"/>
                <w:szCs w:val="24"/>
              </w:rPr>
            </w:pPr>
            <w:r w:rsidRPr="009344B2">
              <w:rPr>
                <w:sz w:val="24"/>
                <w:szCs w:val="24"/>
              </w:rPr>
              <w:t>3</w:t>
            </w:r>
          </w:p>
          <w:p w:rsidR="009C3DB2" w:rsidRPr="009344B2" w:rsidRDefault="009C3DB2" w:rsidP="00770529">
            <w:pPr>
              <w:jc w:val="center"/>
              <w:rPr>
                <w:sz w:val="24"/>
                <w:szCs w:val="24"/>
              </w:rPr>
            </w:pP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Ленина, д. 136</w:t>
            </w:r>
          </w:p>
        </w:tc>
        <w:tc>
          <w:tcPr>
            <w:tcW w:w="1559" w:type="dxa"/>
          </w:tcPr>
          <w:p w:rsidR="009C3DB2" w:rsidRPr="009344B2" w:rsidRDefault="009C3DB2" w:rsidP="00770529">
            <w:pPr>
              <w:jc w:val="center"/>
              <w:rPr>
                <w:sz w:val="24"/>
                <w:szCs w:val="24"/>
              </w:rPr>
            </w:pPr>
            <w:r w:rsidRPr="009344B2">
              <w:rPr>
                <w:sz w:val="24"/>
                <w:szCs w:val="24"/>
              </w:rPr>
              <w:t>1</w:t>
            </w: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установка скамеек и урн</w:t>
            </w:r>
          </w:p>
        </w:tc>
        <w:tc>
          <w:tcPr>
            <w:tcW w:w="1701" w:type="dxa"/>
          </w:tcPr>
          <w:p w:rsidR="009C3DB2" w:rsidRPr="009344B2" w:rsidRDefault="009C3DB2" w:rsidP="00770529">
            <w:pPr>
              <w:jc w:val="center"/>
              <w:rPr>
                <w:sz w:val="24"/>
                <w:szCs w:val="24"/>
              </w:rPr>
            </w:pPr>
            <w:r w:rsidRPr="009344B2">
              <w:rPr>
                <w:sz w:val="24"/>
                <w:szCs w:val="24"/>
              </w:rPr>
              <w:t>1883,8</w:t>
            </w:r>
          </w:p>
        </w:tc>
        <w:tc>
          <w:tcPr>
            <w:tcW w:w="1985" w:type="dxa"/>
          </w:tcPr>
          <w:p w:rsidR="009C3DB2" w:rsidRPr="009344B2" w:rsidRDefault="009C3DB2" w:rsidP="00770529">
            <w:pPr>
              <w:jc w:val="center"/>
              <w:rPr>
                <w:sz w:val="24"/>
                <w:szCs w:val="24"/>
              </w:rPr>
            </w:pPr>
            <w:r w:rsidRPr="009344B2">
              <w:rPr>
                <w:sz w:val="24"/>
                <w:szCs w:val="24"/>
              </w:rPr>
              <w:t>-</w:t>
            </w:r>
          </w:p>
        </w:tc>
        <w:tc>
          <w:tcPr>
            <w:tcW w:w="1701" w:type="dxa"/>
          </w:tcPr>
          <w:p w:rsidR="009C3DB2" w:rsidRPr="009344B2" w:rsidRDefault="009C3DB2" w:rsidP="00770529">
            <w:pPr>
              <w:jc w:val="center"/>
              <w:rPr>
                <w:sz w:val="24"/>
                <w:szCs w:val="24"/>
              </w:rPr>
            </w:pPr>
            <w:r w:rsidRPr="009344B2">
              <w:rPr>
                <w:sz w:val="24"/>
                <w:szCs w:val="24"/>
              </w:rPr>
              <w:t>-</w:t>
            </w:r>
          </w:p>
        </w:tc>
        <w:tc>
          <w:tcPr>
            <w:tcW w:w="1275" w:type="dxa"/>
          </w:tcPr>
          <w:p w:rsidR="009C3DB2" w:rsidRPr="009344B2" w:rsidRDefault="009C3DB2" w:rsidP="00770529">
            <w:pPr>
              <w:jc w:val="center"/>
              <w:rPr>
                <w:sz w:val="24"/>
                <w:szCs w:val="24"/>
              </w:rPr>
            </w:pPr>
            <w:r w:rsidRPr="009344B2">
              <w:rPr>
                <w:sz w:val="24"/>
                <w:szCs w:val="24"/>
              </w:rPr>
              <w:t>1883,8</w:t>
            </w:r>
          </w:p>
        </w:tc>
      </w:tr>
      <w:tr w:rsidR="009C3DB2" w:rsidRPr="009344B2" w:rsidTr="00947610">
        <w:trPr>
          <w:trHeight w:val="1131"/>
        </w:trPr>
        <w:tc>
          <w:tcPr>
            <w:tcW w:w="567" w:type="dxa"/>
          </w:tcPr>
          <w:p w:rsidR="009C3DB2" w:rsidRPr="009344B2" w:rsidRDefault="009C3DB2" w:rsidP="00770529">
            <w:pPr>
              <w:jc w:val="center"/>
              <w:rPr>
                <w:sz w:val="24"/>
                <w:szCs w:val="24"/>
              </w:rPr>
            </w:pPr>
            <w:r w:rsidRPr="009344B2">
              <w:rPr>
                <w:sz w:val="24"/>
                <w:szCs w:val="24"/>
              </w:rPr>
              <w:t>4</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Советская, д. 33</w:t>
            </w:r>
          </w:p>
        </w:tc>
        <w:tc>
          <w:tcPr>
            <w:tcW w:w="1559" w:type="dxa"/>
          </w:tcPr>
          <w:p w:rsidR="009C3DB2" w:rsidRPr="009344B2" w:rsidRDefault="009C3DB2" w:rsidP="00770529">
            <w:pPr>
              <w:jc w:val="center"/>
              <w:rPr>
                <w:sz w:val="24"/>
                <w:szCs w:val="24"/>
              </w:rPr>
            </w:pPr>
            <w:r w:rsidRPr="009344B2">
              <w:rPr>
                <w:sz w:val="24"/>
                <w:szCs w:val="24"/>
              </w:rPr>
              <w:t>1</w:t>
            </w: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установка скамеек и урн</w:t>
            </w:r>
          </w:p>
        </w:tc>
        <w:tc>
          <w:tcPr>
            <w:tcW w:w="1701" w:type="dxa"/>
          </w:tcPr>
          <w:p w:rsidR="009C3DB2" w:rsidRPr="009344B2" w:rsidRDefault="009C3DB2" w:rsidP="00770529">
            <w:pPr>
              <w:jc w:val="center"/>
              <w:rPr>
                <w:sz w:val="24"/>
                <w:szCs w:val="24"/>
              </w:rPr>
            </w:pPr>
            <w:r w:rsidRPr="009344B2">
              <w:rPr>
                <w:sz w:val="24"/>
                <w:szCs w:val="24"/>
              </w:rPr>
              <w:t>1535,9</w:t>
            </w:r>
          </w:p>
        </w:tc>
        <w:tc>
          <w:tcPr>
            <w:tcW w:w="1985" w:type="dxa"/>
          </w:tcPr>
          <w:p w:rsidR="009C3DB2" w:rsidRPr="009344B2" w:rsidRDefault="009C3DB2" w:rsidP="00770529">
            <w:pPr>
              <w:jc w:val="center"/>
              <w:rPr>
                <w:sz w:val="24"/>
                <w:szCs w:val="24"/>
              </w:rPr>
            </w:pPr>
            <w:r w:rsidRPr="009344B2">
              <w:rPr>
                <w:sz w:val="24"/>
                <w:szCs w:val="24"/>
              </w:rPr>
              <w:t>11,9</w:t>
            </w:r>
          </w:p>
        </w:tc>
        <w:tc>
          <w:tcPr>
            <w:tcW w:w="1701" w:type="dxa"/>
          </w:tcPr>
          <w:p w:rsidR="009C3DB2" w:rsidRPr="009344B2" w:rsidRDefault="009C3DB2" w:rsidP="00770529">
            <w:pPr>
              <w:jc w:val="center"/>
              <w:rPr>
                <w:sz w:val="24"/>
                <w:szCs w:val="24"/>
              </w:rPr>
            </w:pPr>
            <w:r w:rsidRPr="009344B2">
              <w:rPr>
                <w:sz w:val="24"/>
                <w:szCs w:val="24"/>
              </w:rPr>
              <w:t>0,2</w:t>
            </w:r>
          </w:p>
        </w:tc>
        <w:tc>
          <w:tcPr>
            <w:tcW w:w="1275" w:type="dxa"/>
          </w:tcPr>
          <w:p w:rsidR="009C3DB2" w:rsidRPr="009344B2" w:rsidRDefault="009C3DB2" w:rsidP="00770529">
            <w:pPr>
              <w:jc w:val="center"/>
              <w:rPr>
                <w:sz w:val="24"/>
                <w:szCs w:val="24"/>
              </w:rPr>
            </w:pPr>
            <w:r w:rsidRPr="009344B2">
              <w:rPr>
                <w:sz w:val="24"/>
                <w:szCs w:val="24"/>
              </w:rPr>
              <w:t>1523,8</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5</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Советская, д. 34; д. 33</w:t>
            </w:r>
          </w:p>
          <w:p w:rsidR="009C3DB2" w:rsidRPr="009344B2" w:rsidRDefault="009C3DB2" w:rsidP="00770529">
            <w:pPr>
              <w:jc w:val="both"/>
              <w:rPr>
                <w:sz w:val="24"/>
                <w:szCs w:val="24"/>
              </w:rPr>
            </w:pPr>
            <w:r w:rsidRPr="009344B2">
              <w:rPr>
                <w:sz w:val="24"/>
                <w:szCs w:val="24"/>
              </w:rPr>
              <w:t>ул. Ленина, д. 134; д. 136</w:t>
            </w:r>
          </w:p>
          <w:p w:rsidR="009C3DB2" w:rsidRPr="009344B2" w:rsidRDefault="009C3DB2" w:rsidP="00770529">
            <w:pPr>
              <w:jc w:val="both"/>
              <w:rPr>
                <w:sz w:val="24"/>
                <w:szCs w:val="24"/>
              </w:rPr>
            </w:pPr>
            <w:r w:rsidRPr="009344B2">
              <w:rPr>
                <w:sz w:val="24"/>
                <w:szCs w:val="24"/>
              </w:rPr>
              <w:t>пер. Школьный, д. 30</w:t>
            </w:r>
          </w:p>
          <w:p w:rsidR="009C3DB2" w:rsidRPr="009344B2" w:rsidRDefault="009C3DB2" w:rsidP="00770529">
            <w:pPr>
              <w:jc w:val="both"/>
              <w:rPr>
                <w:sz w:val="24"/>
                <w:szCs w:val="24"/>
              </w:rPr>
            </w:pPr>
            <w:r w:rsidRPr="009344B2">
              <w:rPr>
                <w:sz w:val="24"/>
                <w:szCs w:val="24"/>
              </w:rPr>
              <w:t>ул. Советская, д. 29</w:t>
            </w:r>
          </w:p>
          <w:p w:rsidR="009C3DB2" w:rsidRPr="009344B2" w:rsidRDefault="009C3DB2" w:rsidP="00770529">
            <w:pPr>
              <w:jc w:val="both"/>
              <w:rPr>
                <w:sz w:val="24"/>
                <w:szCs w:val="24"/>
              </w:rPr>
            </w:pPr>
            <w:r w:rsidRPr="009344B2">
              <w:rPr>
                <w:sz w:val="24"/>
                <w:szCs w:val="24"/>
              </w:rPr>
              <w:t>ул. Советская, д. 25</w:t>
            </w:r>
          </w:p>
        </w:tc>
        <w:tc>
          <w:tcPr>
            <w:tcW w:w="1559" w:type="dxa"/>
          </w:tcPr>
          <w:p w:rsidR="009C3DB2" w:rsidRPr="009344B2" w:rsidRDefault="009C3DB2" w:rsidP="00770529">
            <w:pPr>
              <w:jc w:val="center"/>
              <w:rPr>
                <w:sz w:val="24"/>
                <w:szCs w:val="24"/>
              </w:rPr>
            </w:pPr>
            <w:r w:rsidRPr="009344B2">
              <w:rPr>
                <w:sz w:val="24"/>
                <w:szCs w:val="24"/>
              </w:rPr>
              <w:t>-</w:t>
            </w:r>
          </w:p>
        </w:tc>
        <w:tc>
          <w:tcPr>
            <w:tcW w:w="4678" w:type="dxa"/>
          </w:tcPr>
          <w:p w:rsidR="009C3DB2" w:rsidRPr="009344B2" w:rsidRDefault="009C3DB2" w:rsidP="00770529">
            <w:pPr>
              <w:jc w:val="both"/>
              <w:rPr>
                <w:sz w:val="24"/>
                <w:szCs w:val="24"/>
              </w:rPr>
            </w:pPr>
            <w:r w:rsidRPr="009344B2">
              <w:rPr>
                <w:sz w:val="24"/>
                <w:szCs w:val="24"/>
              </w:rPr>
              <w:t>Основное мероприятие:</w:t>
            </w:r>
          </w:p>
          <w:p w:rsidR="009C3DB2" w:rsidRPr="009344B2" w:rsidRDefault="009C3DB2" w:rsidP="00770529">
            <w:pPr>
              <w:jc w:val="both"/>
              <w:rPr>
                <w:sz w:val="24"/>
                <w:szCs w:val="24"/>
              </w:rPr>
            </w:pPr>
            <w:r w:rsidRPr="009344B2">
              <w:rPr>
                <w:sz w:val="24"/>
                <w:szCs w:val="24"/>
              </w:rPr>
              <w:t>- разработка дизайн проекта,</w:t>
            </w:r>
          </w:p>
          <w:p w:rsidR="009C3DB2" w:rsidRPr="009344B2" w:rsidRDefault="009C3DB2" w:rsidP="00770529">
            <w:pPr>
              <w:jc w:val="both"/>
              <w:rPr>
                <w:sz w:val="24"/>
                <w:szCs w:val="24"/>
              </w:rPr>
            </w:pPr>
            <w:r w:rsidRPr="009344B2">
              <w:rPr>
                <w:sz w:val="24"/>
                <w:szCs w:val="24"/>
              </w:rPr>
              <w:t>- разработка сметной документации,</w:t>
            </w:r>
          </w:p>
          <w:p w:rsidR="009C3DB2" w:rsidRPr="009344B2" w:rsidRDefault="009C3DB2" w:rsidP="00770529">
            <w:pPr>
              <w:jc w:val="both"/>
              <w:rPr>
                <w:sz w:val="24"/>
                <w:szCs w:val="24"/>
              </w:rPr>
            </w:pPr>
            <w:r w:rsidRPr="009344B2">
              <w:rPr>
                <w:sz w:val="24"/>
                <w:szCs w:val="24"/>
              </w:rPr>
              <w:t>- проверка сметной документации, строительный контроль и надзор.</w:t>
            </w:r>
          </w:p>
          <w:p w:rsidR="009C3DB2" w:rsidRPr="009344B2" w:rsidRDefault="009C3DB2" w:rsidP="00770529">
            <w:pPr>
              <w:jc w:val="both"/>
              <w:rPr>
                <w:sz w:val="24"/>
                <w:szCs w:val="24"/>
              </w:rPr>
            </w:pPr>
            <w:r w:rsidRPr="009344B2">
              <w:rPr>
                <w:sz w:val="24"/>
                <w:szCs w:val="24"/>
              </w:rPr>
              <w:t>- прочие мероприятия связанные с выполнением работ по благоустройству</w:t>
            </w:r>
          </w:p>
        </w:tc>
        <w:tc>
          <w:tcPr>
            <w:tcW w:w="1701" w:type="dxa"/>
          </w:tcPr>
          <w:p w:rsidR="009C3DB2" w:rsidRPr="009344B2" w:rsidRDefault="009C3DB2" w:rsidP="00770529">
            <w:pPr>
              <w:jc w:val="center"/>
              <w:rPr>
                <w:sz w:val="24"/>
                <w:szCs w:val="24"/>
              </w:rPr>
            </w:pPr>
            <w:r w:rsidRPr="009344B2">
              <w:rPr>
                <w:sz w:val="24"/>
                <w:szCs w:val="24"/>
              </w:rPr>
              <w:t>1280,4</w:t>
            </w:r>
          </w:p>
        </w:tc>
        <w:tc>
          <w:tcPr>
            <w:tcW w:w="1985" w:type="dxa"/>
          </w:tcPr>
          <w:p w:rsidR="009C3DB2" w:rsidRPr="009344B2" w:rsidRDefault="009C3DB2" w:rsidP="00770529">
            <w:pPr>
              <w:jc w:val="center"/>
              <w:rPr>
                <w:sz w:val="24"/>
                <w:szCs w:val="24"/>
              </w:rPr>
            </w:pPr>
            <w:r w:rsidRPr="009344B2">
              <w:rPr>
                <w:sz w:val="24"/>
                <w:szCs w:val="24"/>
              </w:rPr>
              <w:t>-</w:t>
            </w:r>
          </w:p>
        </w:tc>
        <w:tc>
          <w:tcPr>
            <w:tcW w:w="1701" w:type="dxa"/>
          </w:tcPr>
          <w:p w:rsidR="009C3DB2" w:rsidRPr="009344B2" w:rsidRDefault="009C3DB2" w:rsidP="00770529">
            <w:pPr>
              <w:jc w:val="center"/>
              <w:rPr>
                <w:sz w:val="24"/>
                <w:szCs w:val="24"/>
              </w:rPr>
            </w:pPr>
            <w:r w:rsidRPr="009344B2">
              <w:rPr>
                <w:sz w:val="24"/>
                <w:szCs w:val="24"/>
              </w:rPr>
              <w:t>-</w:t>
            </w:r>
          </w:p>
        </w:tc>
        <w:tc>
          <w:tcPr>
            <w:tcW w:w="1275" w:type="dxa"/>
          </w:tcPr>
          <w:p w:rsidR="009C3DB2" w:rsidRPr="009344B2" w:rsidRDefault="009C3DB2" w:rsidP="00770529">
            <w:pPr>
              <w:jc w:val="center"/>
              <w:rPr>
                <w:sz w:val="24"/>
                <w:szCs w:val="24"/>
              </w:rPr>
            </w:pPr>
            <w:r w:rsidRPr="009344B2">
              <w:rPr>
                <w:sz w:val="24"/>
                <w:szCs w:val="24"/>
              </w:rPr>
              <w:t>1280,4</w:t>
            </w:r>
          </w:p>
        </w:tc>
      </w:tr>
      <w:tr w:rsidR="009C3DB2" w:rsidRPr="009344B2" w:rsidTr="00947610">
        <w:tc>
          <w:tcPr>
            <w:tcW w:w="16018" w:type="dxa"/>
            <w:gridSpan w:val="9"/>
          </w:tcPr>
          <w:p w:rsidR="009C3DB2" w:rsidRPr="00770529" w:rsidRDefault="009C3DB2" w:rsidP="00770529">
            <w:pPr>
              <w:jc w:val="center"/>
              <w:rPr>
                <w:b/>
                <w:sz w:val="24"/>
                <w:szCs w:val="24"/>
              </w:rPr>
            </w:pPr>
            <w:r w:rsidRPr="00770529">
              <w:rPr>
                <w:b/>
                <w:sz w:val="24"/>
                <w:szCs w:val="24"/>
              </w:rPr>
              <w:t>Раздел 5. 2022 год</w:t>
            </w:r>
          </w:p>
        </w:tc>
      </w:tr>
      <w:tr w:rsidR="009C3DB2" w:rsidRPr="009344B2" w:rsidTr="00947610">
        <w:trPr>
          <w:trHeight w:val="1761"/>
        </w:trPr>
        <w:tc>
          <w:tcPr>
            <w:tcW w:w="567" w:type="dxa"/>
          </w:tcPr>
          <w:p w:rsidR="009C3DB2" w:rsidRPr="009344B2" w:rsidRDefault="009C3DB2" w:rsidP="00770529">
            <w:pPr>
              <w:jc w:val="center"/>
              <w:rPr>
                <w:sz w:val="24"/>
                <w:szCs w:val="24"/>
              </w:rPr>
            </w:pPr>
            <w:r w:rsidRPr="009344B2">
              <w:rPr>
                <w:sz w:val="24"/>
                <w:szCs w:val="24"/>
              </w:rPr>
              <w:t>1</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пер. Школьный,</w:t>
            </w:r>
          </w:p>
          <w:p w:rsidR="009C3DB2" w:rsidRPr="009344B2" w:rsidRDefault="009C3DB2" w:rsidP="00770529">
            <w:pPr>
              <w:jc w:val="both"/>
              <w:rPr>
                <w:sz w:val="24"/>
                <w:szCs w:val="24"/>
              </w:rPr>
            </w:pPr>
            <w:r w:rsidRPr="009344B2">
              <w:rPr>
                <w:sz w:val="24"/>
                <w:szCs w:val="24"/>
              </w:rPr>
              <w:t>д. 30;</w:t>
            </w:r>
          </w:p>
          <w:p w:rsidR="009C3DB2" w:rsidRPr="009344B2" w:rsidRDefault="009C3DB2" w:rsidP="00770529">
            <w:pPr>
              <w:jc w:val="both"/>
              <w:rPr>
                <w:sz w:val="24"/>
                <w:szCs w:val="24"/>
              </w:rPr>
            </w:pPr>
            <w:r w:rsidRPr="009344B2">
              <w:rPr>
                <w:sz w:val="24"/>
                <w:szCs w:val="24"/>
              </w:rPr>
              <w:t>ул. Советская, д. 29;</w:t>
            </w:r>
          </w:p>
          <w:p w:rsidR="009C3DB2" w:rsidRPr="009344B2" w:rsidRDefault="009C3DB2" w:rsidP="00770529">
            <w:pPr>
              <w:jc w:val="both"/>
              <w:rPr>
                <w:sz w:val="24"/>
                <w:szCs w:val="24"/>
              </w:rPr>
            </w:pPr>
            <w:r w:rsidRPr="009344B2">
              <w:rPr>
                <w:sz w:val="24"/>
                <w:szCs w:val="24"/>
              </w:rPr>
              <w:t>ул. Советская, д. 25;</w:t>
            </w:r>
          </w:p>
          <w:p w:rsidR="009C3DB2" w:rsidRPr="009344B2" w:rsidRDefault="009C3DB2" w:rsidP="00770529">
            <w:pPr>
              <w:jc w:val="both"/>
              <w:rPr>
                <w:sz w:val="24"/>
                <w:szCs w:val="24"/>
              </w:rPr>
            </w:pPr>
            <w:r w:rsidRPr="009344B2">
              <w:rPr>
                <w:sz w:val="24"/>
                <w:szCs w:val="24"/>
              </w:rPr>
              <w:t>ул. Советская, д. 42;</w:t>
            </w:r>
          </w:p>
          <w:p w:rsidR="009C3DB2" w:rsidRPr="009344B2" w:rsidRDefault="009C3DB2" w:rsidP="00770529">
            <w:pPr>
              <w:jc w:val="both"/>
              <w:rPr>
                <w:sz w:val="24"/>
                <w:szCs w:val="24"/>
              </w:rPr>
            </w:pPr>
            <w:r w:rsidRPr="009344B2">
              <w:rPr>
                <w:sz w:val="24"/>
                <w:szCs w:val="24"/>
              </w:rPr>
              <w:t>ул. Советская, д. 17</w:t>
            </w:r>
          </w:p>
        </w:tc>
        <w:tc>
          <w:tcPr>
            <w:tcW w:w="1559" w:type="dxa"/>
          </w:tcPr>
          <w:p w:rsidR="009C3DB2" w:rsidRPr="009344B2" w:rsidRDefault="009C3DB2" w:rsidP="009C3DB2">
            <w:pP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w:t>
            </w:r>
          </w:p>
          <w:p w:rsidR="009C3DB2" w:rsidRPr="009344B2" w:rsidRDefault="009C3DB2" w:rsidP="00770529">
            <w:pPr>
              <w:jc w:val="both"/>
              <w:rPr>
                <w:sz w:val="24"/>
                <w:szCs w:val="24"/>
              </w:rPr>
            </w:pPr>
            <w:r w:rsidRPr="009344B2">
              <w:rPr>
                <w:sz w:val="24"/>
                <w:szCs w:val="24"/>
              </w:rPr>
              <w:t>- разработка сметной документации,</w:t>
            </w:r>
          </w:p>
          <w:p w:rsidR="009C3DB2" w:rsidRPr="009344B2" w:rsidRDefault="009C3DB2" w:rsidP="00770529">
            <w:pPr>
              <w:jc w:val="both"/>
              <w:rPr>
                <w:sz w:val="24"/>
                <w:szCs w:val="24"/>
              </w:rPr>
            </w:pPr>
            <w:r w:rsidRPr="009344B2">
              <w:rPr>
                <w:sz w:val="24"/>
                <w:szCs w:val="24"/>
              </w:rPr>
              <w:t>- проверка сметной документации,</w:t>
            </w:r>
          </w:p>
          <w:p w:rsidR="009C3DB2" w:rsidRPr="009344B2" w:rsidRDefault="009C3DB2" w:rsidP="00770529">
            <w:pPr>
              <w:jc w:val="both"/>
              <w:rPr>
                <w:sz w:val="24"/>
                <w:szCs w:val="24"/>
              </w:rPr>
            </w:pPr>
            <w:r w:rsidRPr="009344B2">
              <w:rPr>
                <w:sz w:val="24"/>
                <w:szCs w:val="24"/>
              </w:rPr>
              <w:t>- строительный контроль и надзор</w:t>
            </w:r>
          </w:p>
          <w:p w:rsidR="009C3DB2" w:rsidRPr="009344B2" w:rsidRDefault="009C3DB2" w:rsidP="00770529">
            <w:pPr>
              <w:jc w:val="both"/>
              <w:rPr>
                <w:sz w:val="24"/>
                <w:szCs w:val="24"/>
              </w:rPr>
            </w:pPr>
            <w:r w:rsidRPr="009344B2">
              <w:rPr>
                <w:sz w:val="24"/>
                <w:szCs w:val="24"/>
              </w:rPr>
              <w:t>-услуги по подготовке визуализации объектов</w:t>
            </w:r>
          </w:p>
        </w:tc>
        <w:tc>
          <w:tcPr>
            <w:tcW w:w="1701" w:type="dxa"/>
          </w:tcPr>
          <w:p w:rsidR="009C3DB2" w:rsidRPr="009344B2" w:rsidRDefault="009C3DB2" w:rsidP="00770529">
            <w:pPr>
              <w:jc w:val="center"/>
              <w:rPr>
                <w:sz w:val="24"/>
                <w:szCs w:val="24"/>
              </w:rPr>
            </w:pPr>
            <w:r w:rsidRPr="009344B2">
              <w:rPr>
                <w:sz w:val="24"/>
                <w:szCs w:val="24"/>
              </w:rPr>
              <w:t>200,0</w:t>
            </w:r>
          </w:p>
        </w:tc>
        <w:tc>
          <w:tcPr>
            <w:tcW w:w="1985" w:type="dxa"/>
          </w:tcPr>
          <w:p w:rsidR="009C3DB2" w:rsidRPr="009344B2" w:rsidRDefault="009C3DB2" w:rsidP="00770529">
            <w:pPr>
              <w:jc w:val="center"/>
              <w:rPr>
                <w:sz w:val="24"/>
                <w:szCs w:val="24"/>
              </w:rPr>
            </w:pPr>
            <w:r w:rsidRPr="009344B2">
              <w:rPr>
                <w:sz w:val="24"/>
                <w:szCs w:val="24"/>
              </w:rPr>
              <w:t>-</w:t>
            </w:r>
          </w:p>
        </w:tc>
        <w:tc>
          <w:tcPr>
            <w:tcW w:w="1701" w:type="dxa"/>
          </w:tcPr>
          <w:p w:rsidR="009C3DB2" w:rsidRPr="009344B2" w:rsidRDefault="009C3DB2" w:rsidP="00770529">
            <w:pPr>
              <w:jc w:val="center"/>
              <w:rPr>
                <w:sz w:val="24"/>
                <w:szCs w:val="24"/>
              </w:rPr>
            </w:pPr>
            <w:r w:rsidRPr="009344B2">
              <w:rPr>
                <w:sz w:val="24"/>
                <w:szCs w:val="24"/>
              </w:rPr>
              <w:t>-</w:t>
            </w:r>
          </w:p>
        </w:tc>
        <w:tc>
          <w:tcPr>
            <w:tcW w:w="1275" w:type="dxa"/>
          </w:tcPr>
          <w:p w:rsidR="009C3DB2" w:rsidRPr="009344B2" w:rsidRDefault="009C3DB2" w:rsidP="00770529">
            <w:pPr>
              <w:jc w:val="center"/>
              <w:rPr>
                <w:sz w:val="24"/>
                <w:szCs w:val="24"/>
              </w:rPr>
            </w:pPr>
            <w:r w:rsidRPr="009344B2">
              <w:rPr>
                <w:sz w:val="24"/>
                <w:szCs w:val="24"/>
              </w:rPr>
              <w:t>200,0</w:t>
            </w:r>
          </w:p>
        </w:tc>
      </w:tr>
      <w:tr w:rsidR="009C3DB2" w:rsidRPr="009344B2" w:rsidTr="00947610">
        <w:tc>
          <w:tcPr>
            <w:tcW w:w="16018" w:type="dxa"/>
            <w:gridSpan w:val="9"/>
          </w:tcPr>
          <w:p w:rsidR="009C3DB2" w:rsidRPr="00770529" w:rsidRDefault="009C3DB2" w:rsidP="00770529">
            <w:pPr>
              <w:jc w:val="center"/>
              <w:rPr>
                <w:b/>
                <w:sz w:val="24"/>
                <w:szCs w:val="24"/>
              </w:rPr>
            </w:pPr>
            <w:r w:rsidRPr="00770529">
              <w:rPr>
                <w:b/>
                <w:sz w:val="24"/>
                <w:szCs w:val="24"/>
              </w:rPr>
              <w:t>Раздел 6: 2023 год</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1</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Территория элеватора, д. 7</w:t>
            </w:r>
          </w:p>
        </w:tc>
        <w:tc>
          <w:tcPr>
            <w:tcW w:w="1559" w:type="dxa"/>
          </w:tcPr>
          <w:p w:rsidR="009C3DB2" w:rsidRPr="009344B2" w:rsidRDefault="009C3DB2" w:rsidP="00770529">
            <w:pPr>
              <w:jc w:val="center"/>
              <w:rPr>
                <w:sz w:val="24"/>
                <w:szCs w:val="24"/>
              </w:rPr>
            </w:pPr>
            <w:r w:rsidRPr="009344B2">
              <w:rPr>
                <w:sz w:val="24"/>
                <w:szCs w:val="24"/>
              </w:rPr>
              <w:t>1</w:t>
            </w:r>
          </w:p>
          <w:p w:rsidR="009C3DB2" w:rsidRPr="009344B2" w:rsidRDefault="009C3DB2" w:rsidP="00770529">
            <w:pPr>
              <w:jc w:val="cente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приобретение скамеек и урн</w:t>
            </w:r>
          </w:p>
        </w:tc>
        <w:tc>
          <w:tcPr>
            <w:tcW w:w="1701" w:type="dxa"/>
            <w:shd w:val="clear" w:color="auto" w:fill="FFFFFF" w:themeFill="background1"/>
          </w:tcPr>
          <w:p w:rsidR="009C3DB2" w:rsidRPr="009344B2" w:rsidRDefault="009C3DB2" w:rsidP="00770529">
            <w:pPr>
              <w:jc w:val="center"/>
              <w:rPr>
                <w:sz w:val="24"/>
                <w:szCs w:val="24"/>
              </w:rPr>
            </w:pPr>
            <w:r w:rsidRPr="009344B2">
              <w:rPr>
                <w:sz w:val="24"/>
                <w:szCs w:val="24"/>
              </w:rPr>
              <w:t>3391,4</w:t>
            </w:r>
          </w:p>
        </w:tc>
        <w:tc>
          <w:tcPr>
            <w:tcW w:w="1985" w:type="dxa"/>
            <w:shd w:val="clear" w:color="auto" w:fill="FFFFFF" w:themeFill="background1"/>
          </w:tcPr>
          <w:p w:rsidR="009C3DB2" w:rsidRPr="009344B2" w:rsidRDefault="009C3DB2" w:rsidP="00770529">
            <w:pPr>
              <w:jc w:val="center"/>
              <w:rPr>
                <w:sz w:val="24"/>
                <w:szCs w:val="24"/>
              </w:rPr>
            </w:pPr>
            <w:r w:rsidRPr="009344B2">
              <w:rPr>
                <w:sz w:val="24"/>
                <w:szCs w:val="24"/>
              </w:rPr>
              <w:t>3269,7</w:t>
            </w:r>
          </w:p>
        </w:tc>
        <w:tc>
          <w:tcPr>
            <w:tcW w:w="1701" w:type="dxa"/>
            <w:shd w:val="clear" w:color="auto" w:fill="FFFFFF" w:themeFill="background1"/>
          </w:tcPr>
          <w:p w:rsidR="009C3DB2" w:rsidRPr="009344B2" w:rsidRDefault="009C3DB2" w:rsidP="00770529">
            <w:pPr>
              <w:jc w:val="center"/>
              <w:rPr>
                <w:sz w:val="24"/>
                <w:szCs w:val="24"/>
              </w:rPr>
            </w:pPr>
            <w:r w:rsidRPr="009344B2">
              <w:rPr>
                <w:sz w:val="24"/>
                <w:szCs w:val="24"/>
              </w:rPr>
              <w:t>66,7</w:t>
            </w:r>
          </w:p>
        </w:tc>
        <w:tc>
          <w:tcPr>
            <w:tcW w:w="1275" w:type="dxa"/>
            <w:shd w:val="clear" w:color="auto" w:fill="FFFFFF" w:themeFill="background1"/>
          </w:tcPr>
          <w:p w:rsidR="009C3DB2" w:rsidRPr="009344B2" w:rsidRDefault="009C3DB2" w:rsidP="00770529">
            <w:pPr>
              <w:jc w:val="center"/>
              <w:rPr>
                <w:sz w:val="24"/>
                <w:szCs w:val="24"/>
              </w:rPr>
            </w:pPr>
            <w:r w:rsidRPr="009344B2">
              <w:rPr>
                <w:sz w:val="24"/>
                <w:szCs w:val="24"/>
              </w:rPr>
              <w:t>55,0</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lastRenderedPageBreak/>
              <w:t>2</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Советская, д. 25</w:t>
            </w:r>
          </w:p>
        </w:tc>
        <w:tc>
          <w:tcPr>
            <w:tcW w:w="1559" w:type="dxa"/>
          </w:tcPr>
          <w:p w:rsidR="009C3DB2" w:rsidRPr="009344B2" w:rsidRDefault="009C3DB2" w:rsidP="009C3DB2">
            <w:pP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приобретение скамеек и урн</w:t>
            </w:r>
          </w:p>
        </w:tc>
        <w:tc>
          <w:tcPr>
            <w:tcW w:w="1701" w:type="dxa"/>
            <w:shd w:val="clear" w:color="auto" w:fill="FFFFFF" w:themeFill="background1"/>
          </w:tcPr>
          <w:p w:rsidR="009C3DB2" w:rsidRPr="009344B2" w:rsidRDefault="009C3DB2" w:rsidP="00770529">
            <w:pPr>
              <w:jc w:val="center"/>
              <w:rPr>
                <w:sz w:val="24"/>
                <w:szCs w:val="24"/>
              </w:rPr>
            </w:pPr>
            <w:r w:rsidRPr="009344B2">
              <w:rPr>
                <w:sz w:val="24"/>
                <w:szCs w:val="24"/>
              </w:rPr>
              <w:t>1402,2</w:t>
            </w:r>
          </w:p>
        </w:tc>
        <w:tc>
          <w:tcPr>
            <w:tcW w:w="1985" w:type="dxa"/>
            <w:shd w:val="clear" w:color="auto" w:fill="FFFFFF" w:themeFill="background1"/>
          </w:tcPr>
          <w:p w:rsidR="009C3DB2" w:rsidRPr="009344B2" w:rsidRDefault="009C3DB2" w:rsidP="00770529">
            <w:pPr>
              <w:jc w:val="center"/>
              <w:rPr>
                <w:sz w:val="24"/>
                <w:szCs w:val="24"/>
              </w:rPr>
            </w:pPr>
          </w:p>
        </w:tc>
        <w:tc>
          <w:tcPr>
            <w:tcW w:w="1701" w:type="dxa"/>
            <w:shd w:val="clear" w:color="auto" w:fill="FFFFFF" w:themeFill="background1"/>
          </w:tcPr>
          <w:p w:rsidR="009C3DB2" w:rsidRPr="009344B2" w:rsidRDefault="009C3DB2" w:rsidP="00770529">
            <w:pPr>
              <w:jc w:val="center"/>
              <w:rPr>
                <w:sz w:val="24"/>
                <w:szCs w:val="24"/>
              </w:rPr>
            </w:pPr>
          </w:p>
        </w:tc>
        <w:tc>
          <w:tcPr>
            <w:tcW w:w="1275" w:type="dxa"/>
            <w:shd w:val="clear" w:color="auto" w:fill="FFFFFF" w:themeFill="background1"/>
          </w:tcPr>
          <w:p w:rsidR="009C3DB2" w:rsidRPr="009344B2" w:rsidRDefault="009C3DB2" w:rsidP="00770529">
            <w:pPr>
              <w:jc w:val="center"/>
              <w:rPr>
                <w:sz w:val="24"/>
                <w:szCs w:val="24"/>
              </w:rPr>
            </w:pPr>
            <w:r w:rsidRPr="009344B2">
              <w:rPr>
                <w:sz w:val="24"/>
                <w:szCs w:val="24"/>
              </w:rPr>
              <w:t>1402,2</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3</w:t>
            </w:r>
          </w:p>
        </w:tc>
        <w:tc>
          <w:tcPr>
            <w:tcW w:w="2552" w:type="dxa"/>
            <w:gridSpan w:val="2"/>
          </w:tcPr>
          <w:p w:rsidR="009C3DB2" w:rsidRPr="009344B2" w:rsidRDefault="009C3DB2" w:rsidP="00770529">
            <w:pPr>
              <w:jc w:val="both"/>
              <w:rPr>
                <w:sz w:val="24"/>
                <w:szCs w:val="24"/>
              </w:rPr>
            </w:pPr>
            <w:r w:rsidRPr="009344B2">
              <w:rPr>
                <w:sz w:val="24"/>
                <w:szCs w:val="24"/>
              </w:rPr>
              <w:t xml:space="preserve"> ул. Территория элеватора, д. 9;8;7,</w:t>
            </w:r>
          </w:p>
          <w:p w:rsidR="009C3DB2" w:rsidRPr="009344B2" w:rsidRDefault="009C3DB2" w:rsidP="00770529">
            <w:pPr>
              <w:jc w:val="both"/>
              <w:rPr>
                <w:sz w:val="24"/>
                <w:szCs w:val="24"/>
              </w:rPr>
            </w:pPr>
            <w:r w:rsidRPr="009344B2">
              <w:rPr>
                <w:sz w:val="24"/>
                <w:szCs w:val="24"/>
              </w:rPr>
              <w:t>,ул. Советская,</w:t>
            </w:r>
          </w:p>
          <w:p w:rsidR="009C3DB2" w:rsidRPr="009344B2" w:rsidRDefault="009C3DB2" w:rsidP="00770529">
            <w:pPr>
              <w:jc w:val="both"/>
              <w:rPr>
                <w:sz w:val="24"/>
                <w:szCs w:val="24"/>
              </w:rPr>
            </w:pPr>
            <w:r w:rsidRPr="009344B2">
              <w:rPr>
                <w:sz w:val="24"/>
                <w:szCs w:val="24"/>
              </w:rPr>
              <w:t xml:space="preserve">д. 25.; </w:t>
            </w:r>
          </w:p>
          <w:p w:rsidR="009C3DB2" w:rsidRPr="009344B2" w:rsidRDefault="009C3DB2" w:rsidP="00770529">
            <w:pPr>
              <w:jc w:val="both"/>
              <w:rPr>
                <w:sz w:val="24"/>
                <w:szCs w:val="24"/>
              </w:rPr>
            </w:pPr>
          </w:p>
        </w:tc>
        <w:tc>
          <w:tcPr>
            <w:tcW w:w="1559" w:type="dxa"/>
          </w:tcPr>
          <w:p w:rsidR="009C3DB2" w:rsidRPr="009344B2" w:rsidRDefault="009C3DB2" w:rsidP="009C3DB2">
            <w:pP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w:t>
            </w:r>
          </w:p>
          <w:p w:rsidR="009C3DB2" w:rsidRPr="009344B2" w:rsidRDefault="009C3DB2" w:rsidP="00770529">
            <w:pPr>
              <w:jc w:val="both"/>
              <w:rPr>
                <w:sz w:val="24"/>
                <w:szCs w:val="24"/>
              </w:rPr>
            </w:pPr>
            <w:r w:rsidRPr="009344B2">
              <w:rPr>
                <w:sz w:val="24"/>
                <w:szCs w:val="24"/>
              </w:rPr>
              <w:t>- разработка сметной документации,</w:t>
            </w:r>
          </w:p>
          <w:p w:rsidR="009C3DB2" w:rsidRPr="009344B2" w:rsidRDefault="009C3DB2" w:rsidP="00770529">
            <w:pPr>
              <w:jc w:val="both"/>
              <w:rPr>
                <w:sz w:val="24"/>
                <w:szCs w:val="24"/>
              </w:rPr>
            </w:pPr>
            <w:r w:rsidRPr="009344B2">
              <w:rPr>
                <w:sz w:val="24"/>
                <w:szCs w:val="24"/>
              </w:rPr>
              <w:t>- проверка сметной документации,</w:t>
            </w:r>
          </w:p>
          <w:p w:rsidR="009C3DB2" w:rsidRPr="009344B2" w:rsidRDefault="009C3DB2" w:rsidP="00770529">
            <w:pPr>
              <w:jc w:val="both"/>
              <w:rPr>
                <w:sz w:val="24"/>
                <w:szCs w:val="24"/>
              </w:rPr>
            </w:pPr>
            <w:r w:rsidRPr="009344B2">
              <w:rPr>
                <w:sz w:val="24"/>
                <w:szCs w:val="24"/>
              </w:rPr>
              <w:t>- строительный контроль и надзор,- прочие услуги по подготовке и реализации мероприятий по благоустройству</w:t>
            </w:r>
          </w:p>
        </w:tc>
        <w:tc>
          <w:tcPr>
            <w:tcW w:w="1701" w:type="dxa"/>
            <w:shd w:val="clear" w:color="auto" w:fill="FFFFFF" w:themeFill="background1"/>
          </w:tcPr>
          <w:p w:rsidR="009C3DB2" w:rsidRPr="009344B2" w:rsidRDefault="009C3DB2" w:rsidP="00770529">
            <w:pPr>
              <w:jc w:val="center"/>
              <w:rPr>
                <w:sz w:val="24"/>
                <w:szCs w:val="24"/>
              </w:rPr>
            </w:pPr>
            <w:r w:rsidRPr="009344B2">
              <w:rPr>
                <w:sz w:val="24"/>
                <w:szCs w:val="24"/>
              </w:rPr>
              <w:t>142,0</w:t>
            </w:r>
          </w:p>
        </w:tc>
        <w:tc>
          <w:tcPr>
            <w:tcW w:w="1985" w:type="dxa"/>
            <w:shd w:val="clear" w:color="auto" w:fill="FFFFFF" w:themeFill="background1"/>
          </w:tcPr>
          <w:p w:rsidR="009C3DB2" w:rsidRPr="009344B2" w:rsidRDefault="009C3DB2" w:rsidP="00770529">
            <w:pPr>
              <w:jc w:val="center"/>
              <w:rPr>
                <w:sz w:val="24"/>
                <w:szCs w:val="24"/>
              </w:rPr>
            </w:pPr>
            <w:r w:rsidRPr="009344B2">
              <w:rPr>
                <w:sz w:val="24"/>
                <w:szCs w:val="24"/>
              </w:rPr>
              <w:t>-</w:t>
            </w:r>
          </w:p>
        </w:tc>
        <w:tc>
          <w:tcPr>
            <w:tcW w:w="1701" w:type="dxa"/>
            <w:shd w:val="clear" w:color="auto" w:fill="FFFFFF" w:themeFill="background1"/>
          </w:tcPr>
          <w:p w:rsidR="009C3DB2" w:rsidRPr="009344B2" w:rsidRDefault="009C3DB2" w:rsidP="00770529">
            <w:pPr>
              <w:jc w:val="center"/>
              <w:rPr>
                <w:sz w:val="24"/>
                <w:szCs w:val="24"/>
              </w:rPr>
            </w:pPr>
            <w:r w:rsidRPr="009344B2">
              <w:rPr>
                <w:sz w:val="24"/>
                <w:szCs w:val="24"/>
              </w:rPr>
              <w:t>-</w:t>
            </w:r>
          </w:p>
        </w:tc>
        <w:tc>
          <w:tcPr>
            <w:tcW w:w="1275" w:type="dxa"/>
            <w:shd w:val="clear" w:color="auto" w:fill="FFFFFF" w:themeFill="background1"/>
          </w:tcPr>
          <w:p w:rsidR="009C3DB2" w:rsidRPr="009344B2" w:rsidRDefault="009C3DB2" w:rsidP="00770529">
            <w:pPr>
              <w:jc w:val="center"/>
              <w:rPr>
                <w:sz w:val="24"/>
                <w:szCs w:val="24"/>
              </w:rPr>
            </w:pPr>
            <w:r w:rsidRPr="009344B2">
              <w:rPr>
                <w:sz w:val="24"/>
                <w:szCs w:val="24"/>
              </w:rPr>
              <w:t>142,0</w:t>
            </w:r>
          </w:p>
        </w:tc>
      </w:tr>
      <w:tr w:rsidR="009C3DB2" w:rsidRPr="009344B2" w:rsidTr="00947610">
        <w:tc>
          <w:tcPr>
            <w:tcW w:w="16018" w:type="dxa"/>
            <w:gridSpan w:val="9"/>
          </w:tcPr>
          <w:p w:rsidR="009C3DB2" w:rsidRPr="00770529" w:rsidRDefault="009C3DB2" w:rsidP="00770529">
            <w:pPr>
              <w:jc w:val="center"/>
              <w:rPr>
                <w:b/>
                <w:sz w:val="24"/>
                <w:szCs w:val="24"/>
              </w:rPr>
            </w:pPr>
            <w:r w:rsidRPr="00770529">
              <w:rPr>
                <w:b/>
                <w:sz w:val="24"/>
                <w:szCs w:val="24"/>
              </w:rPr>
              <w:t>Раздел 7. 2024 год</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1</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пер. Школьный, д. 30</w:t>
            </w:r>
          </w:p>
        </w:tc>
        <w:tc>
          <w:tcPr>
            <w:tcW w:w="1559" w:type="dxa"/>
          </w:tcPr>
          <w:p w:rsidR="009C3DB2" w:rsidRPr="009344B2" w:rsidRDefault="009C3DB2" w:rsidP="009C3DB2">
            <w:pP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установка скамеек и урн</w:t>
            </w:r>
          </w:p>
        </w:tc>
        <w:tc>
          <w:tcPr>
            <w:tcW w:w="1701" w:type="dxa"/>
            <w:vMerge w:val="restart"/>
          </w:tcPr>
          <w:p w:rsidR="009C3DB2" w:rsidRPr="009344B2" w:rsidRDefault="009C3DB2" w:rsidP="00770529">
            <w:pPr>
              <w:jc w:val="center"/>
              <w:rPr>
                <w:sz w:val="24"/>
                <w:szCs w:val="24"/>
              </w:rPr>
            </w:pPr>
            <w:r w:rsidRPr="009344B2">
              <w:rPr>
                <w:sz w:val="24"/>
                <w:szCs w:val="24"/>
              </w:rPr>
              <w:t>3600,0</w:t>
            </w:r>
          </w:p>
          <w:p w:rsidR="009C3DB2" w:rsidRPr="009344B2" w:rsidRDefault="009C3DB2" w:rsidP="00770529">
            <w:pPr>
              <w:jc w:val="center"/>
              <w:rPr>
                <w:sz w:val="24"/>
                <w:szCs w:val="24"/>
              </w:rPr>
            </w:pPr>
          </w:p>
          <w:p w:rsidR="009C3DB2" w:rsidRPr="009344B2" w:rsidRDefault="009C3DB2" w:rsidP="00770529">
            <w:pPr>
              <w:jc w:val="center"/>
              <w:rPr>
                <w:sz w:val="24"/>
                <w:szCs w:val="24"/>
              </w:rPr>
            </w:pPr>
          </w:p>
          <w:p w:rsidR="009C3DB2" w:rsidRPr="009344B2" w:rsidRDefault="009C3DB2" w:rsidP="00770529">
            <w:pPr>
              <w:jc w:val="center"/>
              <w:rPr>
                <w:sz w:val="24"/>
                <w:szCs w:val="24"/>
              </w:rPr>
            </w:pPr>
          </w:p>
          <w:p w:rsidR="009C3DB2" w:rsidRPr="009344B2" w:rsidRDefault="009C3DB2" w:rsidP="00770529">
            <w:pPr>
              <w:jc w:val="center"/>
              <w:rPr>
                <w:sz w:val="24"/>
                <w:szCs w:val="24"/>
              </w:rPr>
            </w:pPr>
          </w:p>
          <w:p w:rsidR="009C3DB2" w:rsidRPr="009344B2" w:rsidRDefault="009C3DB2" w:rsidP="00770529">
            <w:pPr>
              <w:jc w:val="center"/>
              <w:rPr>
                <w:sz w:val="24"/>
                <w:szCs w:val="24"/>
              </w:rPr>
            </w:pPr>
            <w:r w:rsidRPr="009344B2">
              <w:rPr>
                <w:sz w:val="24"/>
                <w:szCs w:val="24"/>
              </w:rPr>
              <w:t>1600,0</w:t>
            </w:r>
          </w:p>
          <w:p w:rsidR="009C3DB2" w:rsidRPr="009344B2" w:rsidRDefault="009C3DB2" w:rsidP="00770529">
            <w:pPr>
              <w:jc w:val="center"/>
              <w:rPr>
                <w:sz w:val="24"/>
                <w:szCs w:val="24"/>
              </w:rPr>
            </w:pPr>
          </w:p>
        </w:tc>
        <w:tc>
          <w:tcPr>
            <w:tcW w:w="1985" w:type="dxa"/>
            <w:vMerge w:val="restart"/>
          </w:tcPr>
          <w:p w:rsidR="009C3DB2" w:rsidRPr="009344B2" w:rsidRDefault="009C3DB2" w:rsidP="00770529">
            <w:pPr>
              <w:jc w:val="center"/>
              <w:rPr>
                <w:sz w:val="24"/>
                <w:szCs w:val="24"/>
              </w:rPr>
            </w:pPr>
          </w:p>
        </w:tc>
        <w:tc>
          <w:tcPr>
            <w:tcW w:w="1701" w:type="dxa"/>
            <w:vMerge w:val="restart"/>
          </w:tcPr>
          <w:p w:rsidR="009C3DB2" w:rsidRPr="009344B2" w:rsidRDefault="009C3DB2" w:rsidP="00770529">
            <w:pPr>
              <w:jc w:val="center"/>
              <w:rPr>
                <w:sz w:val="24"/>
                <w:szCs w:val="24"/>
              </w:rPr>
            </w:pPr>
          </w:p>
        </w:tc>
        <w:tc>
          <w:tcPr>
            <w:tcW w:w="1275" w:type="dxa"/>
            <w:vMerge w:val="restart"/>
          </w:tcPr>
          <w:p w:rsidR="009C3DB2" w:rsidRPr="009344B2" w:rsidRDefault="009C3DB2" w:rsidP="00770529">
            <w:pPr>
              <w:jc w:val="center"/>
              <w:rPr>
                <w:sz w:val="24"/>
                <w:szCs w:val="24"/>
              </w:rPr>
            </w:pPr>
            <w:r w:rsidRPr="009344B2">
              <w:rPr>
                <w:sz w:val="24"/>
                <w:szCs w:val="24"/>
              </w:rPr>
              <w:t>3600,0</w:t>
            </w:r>
          </w:p>
          <w:p w:rsidR="009C3DB2" w:rsidRPr="009344B2" w:rsidRDefault="009C3DB2" w:rsidP="00770529">
            <w:pPr>
              <w:jc w:val="center"/>
              <w:rPr>
                <w:sz w:val="24"/>
                <w:szCs w:val="24"/>
              </w:rPr>
            </w:pPr>
          </w:p>
          <w:p w:rsidR="009C3DB2" w:rsidRPr="009344B2" w:rsidRDefault="009C3DB2" w:rsidP="00770529">
            <w:pPr>
              <w:jc w:val="center"/>
              <w:rPr>
                <w:sz w:val="24"/>
                <w:szCs w:val="24"/>
              </w:rPr>
            </w:pPr>
          </w:p>
          <w:p w:rsidR="009C3DB2" w:rsidRPr="009344B2" w:rsidRDefault="009C3DB2" w:rsidP="00770529">
            <w:pPr>
              <w:jc w:val="center"/>
              <w:rPr>
                <w:sz w:val="24"/>
                <w:szCs w:val="24"/>
              </w:rPr>
            </w:pPr>
          </w:p>
          <w:p w:rsidR="009C3DB2" w:rsidRPr="009344B2" w:rsidRDefault="009C3DB2" w:rsidP="00770529">
            <w:pPr>
              <w:jc w:val="center"/>
              <w:rPr>
                <w:sz w:val="24"/>
                <w:szCs w:val="24"/>
              </w:rPr>
            </w:pPr>
          </w:p>
          <w:p w:rsidR="009C3DB2" w:rsidRPr="009344B2" w:rsidRDefault="009C3DB2" w:rsidP="00770529">
            <w:pPr>
              <w:jc w:val="center"/>
              <w:rPr>
                <w:sz w:val="24"/>
                <w:szCs w:val="24"/>
              </w:rPr>
            </w:pPr>
            <w:r w:rsidRPr="009344B2">
              <w:rPr>
                <w:sz w:val="24"/>
                <w:szCs w:val="24"/>
              </w:rPr>
              <w:t>1600,0</w:t>
            </w: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2</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ул. Советская, д. 29</w:t>
            </w:r>
          </w:p>
        </w:tc>
        <w:tc>
          <w:tcPr>
            <w:tcW w:w="1559" w:type="dxa"/>
          </w:tcPr>
          <w:p w:rsidR="009C3DB2" w:rsidRPr="009344B2" w:rsidRDefault="009C3DB2" w:rsidP="009C3DB2">
            <w:pP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 благоустройства дворовых территорий:</w:t>
            </w:r>
          </w:p>
          <w:p w:rsidR="009C3DB2" w:rsidRPr="009344B2" w:rsidRDefault="009C3DB2" w:rsidP="00770529">
            <w:pPr>
              <w:jc w:val="both"/>
              <w:rPr>
                <w:sz w:val="24"/>
                <w:szCs w:val="24"/>
              </w:rPr>
            </w:pPr>
            <w:r w:rsidRPr="009344B2">
              <w:rPr>
                <w:sz w:val="24"/>
                <w:szCs w:val="24"/>
              </w:rPr>
              <w:t>- Ремонт дворовых проездов;</w:t>
            </w:r>
          </w:p>
          <w:p w:rsidR="009C3DB2" w:rsidRPr="009344B2" w:rsidRDefault="009C3DB2" w:rsidP="00770529">
            <w:pPr>
              <w:jc w:val="both"/>
              <w:rPr>
                <w:sz w:val="24"/>
                <w:szCs w:val="24"/>
              </w:rPr>
            </w:pPr>
            <w:r w:rsidRPr="009344B2">
              <w:rPr>
                <w:sz w:val="24"/>
                <w:szCs w:val="24"/>
              </w:rPr>
              <w:t>- Установка скамеек и урн.</w:t>
            </w:r>
          </w:p>
        </w:tc>
        <w:tc>
          <w:tcPr>
            <w:tcW w:w="1701" w:type="dxa"/>
            <w:vMerge/>
          </w:tcPr>
          <w:p w:rsidR="009C3DB2" w:rsidRPr="009344B2" w:rsidRDefault="009C3DB2" w:rsidP="00770529">
            <w:pPr>
              <w:jc w:val="center"/>
              <w:rPr>
                <w:sz w:val="24"/>
                <w:szCs w:val="24"/>
              </w:rPr>
            </w:pPr>
          </w:p>
        </w:tc>
        <w:tc>
          <w:tcPr>
            <w:tcW w:w="1985" w:type="dxa"/>
            <w:vMerge/>
          </w:tcPr>
          <w:p w:rsidR="009C3DB2" w:rsidRPr="009344B2" w:rsidRDefault="009C3DB2" w:rsidP="00770529">
            <w:pPr>
              <w:jc w:val="center"/>
              <w:rPr>
                <w:sz w:val="24"/>
                <w:szCs w:val="24"/>
              </w:rPr>
            </w:pPr>
          </w:p>
        </w:tc>
        <w:tc>
          <w:tcPr>
            <w:tcW w:w="1701" w:type="dxa"/>
            <w:vMerge/>
          </w:tcPr>
          <w:p w:rsidR="009C3DB2" w:rsidRPr="009344B2" w:rsidRDefault="009C3DB2" w:rsidP="00770529">
            <w:pPr>
              <w:jc w:val="center"/>
              <w:rPr>
                <w:sz w:val="24"/>
                <w:szCs w:val="24"/>
              </w:rPr>
            </w:pPr>
          </w:p>
        </w:tc>
        <w:tc>
          <w:tcPr>
            <w:tcW w:w="1275" w:type="dxa"/>
            <w:vMerge/>
          </w:tcPr>
          <w:p w:rsidR="009C3DB2" w:rsidRPr="009344B2" w:rsidRDefault="009C3DB2" w:rsidP="00770529">
            <w:pPr>
              <w:jc w:val="center"/>
              <w:rPr>
                <w:sz w:val="24"/>
                <w:szCs w:val="24"/>
              </w:rPr>
            </w:pPr>
          </w:p>
        </w:tc>
      </w:tr>
      <w:tr w:rsidR="009C3DB2" w:rsidRPr="009344B2" w:rsidTr="00947610">
        <w:tc>
          <w:tcPr>
            <w:tcW w:w="567" w:type="dxa"/>
          </w:tcPr>
          <w:p w:rsidR="009C3DB2" w:rsidRPr="009344B2" w:rsidRDefault="009C3DB2" w:rsidP="00770529">
            <w:pPr>
              <w:jc w:val="center"/>
              <w:rPr>
                <w:sz w:val="24"/>
                <w:szCs w:val="24"/>
              </w:rPr>
            </w:pPr>
            <w:r w:rsidRPr="009344B2">
              <w:rPr>
                <w:sz w:val="24"/>
                <w:szCs w:val="24"/>
              </w:rPr>
              <w:t>3</w:t>
            </w:r>
          </w:p>
        </w:tc>
        <w:tc>
          <w:tcPr>
            <w:tcW w:w="2552" w:type="dxa"/>
            <w:gridSpan w:val="2"/>
          </w:tcPr>
          <w:p w:rsidR="009C3DB2" w:rsidRPr="009344B2" w:rsidRDefault="009C3DB2" w:rsidP="00770529">
            <w:pPr>
              <w:jc w:val="both"/>
              <w:rPr>
                <w:sz w:val="24"/>
                <w:szCs w:val="24"/>
              </w:rPr>
            </w:pPr>
            <w:r w:rsidRPr="009344B2">
              <w:rPr>
                <w:sz w:val="24"/>
                <w:szCs w:val="24"/>
              </w:rPr>
              <w:t>г. Калининск,</w:t>
            </w:r>
          </w:p>
          <w:p w:rsidR="009C3DB2" w:rsidRPr="009344B2" w:rsidRDefault="009C3DB2" w:rsidP="00770529">
            <w:pPr>
              <w:jc w:val="both"/>
              <w:rPr>
                <w:sz w:val="24"/>
                <w:szCs w:val="24"/>
              </w:rPr>
            </w:pPr>
            <w:r w:rsidRPr="009344B2">
              <w:rPr>
                <w:sz w:val="24"/>
                <w:szCs w:val="24"/>
              </w:rPr>
              <w:t>пер. Школьный, д. 30, г. Калининск,</w:t>
            </w:r>
          </w:p>
          <w:p w:rsidR="009C3DB2" w:rsidRPr="009344B2" w:rsidRDefault="009C3DB2" w:rsidP="00770529">
            <w:pPr>
              <w:jc w:val="both"/>
              <w:rPr>
                <w:sz w:val="24"/>
                <w:szCs w:val="24"/>
              </w:rPr>
            </w:pPr>
            <w:r w:rsidRPr="009344B2">
              <w:rPr>
                <w:sz w:val="24"/>
                <w:szCs w:val="24"/>
              </w:rPr>
              <w:t xml:space="preserve">ул. Советская, д. 29 </w:t>
            </w:r>
          </w:p>
        </w:tc>
        <w:tc>
          <w:tcPr>
            <w:tcW w:w="1559" w:type="dxa"/>
          </w:tcPr>
          <w:p w:rsidR="009C3DB2" w:rsidRPr="009344B2" w:rsidRDefault="009C3DB2" w:rsidP="009C3DB2">
            <w:pPr>
              <w:rPr>
                <w:sz w:val="24"/>
                <w:szCs w:val="24"/>
              </w:rPr>
            </w:pPr>
          </w:p>
        </w:tc>
        <w:tc>
          <w:tcPr>
            <w:tcW w:w="4678" w:type="dxa"/>
          </w:tcPr>
          <w:p w:rsidR="009C3DB2" w:rsidRPr="009344B2" w:rsidRDefault="009C3DB2" w:rsidP="00770529">
            <w:pPr>
              <w:jc w:val="both"/>
              <w:rPr>
                <w:sz w:val="24"/>
                <w:szCs w:val="24"/>
              </w:rPr>
            </w:pPr>
            <w:r w:rsidRPr="009344B2">
              <w:rPr>
                <w:sz w:val="24"/>
                <w:szCs w:val="24"/>
              </w:rPr>
              <w:t>Основное мероприятие:</w:t>
            </w:r>
          </w:p>
          <w:p w:rsidR="009C3DB2" w:rsidRPr="009344B2" w:rsidRDefault="009C3DB2" w:rsidP="00770529">
            <w:pPr>
              <w:jc w:val="both"/>
              <w:rPr>
                <w:sz w:val="24"/>
                <w:szCs w:val="24"/>
              </w:rPr>
            </w:pPr>
            <w:r w:rsidRPr="009344B2">
              <w:rPr>
                <w:sz w:val="24"/>
                <w:szCs w:val="24"/>
              </w:rPr>
              <w:t>- разработка сметной документации,</w:t>
            </w:r>
          </w:p>
          <w:p w:rsidR="009C3DB2" w:rsidRPr="009344B2" w:rsidRDefault="009C3DB2" w:rsidP="00770529">
            <w:pPr>
              <w:jc w:val="both"/>
              <w:rPr>
                <w:sz w:val="24"/>
                <w:szCs w:val="24"/>
              </w:rPr>
            </w:pPr>
            <w:r w:rsidRPr="009344B2">
              <w:rPr>
                <w:sz w:val="24"/>
                <w:szCs w:val="24"/>
              </w:rPr>
              <w:t>- проверка сметной документации,</w:t>
            </w:r>
          </w:p>
          <w:p w:rsidR="009C3DB2" w:rsidRPr="009344B2" w:rsidRDefault="009C3DB2" w:rsidP="00770529">
            <w:pPr>
              <w:jc w:val="both"/>
              <w:rPr>
                <w:sz w:val="24"/>
                <w:szCs w:val="24"/>
              </w:rPr>
            </w:pPr>
            <w:r w:rsidRPr="009344B2">
              <w:rPr>
                <w:sz w:val="24"/>
                <w:szCs w:val="24"/>
              </w:rPr>
              <w:t>- строительный контроль и надзор,- прочие услуги по подготовке и реализации мероприятий по благоустройству</w:t>
            </w:r>
          </w:p>
        </w:tc>
        <w:tc>
          <w:tcPr>
            <w:tcW w:w="1701" w:type="dxa"/>
          </w:tcPr>
          <w:p w:rsidR="009C3DB2" w:rsidRPr="009344B2" w:rsidRDefault="009C3DB2" w:rsidP="00770529">
            <w:pPr>
              <w:jc w:val="center"/>
              <w:rPr>
                <w:sz w:val="24"/>
                <w:szCs w:val="24"/>
              </w:rPr>
            </w:pPr>
            <w:r w:rsidRPr="009344B2">
              <w:rPr>
                <w:sz w:val="24"/>
                <w:szCs w:val="24"/>
              </w:rPr>
              <w:t>104,0</w:t>
            </w:r>
          </w:p>
        </w:tc>
        <w:tc>
          <w:tcPr>
            <w:tcW w:w="1985" w:type="dxa"/>
          </w:tcPr>
          <w:p w:rsidR="009C3DB2" w:rsidRPr="009344B2" w:rsidRDefault="009C3DB2" w:rsidP="00770529">
            <w:pPr>
              <w:jc w:val="center"/>
              <w:rPr>
                <w:sz w:val="24"/>
                <w:szCs w:val="24"/>
              </w:rPr>
            </w:pPr>
          </w:p>
        </w:tc>
        <w:tc>
          <w:tcPr>
            <w:tcW w:w="1701" w:type="dxa"/>
          </w:tcPr>
          <w:p w:rsidR="009C3DB2" w:rsidRPr="009344B2" w:rsidRDefault="009C3DB2" w:rsidP="00770529">
            <w:pPr>
              <w:jc w:val="center"/>
              <w:rPr>
                <w:sz w:val="24"/>
                <w:szCs w:val="24"/>
              </w:rPr>
            </w:pPr>
          </w:p>
        </w:tc>
        <w:tc>
          <w:tcPr>
            <w:tcW w:w="1275" w:type="dxa"/>
          </w:tcPr>
          <w:p w:rsidR="009C3DB2" w:rsidRPr="009344B2" w:rsidRDefault="009C3DB2" w:rsidP="00770529">
            <w:pPr>
              <w:jc w:val="center"/>
              <w:rPr>
                <w:sz w:val="24"/>
                <w:szCs w:val="24"/>
              </w:rPr>
            </w:pPr>
            <w:r w:rsidRPr="009344B2">
              <w:rPr>
                <w:sz w:val="24"/>
                <w:szCs w:val="24"/>
              </w:rPr>
              <w:t>104,0</w:t>
            </w:r>
          </w:p>
        </w:tc>
      </w:tr>
    </w:tbl>
    <w:p w:rsidR="009C3DB2" w:rsidRPr="009C3DB2" w:rsidRDefault="009C3DB2" w:rsidP="009C3DB2">
      <w:pPr>
        <w:sectPr w:rsidR="009C3DB2" w:rsidRPr="009C3DB2" w:rsidSect="00947610">
          <w:pgSz w:w="16838" w:h="11906" w:orient="landscape"/>
          <w:pgMar w:top="1701" w:right="1134" w:bottom="567" w:left="1134" w:header="709" w:footer="709" w:gutter="0"/>
          <w:cols w:space="708"/>
          <w:docGrid w:linePitch="360"/>
        </w:sectPr>
      </w:pPr>
    </w:p>
    <w:p w:rsidR="009C3DB2" w:rsidRPr="004432E0" w:rsidRDefault="009C3DB2" w:rsidP="004432E0">
      <w:pPr>
        <w:ind w:left="10773"/>
        <w:rPr>
          <w:b/>
          <w:sz w:val="28"/>
          <w:szCs w:val="28"/>
        </w:rPr>
      </w:pPr>
      <w:r w:rsidRPr="004432E0">
        <w:rPr>
          <w:b/>
          <w:sz w:val="28"/>
          <w:szCs w:val="28"/>
        </w:rPr>
        <w:lastRenderedPageBreak/>
        <w:t>Приложение № 8</w:t>
      </w:r>
    </w:p>
    <w:p w:rsidR="009C3DB2" w:rsidRPr="004432E0" w:rsidRDefault="009C3DB2" w:rsidP="004432E0">
      <w:pPr>
        <w:ind w:left="10773"/>
        <w:rPr>
          <w:b/>
          <w:sz w:val="28"/>
          <w:szCs w:val="28"/>
        </w:rPr>
      </w:pPr>
      <w:r w:rsidRPr="004432E0">
        <w:rPr>
          <w:b/>
          <w:sz w:val="28"/>
          <w:szCs w:val="28"/>
        </w:rPr>
        <w:t>к муниципальной программе</w:t>
      </w:r>
    </w:p>
    <w:p w:rsidR="009C3DB2" w:rsidRPr="004432E0" w:rsidRDefault="009C3DB2" w:rsidP="009C3DB2">
      <w:pPr>
        <w:rPr>
          <w:b/>
          <w:sz w:val="28"/>
          <w:szCs w:val="28"/>
        </w:rPr>
      </w:pPr>
    </w:p>
    <w:p w:rsidR="009C3DB2" w:rsidRPr="004432E0" w:rsidRDefault="009C3DB2" w:rsidP="004432E0">
      <w:pPr>
        <w:ind w:left="-709" w:right="-456"/>
        <w:jc w:val="center"/>
        <w:rPr>
          <w:b/>
          <w:sz w:val="28"/>
          <w:szCs w:val="28"/>
        </w:rPr>
      </w:pPr>
      <w:r w:rsidRPr="004432E0">
        <w:rPr>
          <w:b/>
          <w:sz w:val="28"/>
          <w:szCs w:val="28"/>
        </w:rPr>
        <w:t>Адресный перечень общественных территорий, нуждающихся в благоустройстве и подлежащих благоустройству</w:t>
      </w:r>
    </w:p>
    <w:p w:rsidR="009C3DB2" w:rsidRPr="004432E0" w:rsidRDefault="009C3DB2" w:rsidP="004432E0">
      <w:pPr>
        <w:ind w:left="-709" w:right="-456"/>
        <w:jc w:val="center"/>
        <w:rPr>
          <w:b/>
          <w:sz w:val="28"/>
          <w:szCs w:val="28"/>
        </w:rPr>
      </w:pPr>
      <w:r w:rsidRPr="004432E0">
        <w:rPr>
          <w:b/>
          <w:sz w:val="28"/>
          <w:szCs w:val="28"/>
        </w:rPr>
        <w:t>в период 2018-2024 годы</w:t>
      </w:r>
    </w:p>
    <w:p w:rsidR="009C3DB2" w:rsidRPr="004432E0" w:rsidRDefault="009C3DB2" w:rsidP="004432E0">
      <w:pPr>
        <w:ind w:left="-709" w:right="-456"/>
        <w:jc w:val="center"/>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2"/>
        <w:gridCol w:w="3261"/>
        <w:gridCol w:w="1984"/>
        <w:gridCol w:w="3260"/>
        <w:gridCol w:w="142"/>
        <w:gridCol w:w="1134"/>
        <w:gridCol w:w="2126"/>
        <w:gridCol w:w="1843"/>
        <w:gridCol w:w="142"/>
        <w:gridCol w:w="1417"/>
      </w:tblGrid>
      <w:tr w:rsidR="009C3DB2" w:rsidRPr="004432E0" w:rsidTr="00947610">
        <w:tc>
          <w:tcPr>
            <w:tcW w:w="567" w:type="dxa"/>
            <w:vMerge w:val="restart"/>
          </w:tcPr>
          <w:p w:rsidR="009C3DB2" w:rsidRPr="004432E0" w:rsidRDefault="009C3DB2" w:rsidP="004432E0">
            <w:pPr>
              <w:jc w:val="center"/>
              <w:rPr>
                <w:b/>
                <w:sz w:val="24"/>
                <w:szCs w:val="24"/>
              </w:rPr>
            </w:pPr>
            <w:r w:rsidRPr="004432E0">
              <w:rPr>
                <w:b/>
                <w:sz w:val="24"/>
                <w:szCs w:val="24"/>
              </w:rPr>
              <w:t>№ п/п</w:t>
            </w:r>
          </w:p>
        </w:tc>
        <w:tc>
          <w:tcPr>
            <w:tcW w:w="3403" w:type="dxa"/>
            <w:gridSpan w:val="2"/>
            <w:vMerge w:val="restart"/>
          </w:tcPr>
          <w:p w:rsidR="009C3DB2" w:rsidRPr="004432E0" w:rsidRDefault="009C3DB2" w:rsidP="004432E0">
            <w:pPr>
              <w:jc w:val="center"/>
              <w:rPr>
                <w:b/>
                <w:sz w:val="24"/>
                <w:szCs w:val="24"/>
              </w:rPr>
            </w:pPr>
            <w:r w:rsidRPr="004432E0">
              <w:rPr>
                <w:b/>
                <w:sz w:val="24"/>
                <w:szCs w:val="24"/>
              </w:rPr>
              <w:t>Адрес дворовой территории</w:t>
            </w:r>
          </w:p>
        </w:tc>
        <w:tc>
          <w:tcPr>
            <w:tcW w:w="1984" w:type="dxa"/>
            <w:vMerge w:val="restart"/>
          </w:tcPr>
          <w:p w:rsidR="009C3DB2" w:rsidRPr="004432E0" w:rsidRDefault="009C3DB2" w:rsidP="004432E0">
            <w:pPr>
              <w:jc w:val="center"/>
              <w:rPr>
                <w:b/>
                <w:sz w:val="24"/>
                <w:szCs w:val="24"/>
              </w:rPr>
            </w:pPr>
            <w:r w:rsidRPr="004432E0">
              <w:rPr>
                <w:b/>
                <w:sz w:val="24"/>
                <w:szCs w:val="24"/>
              </w:rPr>
              <w:t>Количество дворовых территорий</w:t>
            </w:r>
          </w:p>
        </w:tc>
        <w:tc>
          <w:tcPr>
            <w:tcW w:w="3260" w:type="dxa"/>
            <w:vMerge w:val="restart"/>
          </w:tcPr>
          <w:p w:rsidR="009C3DB2" w:rsidRPr="004432E0" w:rsidRDefault="009C3DB2" w:rsidP="004432E0">
            <w:pPr>
              <w:jc w:val="center"/>
              <w:rPr>
                <w:b/>
                <w:sz w:val="24"/>
                <w:szCs w:val="24"/>
              </w:rPr>
            </w:pPr>
            <w:r w:rsidRPr="004432E0">
              <w:rPr>
                <w:b/>
                <w:sz w:val="24"/>
                <w:szCs w:val="24"/>
              </w:rPr>
              <w:t>Перечень работ по благоустройству дворовой территории</w:t>
            </w:r>
          </w:p>
        </w:tc>
        <w:tc>
          <w:tcPr>
            <w:tcW w:w="6804" w:type="dxa"/>
            <w:gridSpan w:val="6"/>
          </w:tcPr>
          <w:p w:rsidR="004432E0" w:rsidRDefault="009C3DB2" w:rsidP="004432E0">
            <w:pPr>
              <w:jc w:val="center"/>
              <w:rPr>
                <w:b/>
                <w:sz w:val="24"/>
                <w:szCs w:val="24"/>
              </w:rPr>
            </w:pPr>
            <w:r w:rsidRPr="004432E0">
              <w:rPr>
                <w:b/>
                <w:sz w:val="24"/>
                <w:szCs w:val="24"/>
              </w:rPr>
              <w:t xml:space="preserve">Стоимость работ по источникам финансирования </w:t>
            </w:r>
          </w:p>
          <w:p w:rsidR="009C3DB2" w:rsidRPr="004432E0" w:rsidRDefault="009C3DB2" w:rsidP="004432E0">
            <w:pPr>
              <w:jc w:val="center"/>
              <w:rPr>
                <w:b/>
                <w:sz w:val="24"/>
                <w:szCs w:val="24"/>
              </w:rPr>
            </w:pPr>
            <w:r w:rsidRPr="004432E0">
              <w:rPr>
                <w:b/>
                <w:sz w:val="24"/>
                <w:szCs w:val="24"/>
              </w:rPr>
              <w:t>(тыс. руб.)</w:t>
            </w:r>
          </w:p>
        </w:tc>
      </w:tr>
      <w:tr w:rsidR="009C3DB2" w:rsidRPr="004432E0" w:rsidTr="00947610">
        <w:tc>
          <w:tcPr>
            <w:tcW w:w="567" w:type="dxa"/>
            <w:vMerge/>
          </w:tcPr>
          <w:p w:rsidR="009C3DB2" w:rsidRPr="004432E0" w:rsidRDefault="009C3DB2" w:rsidP="004432E0">
            <w:pPr>
              <w:jc w:val="center"/>
              <w:rPr>
                <w:b/>
                <w:sz w:val="24"/>
                <w:szCs w:val="24"/>
              </w:rPr>
            </w:pPr>
          </w:p>
        </w:tc>
        <w:tc>
          <w:tcPr>
            <w:tcW w:w="3403" w:type="dxa"/>
            <w:gridSpan w:val="2"/>
            <w:vMerge/>
          </w:tcPr>
          <w:p w:rsidR="009C3DB2" w:rsidRPr="004432E0" w:rsidRDefault="009C3DB2" w:rsidP="004432E0">
            <w:pPr>
              <w:jc w:val="center"/>
              <w:rPr>
                <w:b/>
                <w:sz w:val="24"/>
                <w:szCs w:val="24"/>
              </w:rPr>
            </w:pPr>
          </w:p>
        </w:tc>
        <w:tc>
          <w:tcPr>
            <w:tcW w:w="1984" w:type="dxa"/>
            <w:vMerge/>
          </w:tcPr>
          <w:p w:rsidR="009C3DB2" w:rsidRPr="004432E0" w:rsidRDefault="009C3DB2" w:rsidP="004432E0">
            <w:pPr>
              <w:jc w:val="center"/>
              <w:rPr>
                <w:b/>
                <w:sz w:val="24"/>
                <w:szCs w:val="24"/>
              </w:rPr>
            </w:pPr>
          </w:p>
        </w:tc>
        <w:tc>
          <w:tcPr>
            <w:tcW w:w="3260" w:type="dxa"/>
            <w:vMerge/>
          </w:tcPr>
          <w:p w:rsidR="009C3DB2" w:rsidRPr="004432E0" w:rsidRDefault="009C3DB2" w:rsidP="004432E0">
            <w:pPr>
              <w:jc w:val="center"/>
              <w:rPr>
                <w:b/>
                <w:sz w:val="24"/>
                <w:szCs w:val="24"/>
              </w:rPr>
            </w:pPr>
          </w:p>
        </w:tc>
        <w:tc>
          <w:tcPr>
            <w:tcW w:w="1276" w:type="dxa"/>
            <w:gridSpan w:val="2"/>
          </w:tcPr>
          <w:p w:rsidR="009C3DB2" w:rsidRPr="004432E0" w:rsidRDefault="009C3DB2" w:rsidP="004432E0">
            <w:pPr>
              <w:jc w:val="center"/>
              <w:rPr>
                <w:b/>
                <w:sz w:val="24"/>
                <w:szCs w:val="24"/>
              </w:rPr>
            </w:pPr>
            <w:r w:rsidRPr="004432E0">
              <w:rPr>
                <w:b/>
                <w:sz w:val="24"/>
                <w:szCs w:val="24"/>
              </w:rPr>
              <w:t>Всего</w:t>
            </w:r>
          </w:p>
        </w:tc>
        <w:tc>
          <w:tcPr>
            <w:tcW w:w="2126" w:type="dxa"/>
          </w:tcPr>
          <w:p w:rsidR="009C3DB2" w:rsidRPr="004432E0" w:rsidRDefault="009C3DB2" w:rsidP="004432E0">
            <w:pPr>
              <w:jc w:val="center"/>
              <w:rPr>
                <w:b/>
                <w:sz w:val="24"/>
                <w:szCs w:val="24"/>
              </w:rPr>
            </w:pPr>
            <w:r w:rsidRPr="004432E0">
              <w:rPr>
                <w:b/>
                <w:sz w:val="24"/>
                <w:szCs w:val="24"/>
              </w:rPr>
              <w:t>Федеральный бюджет (прогнозно)</w:t>
            </w:r>
          </w:p>
        </w:tc>
        <w:tc>
          <w:tcPr>
            <w:tcW w:w="1985" w:type="dxa"/>
            <w:gridSpan w:val="2"/>
          </w:tcPr>
          <w:p w:rsidR="009C3DB2" w:rsidRPr="004432E0" w:rsidRDefault="009C3DB2" w:rsidP="004432E0">
            <w:pPr>
              <w:jc w:val="center"/>
              <w:rPr>
                <w:b/>
                <w:sz w:val="24"/>
                <w:szCs w:val="24"/>
              </w:rPr>
            </w:pPr>
            <w:r w:rsidRPr="004432E0">
              <w:rPr>
                <w:b/>
                <w:sz w:val="24"/>
                <w:szCs w:val="24"/>
              </w:rPr>
              <w:t>Областной бюджет (прогнозно)</w:t>
            </w:r>
          </w:p>
        </w:tc>
        <w:tc>
          <w:tcPr>
            <w:tcW w:w="1417" w:type="dxa"/>
          </w:tcPr>
          <w:p w:rsidR="009C3DB2" w:rsidRPr="004432E0" w:rsidRDefault="009C3DB2" w:rsidP="004432E0">
            <w:pPr>
              <w:jc w:val="center"/>
              <w:rPr>
                <w:b/>
                <w:sz w:val="24"/>
                <w:szCs w:val="24"/>
              </w:rPr>
            </w:pPr>
            <w:r w:rsidRPr="004432E0">
              <w:rPr>
                <w:b/>
                <w:sz w:val="24"/>
                <w:szCs w:val="24"/>
              </w:rPr>
              <w:t>Местный бюджет</w:t>
            </w:r>
          </w:p>
        </w:tc>
      </w:tr>
      <w:tr w:rsidR="009C3DB2" w:rsidRPr="004432E0" w:rsidTr="00947610">
        <w:tc>
          <w:tcPr>
            <w:tcW w:w="16018" w:type="dxa"/>
            <w:gridSpan w:val="11"/>
          </w:tcPr>
          <w:p w:rsidR="009C3DB2" w:rsidRPr="004432E0" w:rsidRDefault="009C3DB2" w:rsidP="004432E0">
            <w:pPr>
              <w:jc w:val="center"/>
              <w:rPr>
                <w:b/>
                <w:sz w:val="24"/>
                <w:szCs w:val="24"/>
              </w:rPr>
            </w:pPr>
            <w:r w:rsidRPr="004432E0">
              <w:rPr>
                <w:b/>
                <w:sz w:val="24"/>
                <w:szCs w:val="24"/>
              </w:rPr>
              <w:t>Раздел 1. 2018 год</w:t>
            </w:r>
          </w:p>
        </w:tc>
      </w:tr>
      <w:tr w:rsidR="009C3DB2" w:rsidRPr="004432E0" w:rsidTr="00947610">
        <w:tc>
          <w:tcPr>
            <w:tcW w:w="567" w:type="dxa"/>
            <w:vMerge w:val="restart"/>
          </w:tcPr>
          <w:p w:rsidR="009C3DB2" w:rsidRPr="004432E0" w:rsidRDefault="009C3DB2" w:rsidP="004432E0">
            <w:pPr>
              <w:jc w:val="center"/>
              <w:rPr>
                <w:sz w:val="24"/>
                <w:szCs w:val="24"/>
              </w:rPr>
            </w:pPr>
            <w:r w:rsidRPr="004432E0">
              <w:rPr>
                <w:sz w:val="24"/>
                <w:szCs w:val="24"/>
              </w:rPr>
              <w:t>1</w:t>
            </w:r>
          </w:p>
        </w:tc>
        <w:tc>
          <w:tcPr>
            <w:tcW w:w="3403" w:type="dxa"/>
            <w:gridSpan w:val="2"/>
            <w:vMerge w:val="restart"/>
          </w:tcPr>
          <w:p w:rsidR="009C3DB2" w:rsidRPr="004432E0" w:rsidRDefault="009C3DB2" w:rsidP="004432E0">
            <w:pPr>
              <w:jc w:val="both"/>
              <w:rPr>
                <w:sz w:val="24"/>
                <w:szCs w:val="24"/>
              </w:rPr>
            </w:pPr>
            <w:r w:rsidRPr="004432E0">
              <w:rPr>
                <w:sz w:val="24"/>
                <w:szCs w:val="24"/>
              </w:rPr>
              <w:t>г. Калининск,</w:t>
            </w:r>
          </w:p>
          <w:p w:rsidR="009C3DB2" w:rsidRPr="004432E0" w:rsidRDefault="009C3DB2" w:rsidP="004432E0">
            <w:pPr>
              <w:jc w:val="both"/>
              <w:rPr>
                <w:sz w:val="24"/>
                <w:szCs w:val="24"/>
              </w:rPr>
            </w:pPr>
            <w:r w:rsidRPr="004432E0">
              <w:rPr>
                <w:sz w:val="24"/>
                <w:szCs w:val="24"/>
              </w:rPr>
              <w:t>ул. Советская, городской парк «Аллея Героев»</w:t>
            </w:r>
          </w:p>
        </w:tc>
        <w:tc>
          <w:tcPr>
            <w:tcW w:w="1984" w:type="dxa"/>
            <w:vMerge w:val="restart"/>
          </w:tcPr>
          <w:p w:rsidR="009C3DB2" w:rsidRPr="004432E0" w:rsidRDefault="009C3DB2" w:rsidP="004432E0">
            <w:pPr>
              <w:jc w:val="center"/>
              <w:rPr>
                <w:sz w:val="24"/>
                <w:szCs w:val="24"/>
              </w:rPr>
            </w:pPr>
            <w:r w:rsidRPr="004432E0">
              <w:rPr>
                <w:sz w:val="24"/>
                <w:szCs w:val="24"/>
              </w:rPr>
              <w:t>-</w:t>
            </w:r>
          </w:p>
        </w:tc>
        <w:tc>
          <w:tcPr>
            <w:tcW w:w="3260" w:type="dxa"/>
          </w:tcPr>
          <w:p w:rsidR="009C3DB2" w:rsidRPr="004432E0" w:rsidRDefault="009C3DB2" w:rsidP="004432E0">
            <w:pPr>
              <w:jc w:val="both"/>
              <w:rPr>
                <w:sz w:val="24"/>
                <w:szCs w:val="24"/>
              </w:rPr>
            </w:pPr>
            <w:r w:rsidRPr="004432E0">
              <w:rPr>
                <w:sz w:val="24"/>
                <w:szCs w:val="24"/>
              </w:rPr>
              <w:t>Установка малых архитектурных форм</w:t>
            </w:r>
          </w:p>
        </w:tc>
        <w:tc>
          <w:tcPr>
            <w:tcW w:w="1276" w:type="dxa"/>
            <w:gridSpan w:val="2"/>
            <w:vMerge w:val="restart"/>
          </w:tcPr>
          <w:p w:rsidR="009C3DB2" w:rsidRPr="004432E0" w:rsidRDefault="009C3DB2" w:rsidP="004432E0">
            <w:pPr>
              <w:jc w:val="center"/>
              <w:rPr>
                <w:sz w:val="24"/>
                <w:szCs w:val="24"/>
              </w:rPr>
            </w:pPr>
            <w:r w:rsidRPr="004432E0">
              <w:rPr>
                <w:sz w:val="24"/>
                <w:szCs w:val="24"/>
              </w:rPr>
              <w:t>-</w:t>
            </w:r>
          </w:p>
        </w:tc>
        <w:tc>
          <w:tcPr>
            <w:tcW w:w="2126" w:type="dxa"/>
            <w:vMerge w:val="restart"/>
          </w:tcPr>
          <w:p w:rsidR="009C3DB2" w:rsidRPr="004432E0" w:rsidRDefault="009C3DB2" w:rsidP="004432E0">
            <w:pPr>
              <w:jc w:val="center"/>
              <w:rPr>
                <w:sz w:val="24"/>
                <w:szCs w:val="24"/>
              </w:rPr>
            </w:pPr>
            <w:r w:rsidRPr="004432E0">
              <w:rPr>
                <w:sz w:val="24"/>
                <w:szCs w:val="24"/>
              </w:rPr>
              <w:t>-</w:t>
            </w:r>
          </w:p>
        </w:tc>
        <w:tc>
          <w:tcPr>
            <w:tcW w:w="1985" w:type="dxa"/>
            <w:gridSpan w:val="2"/>
            <w:vMerge w:val="restart"/>
          </w:tcPr>
          <w:p w:rsidR="009C3DB2" w:rsidRPr="004432E0" w:rsidRDefault="009C3DB2" w:rsidP="004432E0">
            <w:pPr>
              <w:jc w:val="center"/>
              <w:rPr>
                <w:sz w:val="24"/>
                <w:szCs w:val="24"/>
              </w:rPr>
            </w:pPr>
            <w:r w:rsidRPr="004432E0">
              <w:rPr>
                <w:sz w:val="24"/>
                <w:szCs w:val="24"/>
              </w:rPr>
              <w:t>-</w:t>
            </w:r>
          </w:p>
        </w:tc>
        <w:tc>
          <w:tcPr>
            <w:tcW w:w="1417" w:type="dxa"/>
            <w:vMerge w:val="restart"/>
          </w:tcPr>
          <w:p w:rsidR="009C3DB2" w:rsidRPr="004432E0" w:rsidRDefault="009C3DB2" w:rsidP="004432E0">
            <w:pPr>
              <w:jc w:val="center"/>
              <w:rPr>
                <w:sz w:val="24"/>
                <w:szCs w:val="24"/>
              </w:rPr>
            </w:pPr>
            <w:r w:rsidRPr="004432E0">
              <w:rPr>
                <w:sz w:val="24"/>
                <w:szCs w:val="24"/>
              </w:rPr>
              <w:t>-</w:t>
            </w:r>
          </w:p>
        </w:tc>
      </w:tr>
      <w:tr w:rsidR="009C3DB2" w:rsidRPr="004432E0" w:rsidTr="00947610">
        <w:tc>
          <w:tcPr>
            <w:tcW w:w="567" w:type="dxa"/>
            <w:vMerge/>
          </w:tcPr>
          <w:p w:rsidR="009C3DB2" w:rsidRPr="004432E0" w:rsidRDefault="009C3DB2" w:rsidP="009C3DB2">
            <w:pPr>
              <w:rPr>
                <w:sz w:val="24"/>
                <w:szCs w:val="24"/>
              </w:rPr>
            </w:pPr>
          </w:p>
        </w:tc>
        <w:tc>
          <w:tcPr>
            <w:tcW w:w="3403" w:type="dxa"/>
            <w:gridSpan w:val="2"/>
            <w:vMerge/>
          </w:tcPr>
          <w:p w:rsidR="009C3DB2" w:rsidRPr="004432E0" w:rsidRDefault="009C3DB2" w:rsidP="009C3DB2">
            <w:pPr>
              <w:rPr>
                <w:sz w:val="24"/>
                <w:szCs w:val="24"/>
              </w:rPr>
            </w:pPr>
          </w:p>
        </w:tc>
        <w:tc>
          <w:tcPr>
            <w:tcW w:w="1984" w:type="dxa"/>
            <w:vMerge/>
          </w:tcPr>
          <w:p w:rsidR="009C3DB2" w:rsidRPr="004432E0" w:rsidRDefault="009C3DB2" w:rsidP="009C3DB2">
            <w:pPr>
              <w:rPr>
                <w:sz w:val="24"/>
                <w:szCs w:val="24"/>
              </w:rPr>
            </w:pPr>
          </w:p>
        </w:tc>
        <w:tc>
          <w:tcPr>
            <w:tcW w:w="3260" w:type="dxa"/>
          </w:tcPr>
          <w:p w:rsidR="009C3DB2" w:rsidRPr="004432E0" w:rsidRDefault="009C3DB2" w:rsidP="004432E0">
            <w:pPr>
              <w:jc w:val="both"/>
              <w:rPr>
                <w:sz w:val="24"/>
                <w:szCs w:val="24"/>
              </w:rPr>
            </w:pPr>
            <w:r w:rsidRPr="004432E0">
              <w:rPr>
                <w:sz w:val="24"/>
                <w:szCs w:val="24"/>
              </w:rPr>
              <w:t>Устроительство пешеходных дорожек</w:t>
            </w:r>
          </w:p>
        </w:tc>
        <w:tc>
          <w:tcPr>
            <w:tcW w:w="1276" w:type="dxa"/>
            <w:gridSpan w:val="2"/>
            <w:vMerge/>
          </w:tcPr>
          <w:p w:rsidR="009C3DB2" w:rsidRPr="004432E0" w:rsidRDefault="009C3DB2" w:rsidP="009C3DB2">
            <w:pPr>
              <w:rPr>
                <w:sz w:val="24"/>
                <w:szCs w:val="24"/>
              </w:rPr>
            </w:pPr>
          </w:p>
        </w:tc>
        <w:tc>
          <w:tcPr>
            <w:tcW w:w="2126" w:type="dxa"/>
            <w:vMerge/>
          </w:tcPr>
          <w:p w:rsidR="009C3DB2" w:rsidRPr="004432E0" w:rsidRDefault="009C3DB2" w:rsidP="009C3DB2">
            <w:pPr>
              <w:rPr>
                <w:sz w:val="24"/>
                <w:szCs w:val="24"/>
              </w:rPr>
            </w:pPr>
          </w:p>
        </w:tc>
        <w:tc>
          <w:tcPr>
            <w:tcW w:w="1985" w:type="dxa"/>
            <w:gridSpan w:val="2"/>
            <w:vMerge/>
          </w:tcPr>
          <w:p w:rsidR="009C3DB2" w:rsidRPr="004432E0" w:rsidRDefault="009C3DB2" w:rsidP="009C3DB2">
            <w:pPr>
              <w:rPr>
                <w:sz w:val="24"/>
                <w:szCs w:val="24"/>
              </w:rPr>
            </w:pPr>
          </w:p>
        </w:tc>
        <w:tc>
          <w:tcPr>
            <w:tcW w:w="1417" w:type="dxa"/>
            <w:vMerge/>
          </w:tcPr>
          <w:p w:rsidR="009C3DB2" w:rsidRPr="004432E0" w:rsidRDefault="009C3DB2" w:rsidP="009C3DB2">
            <w:pPr>
              <w:rPr>
                <w:sz w:val="24"/>
                <w:szCs w:val="24"/>
              </w:rPr>
            </w:pPr>
          </w:p>
        </w:tc>
      </w:tr>
      <w:tr w:rsidR="009C3DB2" w:rsidRPr="004432E0" w:rsidTr="00947610">
        <w:tc>
          <w:tcPr>
            <w:tcW w:w="567" w:type="dxa"/>
            <w:vMerge/>
          </w:tcPr>
          <w:p w:rsidR="009C3DB2" w:rsidRPr="004432E0" w:rsidRDefault="009C3DB2" w:rsidP="009C3DB2">
            <w:pPr>
              <w:rPr>
                <w:sz w:val="24"/>
                <w:szCs w:val="24"/>
              </w:rPr>
            </w:pPr>
          </w:p>
        </w:tc>
        <w:tc>
          <w:tcPr>
            <w:tcW w:w="3403" w:type="dxa"/>
            <w:gridSpan w:val="2"/>
            <w:vMerge/>
          </w:tcPr>
          <w:p w:rsidR="009C3DB2" w:rsidRPr="004432E0" w:rsidRDefault="009C3DB2" w:rsidP="009C3DB2">
            <w:pPr>
              <w:rPr>
                <w:sz w:val="24"/>
                <w:szCs w:val="24"/>
              </w:rPr>
            </w:pPr>
          </w:p>
        </w:tc>
        <w:tc>
          <w:tcPr>
            <w:tcW w:w="1984" w:type="dxa"/>
            <w:vMerge/>
          </w:tcPr>
          <w:p w:rsidR="009C3DB2" w:rsidRPr="004432E0" w:rsidRDefault="009C3DB2" w:rsidP="009C3DB2">
            <w:pPr>
              <w:rPr>
                <w:sz w:val="24"/>
                <w:szCs w:val="24"/>
              </w:rPr>
            </w:pPr>
          </w:p>
        </w:tc>
        <w:tc>
          <w:tcPr>
            <w:tcW w:w="3260" w:type="dxa"/>
          </w:tcPr>
          <w:p w:rsidR="009C3DB2" w:rsidRPr="004432E0" w:rsidRDefault="009C3DB2" w:rsidP="004432E0">
            <w:pPr>
              <w:jc w:val="both"/>
              <w:rPr>
                <w:sz w:val="24"/>
                <w:szCs w:val="24"/>
              </w:rPr>
            </w:pPr>
            <w:r w:rsidRPr="004432E0">
              <w:rPr>
                <w:sz w:val="24"/>
                <w:szCs w:val="24"/>
              </w:rPr>
              <w:t>Установка декоративного освещения</w:t>
            </w:r>
          </w:p>
        </w:tc>
        <w:tc>
          <w:tcPr>
            <w:tcW w:w="1276" w:type="dxa"/>
            <w:gridSpan w:val="2"/>
            <w:vMerge/>
          </w:tcPr>
          <w:p w:rsidR="009C3DB2" w:rsidRPr="004432E0" w:rsidRDefault="009C3DB2" w:rsidP="009C3DB2">
            <w:pPr>
              <w:rPr>
                <w:sz w:val="24"/>
                <w:szCs w:val="24"/>
              </w:rPr>
            </w:pPr>
          </w:p>
        </w:tc>
        <w:tc>
          <w:tcPr>
            <w:tcW w:w="2126" w:type="dxa"/>
            <w:vMerge/>
          </w:tcPr>
          <w:p w:rsidR="009C3DB2" w:rsidRPr="004432E0" w:rsidRDefault="009C3DB2" w:rsidP="009C3DB2">
            <w:pPr>
              <w:rPr>
                <w:sz w:val="24"/>
                <w:szCs w:val="24"/>
              </w:rPr>
            </w:pPr>
          </w:p>
        </w:tc>
        <w:tc>
          <w:tcPr>
            <w:tcW w:w="1985" w:type="dxa"/>
            <w:gridSpan w:val="2"/>
            <w:vMerge/>
          </w:tcPr>
          <w:p w:rsidR="009C3DB2" w:rsidRPr="004432E0" w:rsidRDefault="009C3DB2" w:rsidP="009C3DB2">
            <w:pPr>
              <w:rPr>
                <w:sz w:val="24"/>
                <w:szCs w:val="24"/>
              </w:rPr>
            </w:pPr>
          </w:p>
        </w:tc>
        <w:tc>
          <w:tcPr>
            <w:tcW w:w="1417" w:type="dxa"/>
            <w:vMerge/>
          </w:tcPr>
          <w:p w:rsidR="009C3DB2" w:rsidRPr="004432E0" w:rsidRDefault="009C3DB2" w:rsidP="009C3DB2">
            <w:pPr>
              <w:rPr>
                <w:sz w:val="24"/>
                <w:szCs w:val="24"/>
              </w:rPr>
            </w:pPr>
          </w:p>
        </w:tc>
      </w:tr>
      <w:tr w:rsidR="009C3DB2" w:rsidRPr="004432E0" w:rsidTr="00947610">
        <w:tc>
          <w:tcPr>
            <w:tcW w:w="567" w:type="dxa"/>
            <w:vMerge/>
          </w:tcPr>
          <w:p w:rsidR="009C3DB2" w:rsidRPr="004432E0" w:rsidRDefault="009C3DB2" w:rsidP="009C3DB2">
            <w:pPr>
              <w:rPr>
                <w:sz w:val="24"/>
                <w:szCs w:val="24"/>
              </w:rPr>
            </w:pPr>
          </w:p>
        </w:tc>
        <w:tc>
          <w:tcPr>
            <w:tcW w:w="3403" w:type="dxa"/>
            <w:gridSpan w:val="2"/>
            <w:vMerge/>
          </w:tcPr>
          <w:p w:rsidR="009C3DB2" w:rsidRPr="004432E0" w:rsidRDefault="009C3DB2" w:rsidP="009C3DB2">
            <w:pPr>
              <w:rPr>
                <w:sz w:val="24"/>
                <w:szCs w:val="24"/>
              </w:rPr>
            </w:pPr>
          </w:p>
        </w:tc>
        <w:tc>
          <w:tcPr>
            <w:tcW w:w="1984" w:type="dxa"/>
            <w:vMerge/>
          </w:tcPr>
          <w:p w:rsidR="009C3DB2" w:rsidRPr="004432E0" w:rsidRDefault="009C3DB2" w:rsidP="009C3DB2">
            <w:pPr>
              <w:rPr>
                <w:sz w:val="24"/>
                <w:szCs w:val="24"/>
              </w:rPr>
            </w:pPr>
          </w:p>
        </w:tc>
        <w:tc>
          <w:tcPr>
            <w:tcW w:w="3260" w:type="dxa"/>
          </w:tcPr>
          <w:p w:rsidR="009C3DB2" w:rsidRPr="004432E0" w:rsidRDefault="009C3DB2" w:rsidP="004432E0">
            <w:pPr>
              <w:jc w:val="both"/>
              <w:rPr>
                <w:sz w:val="24"/>
                <w:szCs w:val="24"/>
              </w:rPr>
            </w:pPr>
            <w:r w:rsidRPr="004432E0">
              <w:rPr>
                <w:sz w:val="24"/>
                <w:szCs w:val="24"/>
              </w:rPr>
              <w:t>Установка скамеек и урн</w:t>
            </w:r>
          </w:p>
        </w:tc>
        <w:tc>
          <w:tcPr>
            <w:tcW w:w="1276" w:type="dxa"/>
            <w:gridSpan w:val="2"/>
            <w:vMerge/>
          </w:tcPr>
          <w:p w:rsidR="009C3DB2" w:rsidRPr="004432E0" w:rsidRDefault="009C3DB2" w:rsidP="009C3DB2">
            <w:pPr>
              <w:rPr>
                <w:sz w:val="24"/>
                <w:szCs w:val="24"/>
              </w:rPr>
            </w:pPr>
          </w:p>
        </w:tc>
        <w:tc>
          <w:tcPr>
            <w:tcW w:w="2126" w:type="dxa"/>
            <w:vMerge/>
          </w:tcPr>
          <w:p w:rsidR="009C3DB2" w:rsidRPr="004432E0" w:rsidRDefault="009C3DB2" w:rsidP="009C3DB2">
            <w:pPr>
              <w:rPr>
                <w:sz w:val="24"/>
                <w:szCs w:val="24"/>
              </w:rPr>
            </w:pPr>
          </w:p>
        </w:tc>
        <w:tc>
          <w:tcPr>
            <w:tcW w:w="1985" w:type="dxa"/>
            <w:gridSpan w:val="2"/>
            <w:vMerge/>
          </w:tcPr>
          <w:p w:rsidR="009C3DB2" w:rsidRPr="004432E0" w:rsidRDefault="009C3DB2" w:rsidP="009C3DB2">
            <w:pPr>
              <w:rPr>
                <w:sz w:val="24"/>
                <w:szCs w:val="24"/>
              </w:rPr>
            </w:pPr>
          </w:p>
        </w:tc>
        <w:tc>
          <w:tcPr>
            <w:tcW w:w="1417" w:type="dxa"/>
            <w:vMerge/>
          </w:tcPr>
          <w:p w:rsidR="009C3DB2" w:rsidRPr="004432E0" w:rsidRDefault="009C3DB2" w:rsidP="009C3DB2">
            <w:pPr>
              <w:rPr>
                <w:sz w:val="24"/>
                <w:szCs w:val="24"/>
              </w:rPr>
            </w:pPr>
          </w:p>
        </w:tc>
      </w:tr>
      <w:tr w:rsidR="009C3DB2" w:rsidRPr="004432E0" w:rsidTr="00947610">
        <w:tc>
          <w:tcPr>
            <w:tcW w:w="16018" w:type="dxa"/>
            <w:gridSpan w:val="11"/>
          </w:tcPr>
          <w:p w:rsidR="009C3DB2" w:rsidRPr="004432E0" w:rsidRDefault="009C3DB2" w:rsidP="004432E0">
            <w:pPr>
              <w:jc w:val="center"/>
              <w:rPr>
                <w:b/>
                <w:sz w:val="24"/>
                <w:szCs w:val="24"/>
              </w:rPr>
            </w:pPr>
            <w:r w:rsidRPr="004432E0">
              <w:rPr>
                <w:b/>
                <w:sz w:val="24"/>
                <w:szCs w:val="24"/>
              </w:rPr>
              <w:t>Раздел 2. 2019 год</w:t>
            </w:r>
          </w:p>
        </w:tc>
      </w:tr>
      <w:tr w:rsidR="009C3DB2" w:rsidRPr="004432E0" w:rsidTr="00947610">
        <w:tc>
          <w:tcPr>
            <w:tcW w:w="567" w:type="dxa"/>
          </w:tcPr>
          <w:p w:rsidR="009C3DB2" w:rsidRPr="004432E0" w:rsidRDefault="009C3DB2" w:rsidP="004432E0">
            <w:pPr>
              <w:jc w:val="center"/>
              <w:rPr>
                <w:sz w:val="24"/>
                <w:szCs w:val="24"/>
              </w:rPr>
            </w:pPr>
            <w:r w:rsidRPr="004432E0">
              <w:rPr>
                <w:sz w:val="24"/>
                <w:szCs w:val="24"/>
              </w:rPr>
              <w:t>1</w:t>
            </w:r>
          </w:p>
        </w:tc>
        <w:tc>
          <w:tcPr>
            <w:tcW w:w="3403" w:type="dxa"/>
            <w:gridSpan w:val="2"/>
          </w:tcPr>
          <w:p w:rsidR="009C3DB2" w:rsidRPr="004432E0" w:rsidRDefault="009C3DB2" w:rsidP="004432E0">
            <w:pPr>
              <w:jc w:val="both"/>
              <w:rPr>
                <w:sz w:val="24"/>
                <w:szCs w:val="24"/>
              </w:rPr>
            </w:pPr>
            <w:r w:rsidRPr="004432E0">
              <w:rPr>
                <w:sz w:val="24"/>
                <w:szCs w:val="24"/>
              </w:rPr>
              <w:t>г. Калининск,</w:t>
            </w:r>
          </w:p>
          <w:p w:rsidR="009C3DB2" w:rsidRPr="004432E0" w:rsidRDefault="009C3DB2" w:rsidP="004432E0">
            <w:pPr>
              <w:jc w:val="both"/>
              <w:rPr>
                <w:sz w:val="24"/>
                <w:szCs w:val="24"/>
              </w:rPr>
            </w:pPr>
            <w:r w:rsidRPr="004432E0">
              <w:rPr>
                <w:sz w:val="24"/>
                <w:szCs w:val="24"/>
              </w:rPr>
              <w:t>ул. Советская, центральная площадь</w:t>
            </w:r>
          </w:p>
        </w:tc>
        <w:tc>
          <w:tcPr>
            <w:tcW w:w="1984" w:type="dxa"/>
          </w:tcPr>
          <w:p w:rsidR="009C3DB2" w:rsidRPr="004432E0" w:rsidRDefault="009C3DB2" w:rsidP="004432E0">
            <w:pPr>
              <w:jc w:val="center"/>
              <w:rPr>
                <w:sz w:val="24"/>
                <w:szCs w:val="24"/>
              </w:rPr>
            </w:pPr>
            <w:r w:rsidRPr="004432E0">
              <w:rPr>
                <w:sz w:val="24"/>
                <w:szCs w:val="24"/>
              </w:rPr>
              <w:t>-</w:t>
            </w:r>
          </w:p>
        </w:tc>
        <w:tc>
          <w:tcPr>
            <w:tcW w:w="3260" w:type="dxa"/>
          </w:tcPr>
          <w:p w:rsidR="009C3DB2" w:rsidRPr="004432E0" w:rsidRDefault="009C3DB2" w:rsidP="004432E0">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432E0">
            <w:pPr>
              <w:jc w:val="both"/>
              <w:rPr>
                <w:sz w:val="24"/>
                <w:szCs w:val="24"/>
              </w:rPr>
            </w:pPr>
            <w:r w:rsidRPr="004432E0">
              <w:rPr>
                <w:sz w:val="24"/>
                <w:szCs w:val="24"/>
              </w:rPr>
              <w:t>- ремонт асфальтобетонного покрытия;</w:t>
            </w:r>
          </w:p>
          <w:p w:rsidR="009C3DB2" w:rsidRPr="004432E0" w:rsidRDefault="009C3DB2" w:rsidP="004432E0">
            <w:pPr>
              <w:jc w:val="both"/>
              <w:rPr>
                <w:sz w:val="24"/>
                <w:szCs w:val="24"/>
              </w:rPr>
            </w:pPr>
            <w:r w:rsidRPr="004432E0">
              <w:rPr>
                <w:sz w:val="24"/>
                <w:szCs w:val="24"/>
              </w:rPr>
              <w:t>- приобретение уличных часов с системой освещения (циферблат диаметром 1500 с внутренней подсветкой и блок управления часами (часовая станция))</w:t>
            </w:r>
          </w:p>
          <w:p w:rsidR="009C3DB2" w:rsidRPr="004432E0" w:rsidRDefault="009C3DB2" w:rsidP="004432E0">
            <w:pPr>
              <w:jc w:val="both"/>
              <w:rPr>
                <w:sz w:val="24"/>
                <w:szCs w:val="24"/>
              </w:rPr>
            </w:pPr>
            <w:r w:rsidRPr="004432E0">
              <w:rPr>
                <w:sz w:val="24"/>
                <w:szCs w:val="24"/>
              </w:rPr>
              <w:t xml:space="preserve">- изготовление и установка навеса над стационарной </w:t>
            </w:r>
            <w:r w:rsidRPr="004432E0">
              <w:rPr>
                <w:sz w:val="24"/>
                <w:szCs w:val="24"/>
              </w:rPr>
              <w:lastRenderedPageBreak/>
              <w:t>сценой;</w:t>
            </w:r>
          </w:p>
          <w:p w:rsidR="009C3DB2" w:rsidRPr="004432E0" w:rsidRDefault="009C3DB2" w:rsidP="004432E0">
            <w:pPr>
              <w:jc w:val="both"/>
              <w:rPr>
                <w:sz w:val="24"/>
                <w:szCs w:val="24"/>
              </w:rPr>
            </w:pPr>
            <w:r w:rsidRPr="004432E0">
              <w:rPr>
                <w:sz w:val="24"/>
                <w:szCs w:val="24"/>
              </w:rPr>
              <w:t>- освещение общественной территории;</w:t>
            </w:r>
          </w:p>
          <w:p w:rsidR="009C3DB2" w:rsidRPr="004432E0" w:rsidRDefault="009C3DB2" w:rsidP="004432E0">
            <w:pPr>
              <w:jc w:val="both"/>
              <w:rPr>
                <w:sz w:val="24"/>
                <w:szCs w:val="24"/>
              </w:rPr>
            </w:pPr>
            <w:r w:rsidRPr="004432E0">
              <w:rPr>
                <w:sz w:val="24"/>
                <w:szCs w:val="24"/>
              </w:rPr>
              <w:t>- приобретение праздничной иллюминации</w:t>
            </w:r>
          </w:p>
        </w:tc>
        <w:tc>
          <w:tcPr>
            <w:tcW w:w="1276" w:type="dxa"/>
            <w:gridSpan w:val="2"/>
          </w:tcPr>
          <w:p w:rsidR="009C3DB2" w:rsidRPr="004432E0" w:rsidRDefault="009C3DB2" w:rsidP="004432E0">
            <w:pPr>
              <w:jc w:val="center"/>
              <w:rPr>
                <w:sz w:val="24"/>
                <w:szCs w:val="24"/>
              </w:rPr>
            </w:pPr>
            <w:r w:rsidRPr="004432E0">
              <w:rPr>
                <w:sz w:val="24"/>
                <w:szCs w:val="24"/>
              </w:rPr>
              <w:lastRenderedPageBreak/>
              <w:t>3381,9</w:t>
            </w:r>
          </w:p>
        </w:tc>
        <w:tc>
          <w:tcPr>
            <w:tcW w:w="2126" w:type="dxa"/>
          </w:tcPr>
          <w:p w:rsidR="009C3DB2" w:rsidRPr="004432E0" w:rsidRDefault="009C3DB2" w:rsidP="004432E0">
            <w:pPr>
              <w:jc w:val="center"/>
              <w:rPr>
                <w:sz w:val="24"/>
                <w:szCs w:val="24"/>
              </w:rPr>
            </w:pPr>
            <w:r w:rsidRPr="004432E0">
              <w:rPr>
                <w:sz w:val="24"/>
                <w:szCs w:val="24"/>
              </w:rPr>
              <w:t>1806,1</w:t>
            </w:r>
          </w:p>
        </w:tc>
        <w:tc>
          <w:tcPr>
            <w:tcW w:w="1985" w:type="dxa"/>
            <w:gridSpan w:val="2"/>
          </w:tcPr>
          <w:p w:rsidR="009C3DB2" w:rsidRPr="004432E0" w:rsidRDefault="009C3DB2" w:rsidP="004432E0">
            <w:pPr>
              <w:jc w:val="center"/>
              <w:rPr>
                <w:sz w:val="24"/>
                <w:szCs w:val="24"/>
              </w:rPr>
            </w:pPr>
            <w:r w:rsidRPr="004432E0">
              <w:rPr>
                <w:sz w:val="24"/>
                <w:szCs w:val="24"/>
              </w:rPr>
              <w:t>36,8</w:t>
            </w:r>
          </w:p>
        </w:tc>
        <w:tc>
          <w:tcPr>
            <w:tcW w:w="1417" w:type="dxa"/>
          </w:tcPr>
          <w:p w:rsidR="009C3DB2" w:rsidRPr="004432E0" w:rsidRDefault="009C3DB2" w:rsidP="004432E0">
            <w:pPr>
              <w:jc w:val="center"/>
              <w:rPr>
                <w:sz w:val="24"/>
                <w:szCs w:val="24"/>
              </w:rPr>
            </w:pPr>
            <w:r w:rsidRPr="004432E0">
              <w:rPr>
                <w:sz w:val="24"/>
                <w:szCs w:val="24"/>
              </w:rPr>
              <w:t>1539,0</w:t>
            </w:r>
          </w:p>
        </w:tc>
      </w:tr>
      <w:tr w:rsidR="009C3DB2" w:rsidRPr="004432E0" w:rsidTr="00947610">
        <w:tc>
          <w:tcPr>
            <w:tcW w:w="16018" w:type="dxa"/>
            <w:gridSpan w:val="11"/>
          </w:tcPr>
          <w:p w:rsidR="009C3DB2" w:rsidRPr="004432E0" w:rsidRDefault="009C3DB2" w:rsidP="004432E0">
            <w:pPr>
              <w:jc w:val="center"/>
              <w:rPr>
                <w:b/>
                <w:sz w:val="24"/>
                <w:szCs w:val="24"/>
              </w:rPr>
            </w:pPr>
            <w:r w:rsidRPr="004432E0">
              <w:rPr>
                <w:b/>
                <w:sz w:val="24"/>
                <w:szCs w:val="24"/>
              </w:rPr>
              <w:lastRenderedPageBreak/>
              <w:t>Раздел 3. 2020 год</w:t>
            </w:r>
          </w:p>
        </w:tc>
      </w:tr>
      <w:tr w:rsidR="009C3DB2" w:rsidRPr="004432E0" w:rsidTr="00947610">
        <w:trPr>
          <w:trHeight w:val="1129"/>
        </w:trPr>
        <w:tc>
          <w:tcPr>
            <w:tcW w:w="567" w:type="dxa"/>
          </w:tcPr>
          <w:p w:rsidR="009C3DB2" w:rsidRPr="004432E0" w:rsidRDefault="009C3DB2" w:rsidP="004432E0">
            <w:pPr>
              <w:jc w:val="center"/>
              <w:rPr>
                <w:sz w:val="24"/>
                <w:szCs w:val="24"/>
              </w:rPr>
            </w:pPr>
            <w:r w:rsidRPr="004432E0">
              <w:rPr>
                <w:sz w:val="24"/>
                <w:szCs w:val="24"/>
              </w:rPr>
              <w:t>1</w:t>
            </w:r>
          </w:p>
        </w:tc>
        <w:tc>
          <w:tcPr>
            <w:tcW w:w="3403" w:type="dxa"/>
            <w:gridSpan w:val="2"/>
          </w:tcPr>
          <w:p w:rsidR="009C3DB2" w:rsidRPr="004432E0" w:rsidRDefault="009C3DB2" w:rsidP="004432E0">
            <w:pPr>
              <w:jc w:val="both"/>
              <w:rPr>
                <w:sz w:val="24"/>
                <w:szCs w:val="24"/>
              </w:rPr>
            </w:pPr>
            <w:r w:rsidRPr="004432E0">
              <w:rPr>
                <w:sz w:val="24"/>
                <w:szCs w:val="24"/>
              </w:rPr>
              <w:t>г. Калининск,</w:t>
            </w:r>
          </w:p>
          <w:p w:rsidR="009C3DB2" w:rsidRPr="004432E0" w:rsidRDefault="009C3DB2" w:rsidP="004432E0">
            <w:pPr>
              <w:jc w:val="both"/>
              <w:rPr>
                <w:sz w:val="24"/>
                <w:szCs w:val="24"/>
              </w:rPr>
            </w:pPr>
            <w:r w:rsidRPr="004432E0">
              <w:rPr>
                <w:sz w:val="24"/>
                <w:szCs w:val="24"/>
              </w:rPr>
              <w:t>ул. Советская Сквер им. Калинина</w:t>
            </w:r>
          </w:p>
        </w:tc>
        <w:tc>
          <w:tcPr>
            <w:tcW w:w="1984" w:type="dxa"/>
          </w:tcPr>
          <w:p w:rsidR="009C3DB2" w:rsidRPr="004432E0" w:rsidRDefault="009C3DB2" w:rsidP="004432E0">
            <w:pPr>
              <w:jc w:val="center"/>
              <w:rPr>
                <w:sz w:val="24"/>
                <w:szCs w:val="24"/>
              </w:rPr>
            </w:pPr>
            <w:r w:rsidRPr="004432E0">
              <w:rPr>
                <w:sz w:val="24"/>
                <w:szCs w:val="24"/>
              </w:rPr>
              <w:t>-</w:t>
            </w:r>
          </w:p>
        </w:tc>
        <w:tc>
          <w:tcPr>
            <w:tcW w:w="3260" w:type="dxa"/>
          </w:tcPr>
          <w:p w:rsidR="009C3DB2" w:rsidRPr="004432E0" w:rsidRDefault="009C3DB2" w:rsidP="004432E0">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432E0">
            <w:pPr>
              <w:jc w:val="both"/>
              <w:rPr>
                <w:sz w:val="24"/>
                <w:szCs w:val="24"/>
              </w:rPr>
            </w:pPr>
            <w:r w:rsidRPr="004432E0">
              <w:rPr>
                <w:sz w:val="24"/>
                <w:szCs w:val="24"/>
              </w:rPr>
              <w:t>- ремонт асфальтового покрытия;</w:t>
            </w:r>
          </w:p>
          <w:p w:rsidR="009C3DB2" w:rsidRPr="004432E0" w:rsidRDefault="009C3DB2" w:rsidP="004432E0">
            <w:pPr>
              <w:jc w:val="both"/>
              <w:rPr>
                <w:sz w:val="24"/>
                <w:szCs w:val="24"/>
              </w:rPr>
            </w:pPr>
            <w:r w:rsidRPr="004432E0">
              <w:rPr>
                <w:sz w:val="24"/>
                <w:szCs w:val="24"/>
              </w:rPr>
              <w:t>- устроительство пешеходных дорожек;</w:t>
            </w:r>
          </w:p>
          <w:p w:rsidR="009C3DB2" w:rsidRPr="004432E0" w:rsidRDefault="009C3DB2" w:rsidP="004432E0">
            <w:pPr>
              <w:jc w:val="both"/>
              <w:rPr>
                <w:sz w:val="24"/>
                <w:szCs w:val="24"/>
              </w:rPr>
            </w:pPr>
            <w:r w:rsidRPr="004432E0">
              <w:rPr>
                <w:sz w:val="24"/>
                <w:szCs w:val="24"/>
              </w:rPr>
              <w:t>- устроительство бортового ограждения;</w:t>
            </w:r>
          </w:p>
          <w:p w:rsidR="009C3DB2" w:rsidRPr="004432E0" w:rsidRDefault="009C3DB2" w:rsidP="004432E0">
            <w:pPr>
              <w:jc w:val="both"/>
              <w:rPr>
                <w:sz w:val="24"/>
                <w:szCs w:val="24"/>
              </w:rPr>
            </w:pPr>
            <w:r w:rsidRPr="004432E0">
              <w:rPr>
                <w:sz w:val="24"/>
                <w:szCs w:val="24"/>
              </w:rPr>
              <w:t>- установка декоративного освещения</w:t>
            </w:r>
          </w:p>
        </w:tc>
        <w:tc>
          <w:tcPr>
            <w:tcW w:w="1276" w:type="dxa"/>
            <w:gridSpan w:val="2"/>
          </w:tcPr>
          <w:p w:rsidR="009C3DB2" w:rsidRPr="004432E0" w:rsidRDefault="009C3DB2" w:rsidP="004432E0">
            <w:pPr>
              <w:jc w:val="center"/>
              <w:rPr>
                <w:sz w:val="24"/>
                <w:szCs w:val="24"/>
              </w:rPr>
            </w:pPr>
            <w:r w:rsidRPr="004432E0">
              <w:rPr>
                <w:sz w:val="24"/>
                <w:szCs w:val="24"/>
              </w:rPr>
              <w:t>1434,7</w:t>
            </w:r>
          </w:p>
        </w:tc>
        <w:tc>
          <w:tcPr>
            <w:tcW w:w="2126" w:type="dxa"/>
          </w:tcPr>
          <w:p w:rsidR="009C3DB2" w:rsidRPr="004432E0" w:rsidRDefault="009C3DB2" w:rsidP="004432E0">
            <w:pPr>
              <w:jc w:val="center"/>
              <w:rPr>
                <w:sz w:val="24"/>
                <w:szCs w:val="24"/>
              </w:rPr>
            </w:pPr>
            <w:r w:rsidRPr="004432E0">
              <w:rPr>
                <w:sz w:val="24"/>
                <w:szCs w:val="24"/>
              </w:rPr>
              <w:t>1406,0</w:t>
            </w:r>
          </w:p>
        </w:tc>
        <w:tc>
          <w:tcPr>
            <w:tcW w:w="1985" w:type="dxa"/>
            <w:gridSpan w:val="2"/>
          </w:tcPr>
          <w:p w:rsidR="009C3DB2" w:rsidRPr="004432E0" w:rsidRDefault="009C3DB2" w:rsidP="004432E0">
            <w:pPr>
              <w:jc w:val="center"/>
              <w:rPr>
                <w:sz w:val="24"/>
                <w:szCs w:val="24"/>
              </w:rPr>
            </w:pPr>
            <w:r w:rsidRPr="004432E0">
              <w:rPr>
                <w:sz w:val="24"/>
                <w:szCs w:val="24"/>
              </w:rPr>
              <w:t>28,7</w:t>
            </w:r>
          </w:p>
        </w:tc>
        <w:tc>
          <w:tcPr>
            <w:tcW w:w="1417" w:type="dxa"/>
          </w:tcPr>
          <w:p w:rsidR="009C3DB2" w:rsidRPr="004432E0" w:rsidRDefault="009C3DB2" w:rsidP="004432E0">
            <w:pPr>
              <w:jc w:val="center"/>
              <w:rPr>
                <w:sz w:val="24"/>
                <w:szCs w:val="24"/>
              </w:rPr>
            </w:pPr>
            <w:r w:rsidRPr="004432E0">
              <w:rPr>
                <w:sz w:val="24"/>
                <w:szCs w:val="24"/>
              </w:rPr>
              <w:t>-</w:t>
            </w:r>
          </w:p>
        </w:tc>
      </w:tr>
      <w:tr w:rsidR="009C3DB2" w:rsidRPr="004432E0" w:rsidTr="00947610">
        <w:trPr>
          <w:trHeight w:val="420"/>
        </w:trPr>
        <w:tc>
          <w:tcPr>
            <w:tcW w:w="567" w:type="dxa"/>
          </w:tcPr>
          <w:p w:rsidR="009C3DB2" w:rsidRPr="004432E0" w:rsidRDefault="009C3DB2" w:rsidP="004432E0">
            <w:pPr>
              <w:jc w:val="center"/>
              <w:rPr>
                <w:sz w:val="24"/>
                <w:szCs w:val="24"/>
              </w:rPr>
            </w:pPr>
            <w:r w:rsidRPr="004432E0">
              <w:rPr>
                <w:sz w:val="24"/>
                <w:szCs w:val="24"/>
              </w:rPr>
              <w:t>2</w:t>
            </w:r>
          </w:p>
        </w:tc>
        <w:tc>
          <w:tcPr>
            <w:tcW w:w="3403" w:type="dxa"/>
            <w:gridSpan w:val="2"/>
          </w:tcPr>
          <w:p w:rsidR="009C3DB2" w:rsidRPr="004432E0" w:rsidRDefault="009C3DB2" w:rsidP="004432E0">
            <w:pPr>
              <w:jc w:val="both"/>
              <w:rPr>
                <w:sz w:val="24"/>
                <w:szCs w:val="24"/>
              </w:rPr>
            </w:pPr>
            <w:r w:rsidRPr="004432E0">
              <w:rPr>
                <w:sz w:val="24"/>
                <w:szCs w:val="24"/>
              </w:rPr>
              <w:t>г. Калининск,</w:t>
            </w:r>
          </w:p>
          <w:p w:rsidR="009C3DB2" w:rsidRPr="004432E0" w:rsidRDefault="009C3DB2" w:rsidP="004432E0">
            <w:pPr>
              <w:jc w:val="both"/>
              <w:rPr>
                <w:sz w:val="24"/>
                <w:szCs w:val="24"/>
              </w:rPr>
            </w:pPr>
            <w:r w:rsidRPr="004432E0">
              <w:rPr>
                <w:sz w:val="24"/>
                <w:szCs w:val="24"/>
              </w:rPr>
              <w:t>ул. Советская, Набережная</w:t>
            </w:r>
          </w:p>
        </w:tc>
        <w:tc>
          <w:tcPr>
            <w:tcW w:w="1984" w:type="dxa"/>
          </w:tcPr>
          <w:p w:rsidR="009C3DB2" w:rsidRPr="004432E0" w:rsidRDefault="009C3DB2" w:rsidP="004432E0">
            <w:pPr>
              <w:jc w:val="center"/>
              <w:rPr>
                <w:sz w:val="24"/>
                <w:szCs w:val="24"/>
              </w:rPr>
            </w:pPr>
            <w:r w:rsidRPr="004432E0">
              <w:rPr>
                <w:sz w:val="24"/>
                <w:szCs w:val="24"/>
              </w:rPr>
              <w:t>-</w:t>
            </w:r>
          </w:p>
        </w:tc>
        <w:tc>
          <w:tcPr>
            <w:tcW w:w="3260" w:type="dxa"/>
          </w:tcPr>
          <w:p w:rsidR="009C3DB2" w:rsidRPr="004432E0" w:rsidRDefault="009C3DB2" w:rsidP="004432E0">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432E0">
            <w:pPr>
              <w:jc w:val="both"/>
              <w:rPr>
                <w:sz w:val="24"/>
                <w:szCs w:val="24"/>
              </w:rPr>
            </w:pPr>
            <w:r w:rsidRPr="004432E0">
              <w:rPr>
                <w:sz w:val="24"/>
                <w:szCs w:val="24"/>
              </w:rPr>
              <w:t>- замена асфальтового покрытия;</w:t>
            </w:r>
          </w:p>
          <w:p w:rsidR="009C3DB2" w:rsidRPr="004432E0" w:rsidRDefault="009C3DB2" w:rsidP="004432E0">
            <w:pPr>
              <w:jc w:val="both"/>
              <w:rPr>
                <w:sz w:val="24"/>
                <w:szCs w:val="24"/>
              </w:rPr>
            </w:pPr>
            <w:r w:rsidRPr="004432E0">
              <w:rPr>
                <w:sz w:val="24"/>
                <w:szCs w:val="24"/>
              </w:rPr>
              <w:t>- ремонт подпорной (парапета) стены;</w:t>
            </w:r>
          </w:p>
          <w:p w:rsidR="009C3DB2" w:rsidRPr="004432E0" w:rsidRDefault="009C3DB2" w:rsidP="004432E0">
            <w:pPr>
              <w:jc w:val="both"/>
              <w:rPr>
                <w:sz w:val="24"/>
                <w:szCs w:val="24"/>
              </w:rPr>
            </w:pPr>
            <w:r w:rsidRPr="004432E0">
              <w:rPr>
                <w:sz w:val="24"/>
                <w:szCs w:val="24"/>
              </w:rPr>
              <w:t>- установка скамеек и урн</w:t>
            </w:r>
          </w:p>
        </w:tc>
        <w:tc>
          <w:tcPr>
            <w:tcW w:w="1276" w:type="dxa"/>
            <w:gridSpan w:val="2"/>
          </w:tcPr>
          <w:p w:rsidR="009C3DB2" w:rsidRPr="004432E0" w:rsidRDefault="009C3DB2" w:rsidP="004432E0">
            <w:pPr>
              <w:jc w:val="center"/>
              <w:rPr>
                <w:sz w:val="24"/>
                <w:szCs w:val="24"/>
              </w:rPr>
            </w:pPr>
            <w:r w:rsidRPr="004432E0">
              <w:rPr>
                <w:sz w:val="24"/>
                <w:szCs w:val="24"/>
              </w:rPr>
              <w:t>1684,5</w:t>
            </w:r>
          </w:p>
        </w:tc>
        <w:tc>
          <w:tcPr>
            <w:tcW w:w="2126" w:type="dxa"/>
          </w:tcPr>
          <w:p w:rsidR="009C3DB2" w:rsidRPr="004432E0" w:rsidRDefault="009C3DB2" w:rsidP="004432E0">
            <w:pPr>
              <w:jc w:val="center"/>
              <w:rPr>
                <w:sz w:val="24"/>
                <w:szCs w:val="24"/>
              </w:rPr>
            </w:pPr>
            <w:r w:rsidRPr="004432E0">
              <w:rPr>
                <w:sz w:val="24"/>
                <w:szCs w:val="24"/>
              </w:rPr>
              <w:t>1240,5</w:t>
            </w:r>
          </w:p>
        </w:tc>
        <w:tc>
          <w:tcPr>
            <w:tcW w:w="1985" w:type="dxa"/>
            <w:gridSpan w:val="2"/>
          </w:tcPr>
          <w:p w:rsidR="009C3DB2" w:rsidRPr="004432E0" w:rsidRDefault="009C3DB2" w:rsidP="004432E0">
            <w:pPr>
              <w:jc w:val="center"/>
              <w:rPr>
                <w:sz w:val="24"/>
                <w:szCs w:val="24"/>
              </w:rPr>
            </w:pPr>
            <w:r w:rsidRPr="004432E0">
              <w:rPr>
                <w:sz w:val="24"/>
                <w:szCs w:val="24"/>
              </w:rPr>
              <w:t>25,3</w:t>
            </w:r>
          </w:p>
        </w:tc>
        <w:tc>
          <w:tcPr>
            <w:tcW w:w="1417" w:type="dxa"/>
          </w:tcPr>
          <w:p w:rsidR="009C3DB2" w:rsidRPr="004432E0" w:rsidRDefault="009C3DB2" w:rsidP="004432E0">
            <w:pPr>
              <w:jc w:val="center"/>
              <w:rPr>
                <w:sz w:val="24"/>
                <w:szCs w:val="24"/>
              </w:rPr>
            </w:pPr>
            <w:r w:rsidRPr="004432E0">
              <w:rPr>
                <w:sz w:val="24"/>
                <w:szCs w:val="24"/>
              </w:rPr>
              <w:t>418,7</w:t>
            </w:r>
          </w:p>
        </w:tc>
      </w:tr>
      <w:tr w:rsidR="009C3DB2" w:rsidRPr="004432E0" w:rsidTr="00947610">
        <w:trPr>
          <w:trHeight w:val="278"/>
        </w:trPr>
        <w:tc>
          <w:tcPr>
            <w:tcW w:w="567" w:type="dxa"/>
          </w:tcPr>
          <w:p w:rsidR="009C3DB2" w:rsidRPr="004432E0" w:rsidRDefault="009C3DB2" w:rsidP="004432E0">
            <w:pPr>
              <w:jc w:val="center"/>
              <w:rPr>
                <w:sz w:val="24"/>
                <w:szCs w:val="24"/>
              </w:rPr>
            </w:pPr>
            <w:r w:rsidRPr="004432E0">
              <w:rPr>
                <w:sz w:val="24"/>
                <w:szCs w:val="24"/>
              </w:rPr>
              <w:t>3</w:t>
            </w:r>
          </w:p>
        </w:tc>
        <w:tc>
          <w:tcPr>
            <w:tcW w:w="3403" w:type="dxa"/>
            <w:gridSpan w:val="2"/>
          </w:tcPr>
          <w:p w:rsidR="009C3DB2" w:rsidRPr="004432E0" w:rsidRDefault="009C3DB2" w:rsidP="004432E0">
            <w:pPr>
              <w:jc w:val="both"/>
              <w:rPr>
                <w:sz w:val="24"/>
                <w:szCs w:val="24"/>
              </w:rPr>
            </w:pPr>
            <w:r w:rsidRPr="004432E0">
              <w:rPr>
                <w:sz w:val="24"/>
                <w:szCs w:val="24"/>
              </w:rPr>
              <w:t>г. Калининск,</w:t>
            </w:r>
          </w:p>
          <w:p w:rsidR="009C3DB2" w:rsidRPr="004432E0" w:rsidRDefault="009C3DB2" w:rsidP="004432E0">
            <w:pPr>
              <w:jc w:val="both"/>
              <w:rPr>
                <w:sz w:val="24"/>
                <w:szCs w:val="24"/>
              </w:rPr>
            </w:pPr>
            <w:r w:rsidRPr="004432E0">
              <w:rPr>
                <w:sz w:val="24"/>
                <w:szCs w:val="24"/>
              </w:rPr>
              <w:t>ул. Советская:</w:t>
            </w:r>
          </w:p>
          <w:p w:rsidR="009C3DB2" w:rsidRPr="004432E0" w:rsidRDefault="009C3DB2" w:rsidP="004432E0">
            <w:pPr>
              <w:jc w:val="both"/>
              <w:rPr>
                <w:sz w:val="24"/>
                <w:szCs w:val="24"/>
              </w:rPr>
            </w:pPr>
            <w:r w:rsidRPr="004432E0">
              <w:rPr>
                <w:sz w:val="24"/>
                <w:szCs w:val="24"/>
              </w:rPr>
              <w:t>- Сквер им. Калинина и Набережная,</w:t>
            </w:r>
          </w:p>
          <w:p w:rsidR="009C3DB2" w:rsidRPr="004432E0" w:rsidRDefault="009C3DB2" w:rsidP="004432E0">
            <w:pPr>
              <w:jc w:val="both"/>
              <w:rPr>
                <w:sz w:val="24"/>
                <w:szCs w:val="24"/>
              </w:rPr>
            </w:pPr>
            <w:r w:rsidRPr="004432E0">
              <w:rPr>
                <w:sz w:val="24"/>
                <w:szCs w:val="24"/>
              </w:rPr>
              <w:t>- Сквер рядом с д. № 40;</w:t>
            </w:r>
          </w:p>
          <w:p w:rsidR="009C3DB2" w:rsidRPr="004432E0" w:rsidRDefault="009C3DB2" w:rsidP="004432E0">
            <w:pPr>
              <w:jc w:val="both"/>
              <w:rPr>
                <w:sz w:val="24"/>
                <w:szCs w:val="24"/>
              </w:rPr>
            </w:pPr>
            <w:r w:rsidRPr="004432E0">
              <w:rPr>
                <w:sz w:val="24"/>
                <w:szCs w:val="24"/>
              </w:rPr>
              <w:t>- Тротуар от д. № 30 вдоль д. № 32;</w:t>
            </w:r>
          </w:p>
          <w:p w:rsidR="009C3DB2" w:rsidRPr="004432E0" w:rsidRDefault="009C3DB2" w:rsidP="004432E0">
            <w:pPr>
              <w:jc w:val="both"/>
              <w:rPr>
                <w:sz w:val="24"/>
                <w:szCs w:val="24"/>
              </w:rPr>
            </w:pPr>
            <w:r w:rsidRPr="004432E0">
              <w:rPr>
                <w:sz w:val="24"/>
                <w:szCs w:val="24"/>
              </w:rPr>
              <w:t>- Коллективная, Центральный парк г. Калининска</w:t>
            </w:r>
          </w:p>
        </w:tc>
        <w:tc>
          <w:tcPr>
            <w:tcW w:w="1984" w:type="dxa"/>
          </w:tcPr>
          <w:p w:rsidR="009C3DB2" w:rsidRPr="004432E0" w:rsidRDefault="009C3DB2" w:rsidP="004432E0">
            <w:pPr>
              <w:jc w:val="center"/>
              <w:rPr>
                <w:sz w:val="24"/>
                <w:szCs w:val="24"/>
              </w:rPr>
            </w:pPr>
            <w:r w:rsidRPr="004432E0">
              <w:rPr>
                <w:sz w:val="24"/>
                <w:szCs w:val="24"/>
              </w:rPr>
              <w:t>-</w:t>
            </w:r>
          </w:p>
        </w:tc>
        <w:tc>
          <w:tcPr>
            <w:tcW w:w="3260" w:type="dxa"/>
          </w:tcPr>
          <w:p w:rsidR="009C3DB2" w:rsidRPr="004432E0" w:rsidRDefault="009C3DB2" w:rsidP="004432E0">
            <w:pPr>
              <w:jc w:val="both"/>
              <w:rPr>
                <w:sz w:val="24"/>
                <w:szCs w:val="24"/>
              </w:rPr>
            </w:pPr>
            <w:r w:rsidRPr="004432E0">
              <w:rPr>
                <w:sz w:val="24"/>
                <w:szCs w:val="24"/>
              </w:rPr>
              <w:t>Основное мероприятие:</w:t>
            </w:r>
          </w:p>
          <w:p w:rsidR="009C3DB2" w:rsidRPr="004432E0" w:rsidRDefault="004432E0" w:rsidP="004432E0">
            <w:pPr>
              <w:jc w:val="both"/>
              <w:rPr>
                <w:sz w:val="24"/>
                <w:szCs w:val="24"/>
              </w:rPr>
            </w:pPr>
            <w:r>
              <w:rPr>
                <w:sz w:val="24"/>
                <w:szCs w:val="24"/>
              </w:rPr>
              <w:t xml:space="preserve">- </w:t>
            </w:r>
            <w:r w:rsidR="009C3DB2" w:rsidRPr="004432E0">
              <w:rPr>
                <w:sz w:val="24"/>
                <w:szCs w:val="24"/>
              </w:rPr>
              <w:t>разработка дизайн проекта,</w:t>
            </w:r>
          </w:p>
          <w:p w:rsidR="009C3DB2" w:rsidRPr="004432E0" w:rsidRDefault="009C3DB2" w:rsidP="004432E0">
            <w:pPr>
              <w:jc w:val="both"/>
              <w:rPr>
                <w:sz w:val="24"/>
                <w:szCs w:val="24"/>
              </w:rPr>
            </w:pPr>
            <w:r w:rsidRPr="004432E0">
              <w:rPr>
                <w:sz w:val="24"/>
                <w:szCs w:val="24"/>
              </w:rPr>
              <w:t>- выполнение изыскательских работ</w:t>
            </w:r>
          </w:p>
          <w:p w:rsidR="009C3DB2" w:rsidRPr="004432E0" w:rsidRDefault="009C3DB2" w:rsidP="004432E0">
            <w:pPr>
              <w:jc w:val="both"/>
              <w:rPr>
                <w:sz w:val="24"/>
                <w:szCs w:val="24"/>
              </w:rPr>
            </w:pPr>
            <w:r w:rsidRPr="004432E0">
              <w:rPr>
                <w:sz w:val="24"/>
                <w:szCs w:val="24"/>
              </w:rPr>
              <w:t>- разработка проектно - сметной документации,</w:t>
            </w:r>
          </w:p>
          <w:p w:rsidR="009C3DB2" w:rsidRPr="004432E0" w:rsidRDefault="004432E0" w:rsidP="004432E0">
            <w:pPr>
              <w:jc w:val="both"/>
              <w:rPr>
                <w:sz w:val="24"/>
                <w:szCs w:val="24"/>
              </w:rPr>
            </w:pPr>
            <w:r>
              <w:rPr>
                <w:sz w:val="24"/>
                <w:szCs w:val="24"/>
              </w:rPr>
              <w:t xml:space="preserve">- </w:t>
            </w:r>
            <w:r w:rsidR="009C3DB2" w:rsidRPr="004432E0">
              <w:rPr>
                <w:sz w:val="24"/>
                <w:szCs w:val="24"/>
              </w:rPr>
              <w:t>проверка сметной документации;</w:t>
            </w:r>
          </w:p>
          <w:p w:rsidR="009C3DB2" w:rsidRPr="004432E0" w:rsidRDefault="004432E0" w:rsidP="004432E0">
            <w:pPr>
              <w:jc w:val="both"/>
              <w:rPr>
                <w:sz w:val="24"/>
                <w:szCs w:val="24"/>
              </w:rPr>
            </w:pPr>
            <w:r>
              <w:rPr>
                <w:sz w:val="24"/>
                <w:szCs w:val="24"/>
              </w:rPr>
              <w:t xml:space="preserve">- </w:t>
            </w:r>
            <w:r w:rsidR="009C3DB2" w:rsidRPr="004432E0">
              <w:rPr>
                <w:sz w:val="24"/>
                <w:szCs w:val="24"/>
              </w:rPr>
              <w:t xml:space="preserve">строительный контроль и </w:t>
            </w:r>
            <w:r w:rsidR="009C3DB2" w:rsidRPr="004432E0">
              <w:rPr>
                <w:sz w:val="24"/>
                <w:szCs w:val="24"/>
              </w:rPr>
              <w:lastRenderedPageBreak/>
              <w:t>надзор</w:t>
            </w:r>
          </w:p>
        </w:tc>
        <w:tc>
          <w:tcPr>
            <w:tcW w:w="1276" w:type="dxa"/>
            <w:gridSpan w:val="2"/>
          </w:tcPr>
          <w:p w:rsidR="009C3DB2" w:rsidRPr="004432E0" w:rsidRDefault="009C3DB2" w:rsidP="004432E0">
            <w:pPr>
              <w:jc w:val="center"/>
              <w:rPr>
                <w:sz w:val="24"/>
                <w:szCs w:val="24"/>
              </w:rPr>
            </w:pPr>
            <w:r w:rsidRPr="004432E0">
              <w:rPr>
                <w:sz w:val="24"/>
                <w:szCs w:val="24"/>
              </w:rPr>
              <w:lastRenderedPageBreak/>
              <w:t>2654,1</w:t>
            </w:r>
          </w:p>
        </w:tc>
        <w:tc>
          <w:tcPr>
            <w:tcW w:w="2126" w:type="dxa"/>
          </w:tcPr>
          <w:p w:rsidR="009C3DB2" w:rsidRPr="004432E0" w:rsidRDefault="009C3DB2" w:rsidP="004432E0">
            <w:pPr>
              <w:jc w:val="center"/>
              <w:rPr>
                <w:sz w:val="24"/>
                <w:szCs w:val="24"/>
              </w:rPr>
            </w:pPr>
            <w:r w:rsidRPr="004432E0">
              <w:rPr>
                <w:sz w:val="24"/>
                <w:szCs w:val="24"/>
              </w:rPr>
              <w:t>-</w:t>
            </w:r>
          </w:p>
        </w:tc>
        <w:tc>
          <w:tcPr>
            <w:tcW w:w="1985" w:type="dxa"/>
            <w:gridSpan w:val="2"/>
          </w:tcPr>
          <w:p w:rsidR="009C3DB2" w:rsidRPr="004432E0" w:rsidRDefault="009C3DB2" w:rsidP="004432E0">
            <w:pPr>
              <w:jc w:val="center"/>
              <w:rPr>
                <w:sz w:val="24"/>
                <w:szCs w:val="24"/>
              </w:rPr>
            </w:pPr>
            <w:r w:rsidRPr="004432E0">
              <w:rPr>
                <w:sz w:val="24"/>
                <w:szCs w:val="24"/>
              </w:rPr>
              <w:t>-</w:t>
            </w:r>
          </w:p>
        </w:tc>
        <w:tc>
          <w:tcPr>
            <w:tcW w:w="1417" w:type="dxa"/>
          </w:tcPr>
          <w:p w:rsidR="009C3DB2" w:rsidRPr="004432E0" w:rsidRDefault="009C3DB2" w:rsidP="004432E0">
            <w:pPr>
              <w:jc w:val="center"/>
              <w:rPr>
                <w:sz w:val="24"/>
                <w:szCs w:val="24"/>
              </w:rPr>
            </w:pPr>
            <w:r w:rsidRPr="004432E0">
              <w:rPr>
                <w:sz w:val="24"/>
                <w:szCs w:val="24"/>
              </w:rPr>
              <w:t>2654,1</w:t>
            </w:r>
          </w:p>
        </w:tc>
      </w:tr>
      <w:tr w:rsidR="009C3DB2" w:rsidRPr="004432E0" w:rsidTr="00947610">
        <w:tc>
          <w:tcPr>
            <w:tcW w:w="16018" w:type="dxa"/>
            <w:gridSpan w:val="11"/>
          </w:tcPr>
          <w:p w:rsidR="009C3DB2" w:rsidRPr="0045703D" w:rsidRDefault="009C3DB2" w:rsidP="0045703D">
            <w:pPr>
              <w:jc w:val="center"/>
              <w:rPr>
                <w:b/>
                <w:sz w:val="24"/>
                <w:szCs w:val="24"/>
                <w:highlight w:val="yellow"/>
              </w:rPr>
            </w:pPr>
            <w:r w:rsidRPr="0045703D">
              <w:rPr>
                <w:b/>
                <w:sz w:val="24"/>
                <w:szCs w:val="24"/>
              </w:rPr>
              <w:lastRenderedPageBreak/>
              <w:t>Раздел 4. 2021 год</w:t>
            </w:r>
          </w:p>
        </w:tc>
      </w:tr>
      <w:tr w:rsidR="009C3DB2" w:rsidRPr="004432E0" w:rsidTr="00947610">
        <w:trPr>
          <w:trHeight w:val="1910"/>
        </w:trPr>
        <w:tc>
          <w:tcPr>
            <w:tcW w:w="567" w:type="dxa"/>
          </w:tcPr>
          <w:p w:rsidR="009C3DB2" w:rsidRPr="004432E0" w:rsidRDefault="009C3DB2" w:rsidP="0045703D">
            <w:pPr>
              <w:jc w:val="center"/>
              <w:rPr>
                <w:sz w:val="24"/>
                <w:szCs w:val="24"/>
              </w:rPr>
            </w:pPr>
            <w:r w:rsidRPr="004432E0">
              <w:rPr>
                <w:sz w:val="24"/>
                <w:szCs w:val="24"/>
              </w:rPr>
              <w:t>1</w:t>
            </w:r>
          </w:p>
        </w:tc>
        <w:tc>
          <w:tcPr>
            <w:tcW w:w="3403" w:type="dxa"/>
            <w:gridSpan w:val="2"/>
          </w:tcPr>
          <w:p w:rsidR="009C3DB2" w:rsidRPr="004432E0" w:rsidRDefault="009C3DB2" w:rsidP="0045703D">
            <w:pPr>
              <w:jc w:val="both"/>
              <w:rPr>
                <w:sz w:val="24"/>
                <w:szCs w:val="24"/>
              </w:rPr>
            </w:pPr>
            <w:r w:rsidRPr="004432E0">
              <w:rPr>
                <w:sz w:val="24"/>
                <w:szCs w:val="24"/>
              </w:rPr>
              <w:t>г. Калининск,</w:t>
            </w:r>
          </w:p>
          <w:p w:rsidR="009C3DB2" w:rsidRPr="004432E0" w:rsidRDefault="009C3DB2" w:rsidP="0045703D">
            <w:pPr>
              <w:jc w:val="both"/>
              <w:rPr>
                <w:sz w:val="24"/>
                <w:szCs w:val="24"/>
              </w:rPr>
            </w:pPr>
            <w:r w:rsidRPr="004432E0">
              <w:rPr>
                <w:sz w:val="24"/>
                <w:szCs w:val="24"/>
              </w:rPr>
              <w:t>ул. Советская,</w:t>
            </w:r>
          </w:p>
          <w:p w:rsidR="009C3DB2" w:rsidRPr="004432E0" w:rsidRDefault="009C3DB2" w:rsidP="0045703D">
            <w:pPr>
              <w:jc w:val="both"/>
              <w:rPr>
                <w:sz w:val="24"/>
                <w:szCs w:val="24"/>
              </w:rPr>
            </w:pPr>
            <w:r w:rsidRPr="004432E0">
              <w:rPr>
                <w:sz w:val="24"/>
                <w:szCs w:val="24"/>
              </w:rPr>
              <w:t>сквер рядом с д. № 40</w:t>
            </w:r>
          </w:p>
        </w:tc>
        <w:tc>
          <w:tcPr>
            <w:tcW w:w="1984" w:type="dxa"/>
          </w:tcPr>
          <w:p w:rsidR="009C3DB2" w:rsidRPr="004432E0" w:rsidRDefault="009C3DB2" w:rsidP="0045703D">
            <w:pPr>
              <w:jc w:val="center"/>
              <w:rPr>
                <w:sz w:val="24"/>
                <w:szCs w:val="24"/>
              </w:rPr>
            </w:pPr>
            <w:r w:rsidRPr="004432E0">
              <w:rPr>
                <w:sz w:val="24"/>
                <w:szCs w:val="24"/>
              </w:rPr>
              <w:t>-</w:t>
            </w:r>
          </w:p>
        </w:tc>
        <w:tc>
          <w:tcPr>
            <w:tcW w:w="3260" w:type="dxa"/>
          </w:tcPr>
          <w:p w:rsidR="009C3DB2" w:rsidRPr="004432E0" w:rsidRDefault="009C3DB2" w:rsidP="0045703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5703D">
            <w:pPr>
              <w:jc w:val="both"/>
              <w:rPr>
                <w:sz w:val="24"/>
                <w:szCs w:val="24"/>
              </w:rPr>
            </w:pPr>
            <w:r w:rsidRPr="004432E0">
              <w:rPr>
                <w:sz w:val="24"/>
                <w:szCs w:val="24"/>
              </w:rPr>
              <w:t>- замена асфальтового покрытия;</w:t>
            </w:r>
          </w:p>
          <w:p w:rsidR="009C3DB2" w:rsidRPr="004432E0" w:rsidRDefault="009C3DB2" w:rsidP="0045703D">
            <w:pPr>
              <w:jc w:val="both"/>
              <w:rPr>
                <w:sz w:val="24"/>
                <w:szCs w:val="24"/>
              </w:rPr>
            </w:pPr>
            <w:r w:rsidRPr="004432E0">
              <w:rPr>
                <w:sz w:val="24"/>
                <w:szCs w:val="24"/>
              </w:rPr>
              <w:t>- установка малых архитектурных форм;</w:t>
            </w:r>
          </w:p>
          <w:p w:rsidR="009C3DB2" w:rsidRPr="004432E0" w:rsidRDefault="009C3DB2" w:rsidP="0045703D">
            <w:pPr>
              <w:jc w:val="both"/>
              <w:rPr>
                <w:sz w:val="24"/>
                <w:szCs w:val="24"/>
                <w:highlight w:val="yellow"/>
              </w:rPr>
            </w:pPr>
            <w:r w:rsidRPr="004432E0">
              <w:rPr>
                <w:sz w:val="24"/>
                <w:szCs w:val="24"/>
              </w:rPr>
              <w:t>- иные мероприятия по благоустройству территории.</w:t>
            </w:r>
          </w:p>
        </w:tc>
        <w:tc>
          <w:tcPr>
            <w:tcW w:w="1276" w:type="dxa"/>
            <w:gridSpan w:val="2"/>
          </w:tcPr>
          <w:p w:rsidR="009C3DB2" w:rsidRPr="004432E0" w:rsidRDefault="009C3DB2" w:rsidP="0045703D">
            <w:pPr>
              <w:jc w:val="center"/>
              <w:rPr>
                <w:sz w:val="24"/>
                <w:szCs w:val="24"/>
              </w:rPr>
            </w:pPr>
            <w:r w:rsidRPr="004432E0">
              <w:rPr>
                <w:sz w:val="24"/>
                <w:szCs w:val="24"/>
              </w:rPr>
              <w:t>1210,6</w:t>
            </w:r>
          </w:p>
        </w:tc>
        <w:tc>
          <w:tcPr>
            <w:tcW w:w="2126" w:type="dxa"/>
          </w:tcPr>
          <w:p w:rsidR="009C3DB2" w:rsidRPr="004432E0" w:rsidRDefault="009C3DB2" w:rsidP="0045703D">
            <w:pPr>
              <w:jc w:val="center"/>
              <w:rPr>
                <w:sz w:val="24"/>
                <w:szCs w:val="24"/>
              </w:rPr>
            </w:pPr>
            <w:r w:rsidRPr="004432E0">
              <w:rPr>
                <w:sz w:val="24"/>
                <w:szCs w:val="24"/>
              </w:rPr>
              <w:t>1132,5</w:t>
            </w:r>
          </w:p>
        </w:tc>
        <w:tc>
          <w:tcPr>
            <w:tcW w:w="1985" w:type="dxa"/>
            <w:gridSpan w:val="2"/>
          </w:tcPr>
          <w:p w:rsidR="009C3DB2" w:rsidRPr="004432E0" w:rsidRDefault="009C3DB2" w:rsidP="0045703D">
            <w:pPr>
              <w:jc w:val="center"/>
              <w:rPr>
                <w:sz w:val="24"/>
                <w:szCs w:val="24"/>
              </w:rPr>
            </w:pPr>
            <w:r w:rsidRPr="004432E0">
              <w:rPr>
                <w:sz w:val="24"/>
                <w:szCs w:val="24"/>
              </w:rPr>
              <w:t>23,1</w:t>
            </w:r>
          </w:p>
        </w:tc>
        <w:tc>
          <w:tcPr>
            <w:tcW w:w="1417" w:type="dxa"/>
          </w:tcPr>
          <w:p w:rsidR="009C3DB2" w:rsidRPr="004432E0" w:rsidRDefault="009C3DB2" w:rsidP="0045703D">
            <w:pPr>
              <w:jc w:val="center"/>
              <w:rPr>
                <w:sz w:val="24"/>
                <w:szCs w:val="24"/>
              </w:rPr>
            </w:pPr>
            <w:r w:rsidRPr="004432E0">
              <w:rPr>
                <w:sz w:val="24"/>
                <w:szCs w:val="24"/>
              </w:rPr>
              <w:t>55,0</w:t>
            </w:r>
          </w:p>
        </w:tc>
      </w:tr>
      <w:tr w:rsidR="009C3DB2" w:rsidRPr="004432E0" w:rsidTr="00947610">
        <w:trPr>
          <w:trHeight w:val="987"/>
        </w:trPr>
        <w:tc>
          <w:tcPr>
            <w:tcW w:w="567" w:type="dxa"/>
          </w:tcPr>
          <w:p w:rsidR="009C3DB2" w:rsidRPr="004432E0" w:rsidRDefault="009C3DB2" w:rsidP="0045703D">
            <w:pPr>
              <w:jc w:val="center"/>
              <w:rPr>
                <w:sz w:val="24"/>
                <w:szCs w:val="24"/>
              </w:rPr>
            </w:pPr>
            <w:r w:rsidRPr="004432E0">
              <w:rPr>
                <w:sz w:val="24"/>
                <w:szCs w:val="24"/>
              </w:rPr>
              <w:t>2</w:t>
            </w:r>
          </w:p>
        </w:tc>
        <w:tc>
          <w:tcPr>
            <w:tcW w:w="3403" w:type="dxa"/>
            <w:gridSpan w:val="2"/>
          </w:tcPr>
          <w:p w:rsidR="009C3DB2" w:rsidRPr="004432E0" w:rsidRDefault="009C3DB2" w:rsidP="0045703D">
            <w:pPr>
              <w:jc w:val="both"/>
              <w:rPr>
                <w:sz w:val="24"/>
                <w:szCs w:val="24"/>
              </w:rPr>
            </w:pPr>
            <w:r w:rsidRPr="004432E0">
              <w:rPr>
                <w:sz w:val="24"/>
                <w:szCs w:val="24"/>
              </w:rPr>
              <w:t>г. Калининск,</w:t>
            </w:r>
          </w:p>
          <w:p w:rsidR="009C3DB2" w:rsidRPr="004432E0" w:rsidRDefault="009C3DB2" w:rsidP="0045703D">
            <w:pPr>
              <w:jc w:val="both"/>
              <w:rPr>
                <w:sz w:val="24"/>
                <w:szCs w:val="24"/>
              </w:rPr>
            </w:pPr>
            <w:r w:rsidRPr="004432E0">
              <w:rPr>
                <w:sz w:val="24"/>
                <w:szCs w:val="24"/>
              </w:rPr>
              <w:t>ул. Советская,</w:t>
            </w:r>
          </w:p>
          <w:p w:rsidR="009C3DB2" w:rsidRPr="004432E0" w:rsidRDefault="009C3DB2" w:rsidP="0045703D">
            <w:pPr>
              <w:jc w:val="both"/>
              <w:rPr>
                <w:sz w:val="24"/>
                <w:szCs w:val="24"/>
              </w:rPr>
            </w:pPr>
            <w:r w:rsidRPr="004432E0">
              <w:rPr>
                <w:sz w:val="24"/>
                <w:szCs w:val="24"/>
              </w:rPr>
              <w:t>тротуар от д. № 30 вдоль д. № 32</w:t>
            </w:r>
          </w:p>
        </w:tc>
        <w:tc>
          <w:tcPr>
            <w:tcW w:w="1984" w:type="dxa"/>
          </w:tcPr>
          <w:p w:rsidR="009C3DB2" w:rsidRPr="004432E0" w:rsidRDefault="009C3DB2" w:rsidP="0045703D">
            <w:pPr>
              <w:jc w:val="center"/>
              <w:rPr>
                <w:sz w:val="24"/>
                <w:szCs w:val="24"/>
              </w:rPr>
            </w:pPr>
          </w:p>
        </w:tc>
        <w:tc>
          <w:tcPr>
            <w:tcW w:w="3260" w:type="dxa"/>
          </w:tcPr>
          <w:p w:rsidR="009C3DB2" w:rsidRPr="004432E0" w:rsidRDefault="009C3DB2" w:rsidP="0045703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5703D">
            <w:pPr>
              <w:jc w:val="both"/>
              <w:rPr>
                <w:sz w:val="24"/>
                <w:szCs w:val="24"/>
              </w:rPr>
            </w:pPr>
            <w:r w:rsidRPr="004432E0">
              <w:rPr>
                <w:sz w:val="24"/>
                <w:szCs w:val="24"/>
              </w:rPr>
              <w:t>- замена асфальтового покрытия</w:t>
            </w:r>
          </w:p>
        </w:tc>
        <w:tc>
          <w:tcPr>
            <w:tcW w:w="1276" w:type="dxa"/>
            <w:gridSpan w:val="2"/>
          </w:tcPr>
          <w:p w:rsidR="009C3DB2" w:rsidRPr="004432E0" w:rsidRDefault="009C3DB2" w:rsidP="0045703D">
            <w:pPr>
              <w:jc w:val="center"/>
              <w:rPr>
                <w:sz w:val="24"/>
                <w:szCs w:val="24"/>
              </w:rPr>
            </w:pPr>
            <w:r w:rsidRPr="004432E0">
              <w:rPr>
                <w:sz w:val="24"/>
                <w:szCs w:val="24"/>
              </w:rPr>
              <w:t>631,1</w:t>
            </w:r>
          </w:p>
        </w:tc>
        <w:tc>
          <w:tcPr>
            <w:tcW w:w="2126" w:type="dxa"/>
          </w:tcPr>
          <w:p w:rsidR="009C3DB2" w:rsidRPr="004432E0" w:rsidRDefault="009C3DB2" w:rsidP="0045703D">
            <w:pPr>
              <w:jc w:val="center"/>
              <w:rPr>
                <w:sz w:val="24"/>
                <w:szCs w:val="24"/>
              </w:rPr>
            </w:pPr>
            <w:r w:rsidRPr="004432E0">
              <w:rPr>
                <w:sz w:val="24"/>
                <w:szCs w:val="24"/>
              </w:rPr>
              <w:t>618,5</w:t>
            </w:r>
          </w:p>
        </w:tc>
        <w:tc>
          <w:tcPr>
            <w:tcW w:w="1985" w:type="dxa"/>
            <w:gridSpan w:val="2"/>
          </w:tcPr>
          <w:p w:rsidR="009C3DB2" w:rsidRPr="004432E0" w:rsidRDefault="009C3DB2" w:rsidP="0045703D">
            <w:pPr>
              <w:jc w:val="center"/>
              <w:rPr>
                <w:sz w:val="24"/>
                <w:szCs w:val="24"/>
              </w:rPr>
            </w:pPr>
            <w:r w:rsidRPr="004432E0">
              <w:rPr>
                <w:sz w:val="24"/>
                <w:szCs w:val="24"/>
              </w:rPr>
              <w:t>12,6</w:t>
            </w:r>
          </w:p>
        </w:tc>
        <w:tc>
          <w:tcPr>
            <w:tcW w:w="1417" w:type="dxa"/>
          </w:tcPr>
          <w:p w:rsidR="009C3DB2" w:rsidRPr="004432E0" w:rsidRDefault="009C3DB2" w:rsidP="0045703D">
            <w:pPr>
              <w:jc w:val="center"/>
              <w:rPr>
                <w:sz w:val="24"/>
                <w:szCs w:val="24"/>
              </w:rPr>
            </w:pPr>
            <w:r w:rsidRPr="004432E0">
              <w:rPr>
                <w:sz w:val="24"/>
                <w:szCs w:val="24"/>
              </w:rPr>
              <w:t>-</w:t>
            </w:r>
          </w:p>
        </w:tc>
      </w:tr>
      <w:tr w:rsidR="009C3DB2" w:rsidRPr="004432E0" w:rsidTr="00947610">
        <w:trPr>
          <w:trHeight w:val="1408"/>
        </w:trPr>
        <w:tc>
          <w:tcPr>
            <w:tcW w:w="567" w:type="dxa"/>
          </w:tcPr>
          <w:p w:rsidR="009C3DB2" w:rsidRPr="004432E0" w:rsidRDefault="009C3DB2" w:rsidP="0045703D">
            <w:pPr>
              <w:jc w:val="center"/>
              <w:rPr>
                <w:sz w:val="24"/>
                <w:szCs w:val="24"/>
              </w:rPr>
            </w:pPr>
            <w:r w:rsidRPr="004432E0">
              <w:rPr>
                <w:sz w:val="24"/>
                <w:szCs w:val="24"/>
              </w:rPr>
              <w:t>3</w:t>
            </w:r>
          </w:p>
        </w:tc>
        <w:tc>
          <w:tcPr>
            <w:tcW w:w="3403" w:type="dxa"/>
            <w:gridSpan w:val="2"/>
          </w:tcPr>
          <w:p w:rsidR="009C3DB2" w:rsidRPr="004432E0" w:rsidRDefault="009C3DB2" w:rsidP="0045703D">
            <w:pPr>
              <w:jc w:val="both"/>
              <w:rPr>
                <w:sz w:val="24"/>
                <w:szCs w:val="24"/>
              </w:rPr>
            </w:pPr>
            <w:r w:rsidRPr="004432E0">
              <w:rPr>
                <w:sz w:val="24"/>
                <w:szCs w:val="24"/>
              </w:rPr>
              <w:t>г. Калининск,</w:t>
            </w:r>
          </w:p>
          <w:p w:rsidR="009C3DB2" w:rsidRPr="004432E0" w:rsidRDefault="009C3DB2" w:rsidP="0045703D">
            <w:pPr>
              <w:jc w:val="both"/>
              <w:rPr>
                <w:sz w:val="24"/>
                <w:szCs w:val="24"/>
              </w:rPr>
            </w:pPr>
            <w:r w:rsidRPr="004432E0">
              <w:rPr>
                <w:sz w:val="24"/>
                <w:szCs w:val="24"/>
              </w:rPr>
              <w:t>ул. Коллективная, Центральный парк г. Калининска</w:t>
            </w:r>
          </w:p>
        </w:tc>
        <w:tc>
          <w:tcPr>
            <w:tcW w:w="1984" w:type="dxa"/>
          </w:tcPr>
          <w:p w:rsidR="009C3DB2" w:rsidRPr="004432E0" w:rsidRDefault="009C3DB2" w:rsidP="0045703D">
            <w:pPr>
              <w:jc w:val="center"/>
              <w:rPr>
                <w:sz w:val="24"/>
                <w:szCs w:val="24"/>
              </w:rPr>
            </w:pPr>
          </w:p>
        </w:tc>
        <w:tc>
          <w:tcPr>
            <w:tcW w:w="3260" w:type="dxa"/>
          </w:tcPr>
          <w:p w:rsidR="009C3DB2" w:rsidRPr="004432E0" w:rsidRDefault="009C3DB2" w:rsidP="0045703D">
            <w:pPr>
              <w:jc w:val="both"/>
              <w:rPr>
                <w:sz w:val="24"/>
                <w:szCs w:val="24"/>
              </w:rPr>
            </w:pPr>
            <w:r w:rsidRPr="004432E0">
              <w:rPr>
                <w:sz w:val="24"/>
                <w:szCs w:val="24"/>
              </w:rPr>
              <w:t>Основное мероприятие:</w:t>
            </w:r>
          </w:p>
          <w:p w:rsidR="009C3DB2" w:rsidRPr="004432E0" w:rsidRDefault="009C3DB2" w:rsidP="0045703D">
            <w:pPr>
              <w:jc w:val="both"/>
              <w:rPr>
                <w:sz w:val="24"/>
                <w:szCs w:val="24"/>
              </w:rPr>
            </w:pPr>
            <w:r w:rsidRPr="004432E0">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 в рамках создания комфортной городской среды в малых городах и исторических поселениях - победителем Всероссийского конкурса лучших проектов создания комфортной городской среды»;</w:t>
            </w:r>
          </w:p>
          <w:p w:rsidR="009C3DB2" w:rsidRPr="004432E0" w:rsidRDefault="009C3DB2" w:rsidP="0045703D">
            <w:pPr>
              <w:jc w:val="both"/>
              <w:rPr>
                <w:sz w:val="24"/>
                <w:szCs w:val="24"/>
              </w:rPr>
            </w:pPr>
            <w:r w:rsidRPr="004432E0">
              <w:rPr>
                <w:sz w:val="24"/>
                <w:szCs w:val="24"/>
              </w:rPr>
              <w:t>- Прочие мероприятия по благоустройству зоны парка</w:t>
            </w:r>
          </w:p>
        </w:tc>
        <w:tc>
          <w:tcPr>
            <w:tcW w:w="1276" w:type="dxa"/>
            <w:gridSpan w:val="2"/>
          </w:tcPr>
          <w:p w:rsidR="009C3DB2" w:rsidRPr="004432E0" w:rsidRDefault="009C3DB2" w:rsidP="0045703D">
            <w:pPr>
              <w:jc w:val="center"/>
              <w:rPr>
                <w:sz w:val="24"/>
                <w:szCs w:val="24"/>
              </w:rPr>
            </w:pPr>
            <w:r w:rsidRPr="004432E0">
              <w:rPr>
                <w:sz w:val="24"/>
                <w:szCs w:val="24"/>
              </w:rPr>
              <w:t>56233,1</w:t>
            </w:r>
          </w:p>
        </w:tc>
        <w:tc>
          <w:tcPr>
            <w:tcW w:w="2126" w:type="dxa"/>
          </w:tcPr>
          <w:p w:rsidR="009C3DB2" w:rsidRPr="004432E0" w:rsidRDefault="009C3DB2" w:rsidP="0045703D">
            <w:pPr>
              <w:jc w:val="center"/>
              <w:rPr>
                <w:sz w:val="24"/>
                <w:szCs w:val="24"/>
              </w:rPr>
            </w:pPr>
            <w:r w:rsidRPr="004432E0">
              <w:rPr>
                <w:sz w:val="24"/>
                <w:szCs w:val="24"/>
              </w:rPr>
              <w:t>50 000,0</w:t>
            </w:r>
          </w:p>
        </w:tc>
        <w:tc>
          <w:tcPr>
            <w:tcW w:w="1985" w:type="dxa"/>
            <w:gridSpan w:val="2"/>
          </w:tcPr>
          <w:p w:rsidR="009C3DB2" w:rsidRPr="004432E0" w:rsidRDefault="009C3DB2" w:rsidP="0045703D">
            <w:pPr>
              <w:jc w:val="center"/>
              <w:rPr>
                <w:sz w:val="24"/>
                <w:szCs w:val="24"/>
              </w:rPr>
            </w:pPr>
            <w:r w:rsidRPr="004432E0">
              <w:rPr>
                <w:sz w:val="24"/>
                <w:szCs w:val="24"/>
              </w:rPr>
              <w:t>-</w:t>
            </w:r>
          </w:p>
        </w:tc>
        <w:tc>
          <w:tcPr>
            <w:tcW w:w="1417" w:type="dxa"/>
          </w:tcPr>
          <w:p w:rsidR="009C3DB2" w:rsidRPr="004432E0" w:rsidRDefault="009C3DB2" w:rsidP="0045703D">
            <w:pPr>
              <w:jc w:val="center"/>
              <w:rPr>
                <w:sz w:val="24"/>
                <w:szCs w:val="24"/>
              </w:rPr>
            </w:pPr>
            <w:r w:rsidRPr="004432E0">
              <w:rPr>
                <w:sz w:val="24"/>
                <w:szCs w:val="24"/>
              </w:rPr>
              <w:t>6233,1</w:t>
            </w:r>
          </w:p>
        </w:tc>
      </w:tr>
      <w:tr w:rsidR="009C3DB2" w:rsidRPr="004432E0" w:rsidTr="00947610">
        <w:trPr>
          <w:trHeight w:val="2696"/>
        </w:trPr>
        <w:tc>
          <w:tcPr>
            <w:tcW w:w="567" w:type="dxa"/>
          </w:tcPr>
          <w:p w:rsidR="009C3DB2" w:rsidRPr="004432E0" w:rsidRDefault="009C3DB2" w:rsidP="0045703D">
            <w:pPr>
              <w:jc w:val="center"/>
              <w:rPr>
                <w:sz w:val="24"/>
                <w:szCs w:val="24"/>
              </w:rPr>
            </w:pPr>
            <w:r w:rsidRPr="004432E0">
              <w:rPr>
                <w:sz w:val="24"/>
                <w:szCs w:val="24"/>
              </w:rPr>
              <w:lastRenderedPageBreak/>
              <w:t>4</w:t>
            </w:r>
          </w:p>
        </w:tc>
        <w:tc>
          <w:tcPr>
            <w:tcW w:w="3403" w:type="dxa"/>
            <w:gridSpan w:val="2"/>
          </w:tcPr>
          <w:p w:rsidR="009C3DB2" w:rsidRPr="004432E0" w:rsidRDefault="009C3DB2" w:rsidP="0045703D">
            <w:pPr>
              <w:jc w:val="both"/>
              <w:rPr>
                <w:sz w:val="24"/>
                <w:szCs w:val="24"/>
              </w:rPr>
            </w:pPr>
            <w:r w:rsidRPr="004432E0">
              <w:rPr>
                <w:sz w:val="24"/>
                <w:szCs w:val="24"/>
              </w:rPr>
              <w:t>г. Калининск,</w:t>
            </w:r>
          </w:p>
          <w:p w:rsidR="009C3DB2" w:rsidRPr="004432E0" w:rsidRDefault="009C3DB2" w:rsidP="0045703D">
            <w:pPr>
              <w:jc w:val="both"/>
              <w:rPr>
                <w:sz w:val="24"/>
                <w:szCs w:val="24"/>
              </w:rPr>
            </w:pPr>
            <w:r w:rsidRPr="004432E0">
              <w:rPr>
                <w:sz w:val="24"/>
                <w:szCs w:val="24"/>
              </w:rPr>
              <w:t>ул. Советская,</w:t>
            </w:r>
          </w:p>
          <w:p w:rsidR="009C3DB2" w:rsidRPr="004432E0" w:rsidRDefault="009C3DB2" w:rsidP="0045703D">
            <w:pPr>
              <w:jc w:val="both"/>
              <w:rPr>
                <w:sz w:val="24"/>
                <w:szCs w:val="24"/>
              </w:rPr>
            </w:pPr>
            <w:r w:rsidRPr="004432E0">
              <w:rPr>
                <w:sz w:val="24"/>
                <w:szCs w:val="24"/>
              </w:rPr>
              <w:t>тротуар от д. № 30 вдоль д. № 32,</w:t>
            </w:r>
          </w:p>
          <w:p w:rsidR="009C3DB2" w:rsidRPr="004432E0" w:rsidRDefault="009C3DB2" w:rsidP="0045703D">
            <w:pPr>
              <w:jc w:val="both"/>
              <w:rPr>
                <w:sz w:val="24"/>
                <w:szCs w:val="24"/>
              </w:rPr>
            </w:pPr>
            <w:r w:rsidRPr="004432E0">
              <w:rPr>
                <w:sz w:val="24"/>
                <w:szCs w:val="24"/>
              </w:rPr>
              <w:t>ул. Советская,</w:t>
            </w:r>
          </w:p>
          <w:p w:rsidR="009C3DB2" w:rsidRPr="004432E0" w:rsidRDefault="009C3DB2" w:rsidP="0045703D">
            <w:pPr>
              <w:jc w:val="both"/>
              <w:rPr>
                <w:sz w:val="24"/>
                <w:szCs w:val="24"/>
              </w:rPr>
            </w:pPr>
            <w:r w:rsidRPr="004432E0">
              <w:rPr>
                <w:sz w:val="24"/>
                <w:szCs w:val="24"/>
              </w:rPr>
              <w:t>сквер рядом с д. № 40;</w:t>
            </w:r>
          </w:p>
          <w:p w:rsidR="009C3DB2" w:rsidRPr="004432E0" w:rsidRDefault="009C3DB2" w:rsidP="0045703D">
            <w:pPr>
              <w:jc w:val="both"/>
              <w:rPr>
                <w:sz w:val="24"/>
                <w:szCs w:val="24"/>
              </w:rPr>
            </w:pPr>
            <w:r w:rsidRPr="004432E0">
              <w:rPr>
                <w:sz w:val="24"/>
                <w:szCs w:val="24"/>
              </w:rPr>
              <w:t>тротуары по ул. Коммунистическая, Ленина, Вокзальная, Первомайская, Поликлинический пер;</w:t>
            </w:r>
          </w:p>
          <w:p w:rsidR="009C3DB2" w:rsidRPr="004432E0" w:rsidRDefault="009C3DB2" w:rsidP="0045703D">
            <w:pPr>
              <w:jc w:val="both"/>
              <w:rPr>
                <w:sz w:val="24"/>
                <w:szCs w:val="24"/>
              </w:rPr>
            </w:pPr>
            <w:r w:rsidRPr="004432E0">
              <w:rPr>
                <w:sz w:val="24"/>
                <w:szCs w:val="24"/>
              </w:rPr>
              <w:t>ул. Коллективная, Центральный парк г. Калининска</w:t>
            </w:r>
          </w:p>
        </w:tc>
        <w:tc>
          <w:tcPr>
            <w:tcW w:w="1984" w:type="dxa"/>
          </w:tcPr>
          <w:p w:rsidR="009C3DB2" w:rsidRPr="004432E0" w:rsidRDefault="009C3DB2" w:rsidP="0045703D">
            <w:pPr>
              <w:jc w:val="center"/>
              <w:rPr>
                <w:sz w:val="24"/>
                <w:szCs w:val="24"/>
              </w:rPr>
            </w:pPr>
            <w:r w:rsidRPr="004432E0">
              <w:rPr>
                <w:sz w:val="24"/>
                <w:szCs w:val="24"/>
              </w:rPr>
              <w:t>-</w:t>
            </w:r>
          </w:p>
        </w:tc>
        <w:tc>
          <w:tcPr>
            <w:tcW w:w="3260" w:type="dxa"/>
          </w:tcPr>
          <w:p w:rsidR="009C3DB2" w:rsidRPr="004432E0" w:rsidRDefault="009C3DB2" w:rsidP="0045703D">
            <w:pPr>
              <w:jc w:val="both"/>
              <w:rPr>
                <w:sz w:val="24"/>
                <w:szCs w:val="24"/>
              </w:rPr>
            </w:pPr>
            <w:r w:rsidRPr="004432E0">
              <w:rPr>
                <w:sz w:val="24"/>
                <w:szCs w:val="24"/>
              </w:rPr>
              <w:t>Основное мероприятие:</w:t>
            </w:r>
          </w:p>
          <w:p w:rsidR="009C3DB2" w:rsidRPr="004432E0" w:rsidRDefault="009C3DB2" w:rsidP="0045703D">
            <w:pPr>
              <w:jc w:val="both"/>
              <w:rPr>
                <w:sz w:val="24"/>
                <w:szCs w:val="24"/>
              </w:rPr>
            </w:pPr>
            <w:r w:rsidRPr="004432E0">
              <w:rPr>
                <w:sz w:val="24"/>
                <w:szCs w:val="24"/>
              </w:rPr>
              <w:t>разработка дизайн проекта,</w:t>
            </w:r>
          </w:p>
          <w:p w:rsidR="009C3DB2" w:rsidRPr="004432E0" w:rsidRDefault="009C3DB2" w:rsidP="0045703D">
            <w:pPr>
              <w:jc w:val="both"/>
              <w:rPr>
                <w:sz w:val="24"/>
                <w:szCs w:val="24"/>
              </w:rPr>
            </w:pPr>
            <w:r w:rsidRPr="004432E0">
              <w:rPr>
                <w:sz w:val="24"/>
                <w:szCs w:val="24"/>
              </w:rPr>
              <w:t>- выполнение изыскательских работ</w:t>
            </w:r>
          </w:p>
          <w:p w:rsidR="009C3DB2" w:rsidRPr="004432E0" w:rsidRDefault="009C3DB2" w:rsidP="0045703D">
            <w:pPr>
              <w:jc w:val="both"/>
              <w:rPr>
                <w:sz w:val="24"/>
                <w:szCs w:val="24"/>
              </w:rPr>
            </w:pPr>
            <w:r w:rsidRPr="004432E0">
              <w:rPr>
                <w:sz w:val="24"/>
                <w:szCs w:val="24"/>
              </w:rPr>
              <w:t>- разработка проектно- сметной документации;</w:t>
            </w:r>
          </w:p>
          <w:p w:rsidR="009C3DB2" w:rsidRPr="004432E0" w:rsidRDefault="009C3DB2" w:rsidP="0045703D">
            <w:pPr>
              <w:jc w:val="both"/>
              <w:rPr>
                <w:sz w:val="24"/>
                <w:szCs w:val="24"/>
              </w:rPr>
            </w:pPr>
            <w:r w:rsidRPr="004432E0">
              <w:rPr>
                <w:sz w:val="24"/>
                <w:szCs w:val="24"/>
              </w:rPr>
              <w:t>- проверка сметной документации (экспертиза);</w:t>
            </w:r>
          </w:p>
          <w:p w:rsidR="009C3DB2" w:rsidRPr="004432E0" w:rsidRDefault="009C3DB2" w:rsidP="0045703D">
            <w:pPr>
              <w:jc w:val="both"/>
              <w:rPr>
                <w:sz w:val="24"/>
                <w:szCs w:val="24"/>
              </w:rPr>
            </w:pPr>
            <w:r w:rsidRPr="004432E0">
              <w:rPr>
                <w:sz w:val="24"/>
                <w:szCs w:val="24"/>
              </w:rPr>
              <w:t>- строительный контроль и надзор;</w:t>
            </w:r>
          </w:p>
          <w:p w:rsidR="009C3DB2" w:rsidRPr="004432E0" w:rsidRDefault="009C3DB2" w:rsidP="0045703D">
            <w:pPr>
              <w:jc w:val="both"/>
              <w:rPr>
                <w:sz w:val="24"/>
                <w:szCs w:val="24"/>
              </w:rPr>
            </w:pPr>
            <w:r w:rsidRPr="004432E0">
              <w:rPr>
                <w:sz w:val="24"/>
                <w:szCs w:val="24"/>
              </w:rPr>
              <w:t>- прочие мероприятия по благоустройству зоны парка</w:t>
            </w:r>
          </w:p>
        </w:tc>
        <w:tc>
          <w:tcPr>
            <w:tcW w:w="1276" w:type="dxa"/>
            <w:gridSpan w:val="2"/>
          </w:tcPr>
          <w:p w:rsidR="009C3DB2" w:rsidRPr="004432E0" w:rsidRDefault="009C3DB2" w:rsidP="0045703D">
            <w:pPr>
              <w:jc w:val="center"/>
              <w:rPr>
                <w:sz w:val="24"/>
                <w:szCs w:val="24"/>
              </w:rPr>
            </w:pPr>
            <w:r w:rsidRPr="004432E0">
              <w:rPr>
                <w:sz w:val="24"/>
                <w:szCs w:val="24"/>
              </w:rPr>
              <w:t>795,6</w:t>
            </w:r>
          </w:p>
        </w:tc>
        <w:tc>
          <w:tcPr>
            <w:tcW w:w="2126" w:type="dxa"/>
          </w:tcPr>
          <w:p w:rsidR="009C3DB2" w:rsidRPr="004432E0" w:rsidRDefault="009C3DB2" w:rsidP="0045703D">
            <w:pPr>
              <w:jc w:val="center"/>
              <w:rPr>
                <w:sz w:val="24"/>
                <w:szCs w:val="24"/>
              </w:rPr>
            </w:pPr>
            <w:r w:rsidRPr="004432E0">
              <w:rPr>
                <w:sz w:val="24"/>
                <w:szCs w:val="24"/>
              </w:rPr>
              <w:t>-</w:t>
            </w:r>
          </w:p>
        </w:tc>
        <w:tc>
          <w:tcPr>
            <w:tcW w:w="1985" w:type="dxa"/>
            <w:gridSpan w:val="2"/>
          </w:tcPr>
          <w:p w:rsidR="009C3DB2" w:rsidRPr="004432E0" w:rsidRDefault="009C3DB2" w:rsidP="0045703D">
            <w:pPr>
              <w:jc w:val="center"/>
              <w:rPr>
                <w:sz w:val="24"/>
                <w:szCs w:val="24"/>
              </w:rPr>
            </w:pPr>
            <w:r w:rsidRPr="004432E0">
              <w:rPr>
                <w:sz w:val="24"/>
                <w:szCs w:val="24"/>
              </w:rPr>
              <w:t>-</w:t>
            </w:r>
          </w:p>
        </w:tc>
        <w:tc>
          <w:tcPr>
            <w:tcW w:w="1417" w:type="dxa"/>
          </w:tcPr>
          <w:p w:rsidR="009C3DB2" w:rsidRPr="004432E0" w:rsidRDefault="009C3DB2" w:rsidP="0045703D">
            <w:pPr>
              <w:jc w:val="center"/>
              <w:rPr>
                <w:sz w:val="24"/>
                <w:szCs w:val="24"/>
              </w:rPr>
            </w:pPr>
            <w:r w:rsidRPr="004432E0">
              <w:rPr>
                <w:sz w:val="24"/>
                <w:szCs w:val="24"/>
              </w:rPr>
              <w:t>795,6</w:t>
            </w:r>
          </w:p>
        </w:tc>
      </w:tr>
      <w:tr w:rsidR="009C3DB2" w:rsidRPr="004432E0" w:rsidTr="00947610">
        <w:trPr>
          <w:trHeight w:val="1331"/>
        </w:trPr>
        <w:tc>
          <w:tcPr>
            <w:tcW w:w="567" w:type="dxa"/>
          </w:tcPr>
          <w:p w:rsidR="009C3DB2" w:rsidRPr="004432E0" w:rsidRDefault="009C3DB2" w:rsidP="0045703D">
            <w:pPr>
              <w:jc w:val="center"/>
              <w:rPr>
                <w:sz w:val="24"/>
                <w:szCs w:val="24"/>
              </w:rPr>
            </w:pPr>
            <w:r w:rsidRPr="004432E0">
              <w:rPr>
                <w:sz w:val="24"/>
                <w:szCs w:val="24"/>
              </w:rPr>
              <w:t>5</w:t>
            </w:r>
          </w:p>
        </w:tc>
        <w:tc>
          <w:tcPr>
            <w:tcW w:w="3403" w:type="dxa"/>
            <w:gridSpan w:val="2"/>
          </w:tcPr>
          <w:p w:rsidR="009C3DB2" w:rsidRPr="004432E0" w:rsidRDefault="009C3DB2" w:rsidP="0045703D">
            <w:pPr>
              <w:jc w:val="both"/>
              <w:rPr>
                <w:sz w:val="24"/>
                <w:szCs w:val="24"/>
              </w:rPr>
            </w:pPr>
            <w:r w:rsidRPr="004432E0">
              <w:rPr>
                <w:sz w:val="24"/>
                <w:szCs w:val="24"/>
              </w:rPr>
              <w:t>Погашение кредиторской задолженности прошлых лет</w:t>
            </w:r>
          </w:p>
        </w:tc>
        <w:tc>
          <w:tcPr>
            <w:tcW w:w="1984" w:type="dxa"/>
          </w:tcPr>
          <w:p w:rsidR="009C3DB2" w:rsidRPr="004432E0" w:rsidRDefault="009C3DB2" w:rsidP="0045703D">
            <w:pPr>
              <w:jc w:val="center"/>
              <w:rPr>
                <w:sz w:val="24"/>
                <w:szCs w:val="24"/>
              </w:rPr>
            </w:pPr>
            <w:r w:rsidRPr="004432E0">
              <w:rPr>
                <w:sz w:val="24"/>
                <w:szCs w:val="24"/>
              </w:rPr>
              <w:t>-</w:t>
            </w:r>
          </w:p>
        </w:tc>
        <w:tc>
          <w:tcPr>
            <w:tcW w:w="3260" w:type="dxa"/>
          </w:tcPr>
          <w:p w:rsidR="009C3DB2" w:rsidRPr="004432E0" w:rsidRDefault="009C3DB2" w:rsidP="0045703D">
            <w:pPr>
              <w:jc w:val="both"/>
              <w:rPr>
                <w:sz w:val="24"/>
                <w:szCs w:val="24"/>
              </w:rPr>
            </w:pPr>
            <w:r w:rsidRPr="004432E0">
              <w:rPr>
                <w:sz w:val="24"/>
                <w:szCs w:val="24"/>
              </w:rPr>
              <w:t>Основное мероприятие:</w:t>
            </w:r>
          </w:p>
          <w:p w:rsidR="009C3DB2" w:rsidRPr="004432E0" w:rsidRDefault="009C3DB2" w:rsidP="0045703D">
            <w:pPr>
              <w:jc w:val="both"/>
              <w:rPr>
                <w:sz w:val="24"/>
                <w:szCs w:val="24"/>
              </w:rPr>
            </w:pPr>
            <w:r w:rsidRPr="004432E0">
              <w:rPr>
                <w:sz w:val="24"/>
                <w:szCs w:val="24"/>
              </w:rPr>
              <w:t>- разработка проектно-сметной документации;</w:t>
            </w:r>
          </w:p>
          <w:p w:rsidR="009C3DB2" w:rsidRPr="004432E0" w:rsidRDefault="009C3DB2" w:rsidP="0045703D">
            <w:pPr>
              <w:jc w:val="both"/>
              <w:rPr>
                <w:sz w:val="24"/>
                <w:szCs w:val="24"/>
              </w:rPr>
            </w:pPr>
            <w:r w:rsidRPr="004432E0">
              <w:rPr>
                <w:sz w:val="24"/>
                <w:szCs w:val="24"/>
              </w:rPr>
              <w:t>- проверка сметной документации (экспертиза);</w:t>
            </w:r>
          </w:p>
          <w:p w:rsidR="009C3DB2" w:rsidRPr="004432E0" w:rsidRDefault="009C3DB2" w:rsidP="0045703D">
            <w:pPr>
              <w:jc w:val="both"/>
              <w:rPr>
                <w:sz w:val="24"/>
                <w:szCs w:val="24"/>
              </w:rPr>
            </w:pPr>
            <w:r w:rsidRPr="004432E0">
              <w:rPr>
                <w:sz w:val="24"/>
                <w:szCs w:val="24"/>
              </w:rPr>
              <w:t>-  строительный контроль и надзор;</w:t>
            </w:r>
          </w:p>
          <w:p w:rsidR="009C3DB2" w:rsidRPr="004432E0" w:rsidRDefault="009C3DB2" w:rsidP="0045703D">
            <w:pPr>
              <w:jc w:val="both"/>
              <w:rPr>
                <w:sz w:val="24"/>
                <w:szCs w:val="24"/>
              </w:rPr>
            </w:pPr>
            <w:r w:rsidRPr="004432E0">
              <w:rPr>
                <w:sz w:val="24"/>
                <w:szCs w:val="24"/>
              </w:rPr>
              <w:t>- иное</w:t>
            </w:r>
          </w:p>
        </w:tc>
        <w:tc>
          <w:tcPr>
            <w:tcW w:w="1276" w:type="dxa"/>
            <w:gridSpan w:val="2"/>
          </w:tcPr>
          <w:p w:rsidR="009C3DB2" w:rsidRPr="004432E0" w:rsidRDefault="009C3DB2" w:rsidP="0045703D">
            <w:pPr>
              <w:jc w:val="center"/>
              <w:rPr>
                <w:sz w:val="24"/>
                <w:szCs w:val="24"/>
              </w:rPr>
            </w:pPr>
            <w:r w:rsidRPr="004432E0">
              <w:rPr>
                <w:sz w:val="24"/>
                <w:szCs w:val="24"/>
              </w:rPr>
              <w:t>1308,3</w:t>
            </w:r>
          </w:p>
        </w:tc>
        <w:tc>
          <w:tcPr>
            <w:tcW w:w="2126" w:type="dxa"/>
          </w:tcPr>
          <w:p w:rsidR="009C3DB2" w:rsidRPr="004432E0" w:rsidRDefault="009C3DB2" w:rsidP="0045703D">
            <w:pPr>
              <w:jc w:val="center"/>
              <w:rPr>
                <w:sz w:val="24"/>
                <w:szCs w:val="24"/>
              </w:rPr>
            </w:pPr>
            <w:r w:rsidRPr="004432E0">
              <w:rPr>
                <w:sz w:val="24"/>
                <w:szCs w:val="24"/>
              </w:rPr>
              <w:t>-</w:t>
            </w:r>
          </w:p>
        </w:tc>
        <w:tc>
          <w:tcPr>
            <w:tcW w:w="1985" w:type="dxa"/>
            <w:gridSpan w:val="2"/>
          </w:tcPr>
          <w:p w:rsidR="009C3DB2" w:rsidRPr="004432E0" w:rsidRDefault="009C3DB2" w:rsidP="0045703D">
            <w:pPr>
              <w:jc w:val="center"/>
              <w:rPr>
                <w:sz w:val="24"/>
                <w:szCs w:val="24"/>
              </w:rPr>
            </w:pPr>
            <w:r w:rsidRPr="004432E0">
              <w:rPr>
                <w:sz w:val="24"/>
                <w:szCs w:val="24"/>
              </w:rPr>
              <w:t>-</w:t>
            </w:r>
          </w:p>
        </w:tc>
        <w:tc>
          <w:tcPr>
            <w:tcW w:w="1417" w:type="dxa"/>
          </w:tcPr>
          <w:p w:rsidR="009C3DB2" w:rsidRPr="004432E0" w:rsidRDefault="009C3DB2" w:rsidP="0045703D">
            <w:pPr>
              <w:jc w:val="center"/>
              <w:rPr>
                <w:sz w:val="24"/>
                <w:szCs w:val="24"/>
              </w:rPr>
            </w:pPr>
            <w:r w:rsidRPr="004432E0">
              <w:rPr>
                <w:sz w:val="24"/>
                <w:szCs w:val="24"/>
              </w:rPr>
              <w:t>1308,3</w:t>
            </w:r>
          </w:p>
        </w:tc>
      </w:tr>
      <w:tr w:rsidR="009C3DB2" w:rsidRPr="004432E0" w:rsidTr="00947610">
        <w:trPr>
          <w:trHeight w:val="699"/>
        </w:trPr>
        <w:tc>
          <w:tcPr>
            <w:tcW w:w="567" w:type="dxa"/>
          </w:tcPr>
          <w:p w:rsidR="009C3DB2" w:rsidRPr="004432E0" w:rsidRDefault="009C3DB2" w:rsidP="0045703D">
            <w:pPr>
              <w:jc w:val="center"/>
              <w:rPr>
                <w:sz w:val="24"/>
                <w:szCs w:val="24"/>
              </w:rPr>
            </w:pPr>
            <w:r w:rsidRPr="004432E0">
              <w:rPr>
                <w:sz w:val="24"/>
                <w:szCs w:val="24"/>
              </w:rPr>
              <w:t>6</w:t>
            </w:r>
          </w:p>
        </w:tc>
        <w:tc>
          <w:tcPr>
            <w:tcW w:w="3403" w:type="dxa"/>
            <w:gridSpan w:val="2"/>
          </w:tcPr>
          <w:p w:rsidR="009C3DB2" w:rsidRPr="004432E0" w:rsidRDefault="009C3DB2" w:rsidP="0045703D">
            <w:pPr>
              <w:jc w:val="both"/>
              <w:rPr>
                <w:sz w:val="24"/>
                <w:szCs w:val="24"/>
              </w:rPr>
            </w:pPr>
            <w:r w:rsidRPr="004432E0">
              <w:rPr>
                <w:sz w:val="24"/>
                <w:szCs w:val="24"/>
              </w:rPr>
              <w:t>Организация общественного обсуждения территорий, подлежащих благоустройству</w:t>
            </w:r>
          </w:p>
        </w:tc>
        <w:tc>
          <w:tcPr>
            <w:tcW w:w="1984" w:type="dxa"/>
          </w:tcPr>
          <w:p w:rsidR="009C3DB2" w:rsidRPr="004432E0" w:rsidRDefault="009C3DB2" w:rsidP="0045703D">
            <w:pPr>
              <w:jc w:val="center"/>
              <w:rPr>
                <w:sz w:val="24"/>
                <w:szCs w:val="24"/>
              </w:rPr>
            </w:pPr>
          </w:p>
        </w:tc>
        <w:tc>
          <w:tcPr>
            <w:tcW w:w="3260" w:type="dxa"/>
          </w:tcPr>
          <w:p w:rsidR="009C3DB2" w:rsidRPr="004432E0" w:rsidRDefault="009C3DB2" w:rsidP="0045703D">
            <w:pPr>
              <w:jc w:val="both"/>
              <w:rPr>
                <w:sz w:val="24"/>
                <w:szCs w:val="24"/>
              </w:rPr>
            </w:pPr>
            <w:r w:rsidRPr="004432E0">
              <w:rPr>
                <w:sz w:val="24"/>
                <w:szCs w:val="24"/>
              </w:rPr>
              <w:t>Основное мероприятие:</w:t>
            </w:r>
          </w:p>
          <w:p w:rsidR="009C3DB2" w:rsidRPr="004432E0" w:rsidRDefault="009C3DB2" w:rsidP="0045703D">
            <w:pPr>
              <w:jc w:val="both"/>
              <w:rPr>
                <w:sz w:val="24"/>
                <w:szCs w:val="24"/>
              </w:rPr>
            </w:pPr>
            <w:r w:rsidRPr="004432E0">
              <w:rPr>
                <w:sz w:val="24"/>
                <w:szCs w:val="24"/>
              </w:rPr>
              <w:t>- приобретение планшетов, баннеров, плакатов, футболок и иной атрибутики для работы волонтеров</w:t>
            </w:r>
          </w:p>
          <w:p w:rsidR="009C3DB2" w:rsidRPr="004432E0" w:rsidRDefault="009C3DB2" w:rsidP="0045703D">
            <w:pPr>
              <w:jc w:val="both"/>
              <w:rPr>
                <w:sz w:val="24"/>
                <w:szCs w:val="24"/>
              </w:rPr>
            </w:pPr>
            <w:r w:rsidRPr="004432E0">
              <w:rPr>
                <w:sz w:val="24"/>
                <w:szCs w:val="24"/>
              </w:rPr>
              <w:t>- подготовка дизайн проектов</w:t>
            </w:r>
          </w:p>
        </w:tc>
        <w:tc>
          <w:tcPr>
            <w:tcW w:w="1276" w:type="dxa"/>
            <w:gridSpan w:val="2"/>
          </w:tcPr>
          <w:p w:rsidR="009C3DB2" w:rsidRPr="004432E0" w:rsidRDefault="009C3DB2" w:rsidP="0045703D">
            <w:pPr>
              <w:jc w:val="center"/>
              <w:rPr>
                <w:sz w:val="24"/>
                <w:szCs w:val="24"/>
              </w:rPr>
            </w:pPr>
            <w:r w:rsidRPr="004432E0">
              <w:rPr>
                <w:sz w:val="24"/>
                <w:szCs w:val="24"/>
              </w:rPr>
              <w:t>149,6</w:t>
            </w:r>
          </w:p>
        </w:tc>
        <w:tc>
          <w:tcPr>
            <w:tcW w:w="2126" w:type="dxa"/>
          </w:tcPr>
          <w:p w:rsidR="009C3DB2" w:rsidRPr="004432E0" w:rsidRDefault="009C3DB2" w:rsidP="0045703D">
            <w:pPr>
              <w:jc w:val="center"/>
              <w:rPr>
                <w:sz w:val="24"/>
                <w:szCs w:val="24"/>
              </w:rPr>
            </w:pPr>
            <w:r w:rsidRPr="004432E0">
              <w:rPr>
                <w:sz w:val="24"/>
                <w:szCs w:val="24"/>
              </w:rPr>
              <w:t>-</w:t>
            </w:r>
          </w:p>
        </w:tc>
        <w:tc>
          <w:tcPr>
            <w:tcW w:w="1985" w:type="dxa"/>
            <w:gridSpan w:val="2"/>
          </w:tcPr>
          <w:p w:rsidR="009C3DB2" w:rsidRPr="004432E0" w:rsidRDefault="009C3DB2" w:rsidP="0045703D">
            <w:pPr>
              <w:jc w:val="center"/>
              <w:rPr>
                <w:sz w:val="24"/>
                <w:szCs w:val="24"/>
              </w:rPr>
            </w:pPr>
            <w:r w:rsidRPr="004432E0">
              <w:rPr>
                <w:sz w:val="24"/>
                <w:szCs w:val="24"/>
              </w:rPr>
              <w:t>-</w:t>
            </w:r>
          </w:p>
        </w:tc>
        <w:tc>
          <w:tcPr>
            <w:tcW w:w="1417" w:type="dxa"/>
          </w:tcPr>
          <w:p w:rsidR="009C3DB2" w:rsidRPr="004432E0" w:rsidRDefault="009C3DB2" w:rsidP="0045703D">
            <w:pPr>
              <w:jc w:val="center"/>
              <w:rPr>
                <w:sz w:val="24"/>
                <w:szCs w:val="24"/>
              </w:rPr>
            </w:pPr>
            <w:r w:rsidRPr="004432E0">
              <w:rPr>
                <w:sz w:val="24"/>
                <w:szCs w:val="24"/>
              </w:rPr>
              <w:t>149,6</w:t>
            </w:r>
          </w:p>
        </w:tc>
      </w:tr>
      <w:tr w:rsidR="009C3DB2" w:rsidRPr="004432E0" w:rsidTr="00947610">
        <w:trPr>
          <w:trHeight w:val="699"/>
        </w:trPr>
        <w:tc>
          <w:tcPr>
            <w:tcW w:w="567" w:type="dxa"/>
          </w:tcPr>
          <w:p w:rsidR="009C3DB2" w:rsidRPr="004432E0" w:rsidRDefault="009C3DB2" w:rsidP="0045703D">
            <w:pPr>
              <w:jc w:val="center"/>
              <w:rPr>
                <w:sz w:val="24"/>
                <w:szCs w:val="24"/>
              </w:rPr>
            </w:pPr>
            <w:r w:rsidRPr="004432E0">
              <w:rPr>
                <w:sz w:val="24"/>
                <w:szCs w:val="24"/>
              </w:rPr>
              <w:t>7</w:t>
            </w:r>
          </w:p>
        </w:tc>
        <w:tc>
          <w:tcPr>
            <w:tcW w:w="3403" w:type="dxa"/>
            <w:gridSpan w:val="2"/>
          </w:tcPr>
          <w:p w:rsidR="009C3DB2" w:rsidRPr="004432E0" w:rsidRDefault="009C3DB2" w:rsidP="0045703D">
            <w:pPr>
              <w:jc w:val="both"/>
              <w:rPr>
                <w:sz w:val="24"/>
                <w:szCs w:val="24"/>
              </w:rPr>
            </w:pPr>
            <w:r w:rsidRPr="004432E0">
              <w:rPr>
                <w:sz w:val="24"/>
                <w:szCs w:val="24"/>
              </w:rPr>
              <w:t>г. Калининск ул. Коммунистическая,</w:t>
            </w:r>
          </w:p>
          <w:p w:rsidR="009C3DB2" w:rsidRPr="004432E0" w:rsidRDefault="009C3DB2" w:rsidP="0045703D">
            <w:pPr>
              <w:jc w:val="both"/>
              <w:rPr>
                <w:sz w:val="24"/>
                <w:szCs w:val="24"/>
              </w:rPr>
            </w:pPr>
            <w:r w:rsidRPr="004432E0">
              <w:rPr>
                <w:sz w:val="24"/>
                <w:szCs w:val="24"/>
              </w:rPr>
              <w:t>ул. Ленина,</w:t>
            </w:r>
          </w:p>
          <w:p w:rsidR="009C3DB2" w:rsidRPr="004432E0" w:rsidRDefault="009C3DB2" w:rsidP="0045703D">
            <w:pPr>
              <w:jc w:val="both"/>
              <w:rPr>
                <w:sz w:val="24"/>
                <w:szCs w:val="24"/>
              </w:rPr>
            </w:pPr>
            <w:r w:rsidRPr="004432E0">
              <w:rPr>
                <w:sz w:val="24"/>
                <w:szCs w:val="24"/>
              </w:rPr>
              <w:t>ул. Вокзальная,</w:t>
            </w:r>
          </w:p>
          <w:p w:rsidR="009C3DB2" w:rsidRPr="004432E0" w:rsidRDefault="009C3DB2" w:rsidP="0045703D">
            <w:pPr>
              <w:jc w:val="both"/>
              <w:rPr>
                <w:sz w:val="24"/>
                <w:szCs w:val="24"/>
              </w:rPr>
            </w:pPr>
            <w:r w:rsidRPr="004432E0">
              <w:rPr>
                <w:sz w:val="24"/>
                <w:szCs w:val="24"/>
              </w:rPr>
              <w:t>ул. Первомайская, пер. Поликлинический</w:t>
            </w:r>
          </w:p>
        </w:tc>
        <w:tc>
          <w:tcPr>
            <w:tcW w:w="1984" w:type="dxa"/>
          </w:tcPr>
          <w:p w:rsidR="009C3DB2" w:rsidRPr="004432E0" w:rsidRDefault="009C3DB2" w:rsidP="0045703D">
            <w:pPr>
              <w:jc w:val="center"/>
              <w:rPr>
                <w:sz w:val="24"/>
                <w:szCs w:val="24"/>
              </w:rPr>
            </w:pPr>
          </w:p>
        </w:tc>
        <w:tc>
          <w:tcPr>
            <w:tcW w:w="3260" w:type="dxa"/>
          </w:tcPr>
          <w:p w:rsidR="009C3DB2" w:rsidRPr="004432E0" w:rsidRDefault="009C3DB2" w:rsidP="0045703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5703D">
            <w:pPr>
              <w:jc w:val="both"/>
              <w:rPr>
                <w:sz w:val="24"/>
                <w:szCs w:val="24"/>
              </w:rPr>
            </w:pPr>
            <w:r w:rsidRPr="004432E0">
              <w:rPr>
                <w:sz w:val="24"/>
                <w:szCs w:val="24"/>
              </w:rPr>
              <w:t>- ремонт тротуаров</w:t>
            </w:r>
          </w:p>
          <w:p w:rsidR="009C3DB2" w:rsidRPr="004432E0" w:rsidRDefault="009C3DB2" w:rsidP="0045703D">
            <w:pPr>
              <w:jc w:val="both"/>
              <w:rPr>
                <w:sz w:val="24"/>
                <w:szCs w:val="24"/>
              </w:rPr>
            </w:pPr>
          </w:p>
        </w:tc>
        <w:tc>
          <w:tcPr>
            <w:tcW w:w="1276" w:type="dxa"/>
            <w:gridSpan w:val="2"/>
          </w:tcPr>
          <w:p w:rsidR="009C3DB2" w:rsidRPr="004432E0" w:rsidRDefault="009C3DB2" w:rsidP="0045703D">
            <w:pPr>
              <w:jc w:val="center"/>
              <w:rPr>
                <w:sz w:val="24"/>
                <w:szCs w:val="24"/>
              </w:rPr>
            </w:pPr>
            <w:r w:rsidRPr="004432E0">
              <w:rPr>
                <w:sz w:val="24"/>
                <w:szCs w:val="24"/>
              </w:rPr>
              <w:t>20000,04</w:t>
            </w:r>
          </w:p>
        </w:tc>
        <w:tc>
          <w:tcPr>
            <w:tcW w:w="2126" w:type="dxa"/>
          </w:tcPr>
          <w:p w:rsidR="009C3DB2" w:rsidRPr="004432E0" w:rsidRDefault="009C3DB2" w:rsidP="0045703D">
            <w:pPr>
              <w:jc w:val="center"/>
              <w:rPr>
                <w:sz w:val="24"/>
                <w:szCs w:val="24"/>
              </w:rPr>
            </w:pPr>
            <w:r w:rsidRPr="004432E0">
              <w:rPr>
                <w:sz w:val="24"/>
                <w:szCs w:val="24"/>
              </w:rPr>
              <w:t>-</w:t>
            </w:r>
          </w:p>
        </w:tc>
        <w:tc>
          <w:tcPr>
            <w:tcW w:w="1985" w:type="dxa"/>
            <w:gridSpan w:val="2"/>
          </w:tcPr>
          <w:p w:rsidR="009C3DB2" w:rsidRPr="004432E0" w:rsidRDefault="009C3DB2" w:rsidP="0045703D">
            <w:pPr>
              <w:jc w:val="center"/>
              <w:rPr>
                <w:sz w:val="24"/>
                <w:szCs w:val="24"/>
              </w:rPr>
            </w:pPr>
            <w:r w:rsidRPr="004432E0">
              <w:rPr>
                <w:sz w:val="24"/>
                <w:szCs w:val="24"/>
              </w:rPr>
              <w:t>20000,0</w:t>
            </w:r>
          </w:p>
        </w:tc>
        <w:tc>
          <w:tcPr>
            <w:tcW w:w="1417" w:type="dxa"/>
          </w:tcPr>
          <w:p w:rsidR="009C3DB2" w:rsidRPr="004432E0" w:rsidRDefault="009C3DB2" w:rsidP="0045703D">
            <w:pPr>
              <w:jc w:val="center"/>
              <w:rPr>
                <w:sz w:val="24"/>
                <w:szCs w:val="24"/>
              </w:rPr>
            </w:pPr>
            <w:r w:rsidRPr="004432E0">
              <w:rPr>
                <w:sz w:val="24"/>
                <w:szCs w:val="24"/>
              </w:rPr>
              <w:t>0,04</w:t>
            </w:r>
          </w:p>
        </w:tc>
      </w:tr>
      <w:tr w:rsidR="009C3DB2" w:rsidRPr="004432E0" w:rsidTr="00947610">
        <w:tc>
          <w:tcPr>
            <w:tcW w:w="16018" w:type="dxa"/>
            <w:gridSpan w:val="11"/>
          </w:tcPr>
          <w:p w:rsidR="009C3DB2" w:rsidRPr="0045703D" w:rsidRDefault="009C3DB2" w:rsidP="0045703D">
            <w:pPr>
              <w:jc w:val="center"/>
              <w:rPr>
                <w:b/>
                <w:sz w:val="24"/>
                <w:szCs w:val="24"/>
                <w:highlight w:val="yellow"/>
              </w:rPr>
            </w:pPr>
            <w:r w:rsidRPr="0045703D">
              <w:rPr>
                <w:b/>
                <w:sz w:val="24"/>
                <w:szCs w:val="24"/>
              </w:rPr>
              <w:lastRenderedPageBreak/>
              <w:t>Раздел 5. 2022 год</w:t>
            </w:r>
          </w:p>
        </w:tc>
      </w:tr>
      <w:tr w:rsidR="009C3DB2" w:rsidRPr="004432E0" w:rsidTr="00947610">
        <w:trPr>
          <w:trHeight w:val="1674"/>
        </w:trPr>
        <w:tc>
          <w:tcPr>
            <w:tcW w:w="567" w:type="dxa"/>
          </w:tcPr>
          <w:p w:rsidR="009C3DB2" w:rsidRPr="004432E0" w:rsidRDefault="009C3DB2" w:rsidP="0045703D">
            <w:pPr>
              <w:jc w:val="center"/>
              <w:rPr>
                <w:sz w:val="24"/>
                <w:szCs w:val="24"/>
              </w:rPr>
            </w:pPr>
            <w:r w:rsidRPr="004432E0">
              <w:rPr>
                <w:sz w:val="24"/>
                <w:szCs w:val="24"/>
              </w:rPr>
              <w:t>1</w:t>
            </w:r>
          </w:p>
        </w:tc>
        <w:tc>
          <w:tcPr>
            <w:tcW w:w="3403" w:type="dxa"/>
            <w:gridSpan w:val="2"/>
          </w:tcPr>
          <w:p w:rsidR="009C3DB2" w:rsidRPr="004432E0" w:rsidRDefault="009C3DB2" w:rsidP="009C3DB2">
            <w:pPr>
              <w:rPr>
                <w:sz w:val="24"/>
                <w:szCs w:val="24"/>
              </w:rPr>
            </w:pPr>
            <w:r w:rsidRPr="004432E0">
              <w:rPr>
                <w:sz w:val="24"/>
                <w:szCs w:val="24"/>
              </w:rPr>
              <w:t>г. Калининск,</w:t>
            </w:r>
          </w:p>
          <w:p w:rsidR="009C3DB2" w:rsidRPr="004432E0" w:rsidRDefault="009C3DB2" w:rsidP="009C3DB2">
            <w:pPr>
              <w:rPr>
                <w:sz w:val="24"/>
                <w:szCs w:val="24"/>
              </w:rPr>
            </w:pPr>
            <w:r w:rsidRPr="004432E0">
              <w:rPr>
                <w:sz w:val="24"/>
                <w:szCs w:val="24"/>
              </w:rPr>
              <w:t>ул. Советская, тротуар вдоль</w:t>
            </w:r>
          </w:p>
          <w:p w:rsidR="009C3DB2" w:rsidRPr="004432E0" w:rsidRDefault="009C3DB2" w:rsidP="009C3DB2">
            <w:pPr>
              <w:rPr>
                <w:sz w:val="24"/>
                <w:szCs w:val="24"/>
              </w:rPr>
            </w:pPr>
            <w:r w:rsidRPr="004432E0">
              <w:rPr>
                <w:sz w:val="24"/>
                <w:szCs w:val="24"/>
              </w:rPr>
              <w:t>д. № 36</w:t>
            </w:r>
          </w:p>
        </w:tc>
        <w:tc>
          <w:tcPr>
            <w:tcW w:w="1984" w:type="dxa"/>
          </w:tcPr>
          <w:p w:rsidR="009C3DB2" w:rsidRPr="004432E0" w:rsidRDefault="009C3DB2" w:rsidP="0045703D">
            <w:pPr>
              <w:jc w:val="center"/>
              <w:rPr>
                <w:sz w:val="24"/>
                <w:szCs w:val="24"/>
              </w:rPr>
            </w:pPr>
            <w:r w:rsidRPr="004432E0">
              <w:rPr>
                <w:sz w:val="24"/>
                <w:szCs w:val="24"/>
              </w:rPr>
              <w:t>-</w:t>
            </w:r>
          </w:p>
        </w:tc>
        <w:tc>
          <w:tcPr>
            <w:tcW w:w="3260" w:type="dxa"/>
          </w:tcPr>
          <w:p w:rsidR="009C3DB2" w:rsidRPr="004432E0" w:rsidRDefault="009C3DB2" w:rsidP="0045703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5703D">
            <w:pPr>
              <w:jc w:val="both"/>
              <w:rPr>
                <w:sz w:val="24"/>
                <w:szCs w:val="24"/>
              </w:rPr>
            </w:pPr>
            <w:r w:rsidRPr="004432E0">
              <w:rPr>
                <w:sz w:val="24"/>
                <w:szCs w:val="24"/>
              </w:rPr>
              <w:t>- замена асфальтового покрытия;</w:t>
            </w:r>
          </w:p>
          <w:p w:rsidR="009C3DB2" w:rsidRPr="004432E0" w:rsidRDefault="009C3DB2" w:rsidP="0045703D">
            <w:pPr>
              <w:jc w:val="both"/>
              <w:rPr>
                <w:sz w:val="24"/>
                <w:szCs w:val="24"/>
              </w:rPr>
            </w:pPr>
            <w:r w:rsidRPr="004432E0">
              <w:rPr>
                <w:sz w:val="24"/>
                <w:szCs w:val="24"/>
              </w:rPr>
              <w:t>- устроительство бортового ограждения;</w:t>
            </w:r>
          </w:p>
          <w:p w:rsidR="009C3DB2" w:rsidRPr="004432E0" w:rsidRDefault="009C3DB2" w:rsidP="0045703D">
            <w:pPr>
              <w:jc w:val="both"/>
              <w:rPr>
                <w:sz w:val="24"/>
                <w:szCs w:val="24"/>
              </w:rPr>
            </w:pPr>
            <w:r w:rsidRPr="004432E0">
              <w:rPr>
                <w:sz w:val="24"/>
                <w:szCs w:val="24"/>
              </w:rPr>
              <w:t>- иные мероприятия</w:t>
            </w:r>
          </w:p>
        </w:tc>
        <w:tc>
          <w:tcPr>
            <w:tcW w:w="1276" w:type="dxa"/>
            <w:gridSpan w:val="2"/>
          </w:tcPr>
          <w:p w:rsidR="009C3DB2" w:rsidRPr="004432E0" w:rsidRDefault="009C3DB2" w:rsidP="0045703D">
            <w:pPr>
              <w:jc w:val="center"/>
              <w:rPr>
                <w:sz w:val="24"/>
                <w:szCs w:val="24"/>
              </w:rPr>
            </w:pPr>
            <w:r w:rsidRPr="004432E0">
              <w:rPr>
                <w:sz w:val="24"/>
                <w:szCs w:val="24"/>
              </w:rPr>
              <w:t>1380,0</w:t>
            </w:r>
          </w:p>
        </w:tc>
        <w:tc>
          <w:tcPr>
            <w:tcW w:w="2126" w:type="dxa"/>
          </w:tcPr>
          <w:p w:rsidR="009C3DB2" w:rsidRPr="004432E0" w:rsidRDefault="009C3DB2" w:rsidP="0045703D">
            <w:pPr>
              <w:jc w:val="center"/>
              <w:rPr>
                <w:sz w:val="24"/>
                <w:szCs w:val="24"/>
              </w:rPr>
            </w:pPr>
            <w:r w:rsidRPr="004432E0">
              <w:rPr>
                <w:sz w:val="24"/>
                <w:szCs w:val="24"/>
              </w:rPr>
              <w:t>1274,0</w:t>
            </w:r>
          </w:p>
        </w:tc>
        <w:tc>
          <w:tcPr>
            <w:tcW w:w="1843" w:type="dxa"/>
          </w:tcPr>
          <w:p w:rsidR="009C3DB2" w:rsidRPr="004432E0" w:rsidRDefault="009C3DB2" w:rsidP="0045703D">
            <w:pPr>
              <w:jc w:val="center"/>
              <w:rPr>
                <w:sz w:val="24"/>
                <w:szCs w:val="24"/>
              </w:rPr>
            </w:pPr>
            <w:r w:rsidRPr="004432E0">
              <w:rPr>
                <w:sz w:val="24"/>
                <w:szCs w:val="24"/>
              </w:rPr>
              <w:t>26,0</w:t>
            </w:r>
          </w:p>
        </w:tc>
        <w:tc>
          <w:tcPr>
            <w:tcW w:w="1559" w:type="dxa"/>
            <w:gridSpan w:val="2"/>
          </w:tcPr>
          <w:p w:rsidR="009C3DB2" w:rsidRPr="004432E0" w:rsidRDefault="009C3DB2" w:rsidP="0045703D">
            <w:pPr>
              <w:jc w:val="center"/>
              <w:rPr>
                <w:sz w:val="24"/>
                <w:szCs w:val="24"/>
              </w:rPr>
            </w:pPr>
            <w:r w:rsidRPr="004432E0">
              <w:rPr>
                <w:sz w:val="24"/>
                <w:szCs w:val="24"/>
              </w:rPr>
              <w:t>84,0</w:t>
            </w:r>
          </w:p>
        </w:tc>
      </w:tr>
      <w:tr w:rsidR="009C3DB2" w:rsidRPr="004432E0" w:rsidTr="00947610">
        <w:trPr>
          <w:trHeight w:val="1697"/>
        </w:trPr>
        <w:tc>
          <w:tcPr>
            <w:tcW w:w="567" w:type="dxa"/>
          </w:tcPr>
          <w:p w:rsidR="009C3DB2" w:rsidRPr="004432E0" w:rsidRDefault="009C3DB2" w:rsidP="0045703D">
            <w:pPr>
              <w:jc w:val="center"/>
              <w:rPr>
                <w:sz w:val="24"/>
                <w:szCs w:val="24"/>
              </w:rPr>
            </w:pPr>
            <w:r w:rsidRPr="004432E0">
              <w:rPr>
                <w:sz w:val="24"/>
                <w:szCs w:val="24"/>
              </w:rPr>
              <w:t>2</w:t>
            </w:r>
          </w:p>
        </w:tc>
        <w:tc>
          <w:tcPr>
            <w:tcW w:w="3403" w:type="dxa"/>
            <w:gridSpan w:val="2"/>
          </w:tcPr>
          <w:p w:rsidR="009C3DB2" w:rsidRPr="004432E0" w:rsidRDefault="009C3DB2" w:rsidP="009C3DB2">
            <w:pPr>
              <w:rPr>
                <w:sz w:val="24"/>
                <w:szCs w:val="24"/>
              </w:rPr>
            </w:pPr>
            <w:r w:rsidRPr="004432E0">
              <w:rPr>
                <w:sz w:val="24"/>
                <w:szCs w:val="24"/>
              </w:rPr>
              <w:t>г. Калининск,</w:t>
            </w:r>
          </w:p>
          <w:p w:rsidR="009C3DB2" w:rsidRPr="004432E0" w:rsidRDefault="009C3DB2" w:rsidP="009C3DB2">
            <w:pPr>
              <w:rPr>
                <w:sz w:val="24"/>
                <w:szCs w:val="24"/>
              </w:rPr>
            </w:pPr>
            <w:r w:rsidRPr="004432E0">
              <w:rPr>
                <w:sz w:val="24"/>
                <w:szCs w:val="24"/>
              </w:rPr>
              <w:t>пешеходная зона дороги  ул. Ленина от  ул. Советская до пересечения с ул. Б. Хмельницкого</w:t>
            </w:r>
          </w:p>
        </w:tc>
        <w:tc>
          <w:tcPr>
            <w:tcW w:w="1984" w:type="dxa"/>
          </w:tcPr>
          <w:p w:rsidR="009C3DB2" w:rsidRPr="004432E0" w:rsidRDefault="009C3DB2" w:rsidP="0045703D">
            <w:pPr>
              <w:jc w:val="center"/>
              <w:rPr>
                <w:sz w:val="24"/>
                <w:szCs w:val="24"/>
              </w:rPr>
            </w:pPr>
            <w:r w:rsidRPr="004432E0">
              <w:rPr>
                <w:sz w:val="24"/>
                <w:szCs w:val="24"/>
              </w:rPr>
              <w:t>-</w:t>
            </w:r>
          </w:p>
        </w:tc>
        <w:tc>
          <w:tcPr>
            <w:tcW w:w="3260" w:type="dxa"/>
          </w:tcPr>
          <w:p w:rsidR="009C3DB2" w:rsidRPr="004432E0" w:rsidRDefault="009C3DB2" w:rsidP="0045703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45703D">
            <w:pPr>
              <w:jc w:val="both"/>
              <w:rPr>
                <w:sz w:val="24"/>
                <w:szCs w:val="24"/>
              </w:rPr>
            </w:pPr>
            <w:r w:rsidRPr="004432E0">
              <w:rPr>
                <w:sz w:val="24"/>
                <w:szCs w:val="24"/>
              </w:rPr>
              <w:t>- замена асфальтового покрытия;</w:t>
            </w:r>
          </w:p>
          <w:p w:rsidR="009C3DB2" w:rsidRPr="004432E0" w:rsidRDefault="009C3DB2" w:rsidP="0045703D">
            <w:pPr>
              <w:jc w:val="both"/>
              <w:rPr>
                <w:sz w:val="24"/>
                <w:szCs w:val="24"/>
              </w:rPr>
            </w:pPr>
            <w:r w:rsidRPr="004432E0">
              <w:rPr>
                <w:sz w:val="24"/>
                <w:szCs w:val="24"/>
              </w:rPr>
              <w:t>- устроительство бортового ограждения</w:t>
            </w:r>
          </w:p>
          <w:p w:rsidR="009C3DB2" w:rsidRPr="004432E0" w:rsidRDefault="009C3DB2" w:rsidP="0045703D">
            <w:pPr>
              <w:jc w:val="both"/>
              <w:rPr>
                <w:sz w:val="24"/>
                <w:szCs w:val="24"/>
              </w:rPr>
            </w:pPr>
            <w:r w:rsidRPr="004432E0">
              <w:rPr>
                <w:sz w:val="24"/>
                <w:szCs w:val="24"/>
              </w:rPr>
              <w:t>- иные мероприятия</w:t>
            </w:r>
          </w:p>
        </w:tc>
        <w:tc>
          <w:tcPr>
            <w:tcW w:w="1276" w:type="dxa"/>
            <w:gridSpan w:val="2"/>
          </w:tcPr>
          <w:p w:rsidR="009C3DB2" w:rsidRPr="004432E0" w:rsidRDefault="009C3DB2" w:rsidP="0045703D">
            <w:pPr>
              <w:jc w:val="center"/>
              <w:rPr>
                <w:sz w:val="24"/>
                <w:szCs w:val="24"/>
              </w:rPr>
            </w:pPr>
            <w:r w:rsidRPr="004432E0">
              <w:rPr>
                <w:sz w:val="24"/>
                <w:szCs w:val="24"/>
              </w:rPr>
              <w:t>3625,3</w:t>
            </w:r>
          </w:p>
        </w:tc>
        <w:tc>
          <w:tcPr>
            <w:tcW w:w="2126" w:type="dxa"/>
          </w:tcPr>
          <w:p w:rsidR="009C3DB2" w:rsidRPr="004432E0" w:rsidRDefault="009C3DB2" w:rsidP="0045703D">
            <w:pPr>
              <w:jc w:val="center"/>
              <w:rPr>
                <w:sz w:val="24"/>
                <w:szCs w:val="24"/>
              </w:rPr>
            </w:pPr>
            <w:r w:rsidRPr="004432E0">
              <w:rPr>
                <w:sz w:val="24"/>
                <w:szCs w:val="24"/>
              </w:rPr>
              <w:t>1666,0</w:t>
            </w:r>
          </w:p>
        </w:tc>
        <w:tc>
          <w:tcPr>
            <w:tcW w:w="1843" w:type="dxa"/>
          </w:tcPr>
          <w:p w:rsidR="009C3DB2" w:rsidRPr="004432E0" w:rsidRDefault="009C3DB2" w:rsidP="0045703D">
            <w:pPr>
              <w:jc w:val="center"/>
              <w:rPr>
                <w:sz w:val="24"/>
                <w:szCs w:val="24"/>
              </w:rPr>
            </w:pPr>
            <w:r w:rsidRPr="004432E0">
              <w:rPr>
                <w:sz w:val="24"/>
                <w:szCs w:val="24"/>
              </w:rPr>
              <w:t>34,0</w:t>
            </w:r>
          </w:p>
        </w:tc>
        <w:tc>
          <w:tcPr>
            <w:tcW w:w="1559" w:type="dxa"/>
            <w:gridSpan w:val="2"/>
          </w:tcPr>
          <w:p w:rsidR="009C3DB2" w:rsidRPr="004432E0" w:rsidRDefault="009C3DB2" w:rsidP="0045703D">
            <w:pPr>
              <w:jc w:val="center"/>
              <w:rPr>
                <w:sz w:val="24"/>
                <w:szCs w:val="24"/>
              </w:rPr>
            </w:pPr>
            <w:r w:rsidRPr="004432E0">
              <w:rPr>
                <w:sz w:val="24"/>
                <w:szCs w:val="24"/>
              </w:rPr>
              <w:t>1925,3</w:t>
            </w:r>
          </w:p>
          <w:p w:rsidR="009C3DB2" w:rsidRPr="004432E0" w:rsidRDefault="009C3DB2" w:rsidP="0045703D">
            <w:pPr>
              <w:jc w:val="center"/>
              <w:rPr>
                <w:sz w:val="24"/>
                <w:szCs w:val="24"/>
              </w:rPr>
            </w:pPr>
          </w:p>
          <w:p w:rsidR="009C3DB2" w:rsidRPr="004432E0" w:rsidRDefault="009C3DB2" w:rsidP="0045703D">
            <w:pPr>
              <w:jc w:val="center"/>
              <w:rPr>
                <w:sz w:val="24"/>
                <w:szCs w:val="24"/>
              </w:rPr>
            </w:pPr>
          </w:p>
        </w:tc>
      </w:tr>
      <w:tr w:rsidR="009C3DB2" w:rsidRPr="004432E0" w:rsidTr="00947610">
        <w:trPr>
          <w:trHeight w:val="3110"/>
        </w:trPr>
        <w:tc>
          <w:tcPr>
            <w:tcW w:w="567" w:type="dxa"/>
          </w:tcPr>
          <w:p w:rsidR="009C3DB2" w:rsidRPr="004432E0" w:rsidRDefault="009C3DB2" w:rsidP="0045703D">
            <w:pPr>
              <w:jc w:val="center"/>
              <w:rPr>
                <w:sz w:val="24"/>
                <w:szCs w:val="24"/>
              </w:rPr>
            </w:pPr>
            <w:r w:rsidRPr="004432E0">
              <w:rPr>
                <w:sz w:val="24"/>
                <w:szCs w:val="24"/>
              </w:rPr>
              <w:t>3</w:t>
            </w:r>
          </w:p>
        </w:tc>
        <w:tc>
          <w:tcPr>
            <w:tcW w:w="3403" w:type="dxa"/>
            <w:gridSpan w:val="2"/>
          </w:tcPr>
          <w:p w:rsidR="009C3DB2" w:rsidRPr="004432E0" w:rsidRDefault="009C3DB2" w:rsidP="009C3DB2">
            <w:pPr>
              <w:rPr>
                <w:sz w:val="24"/>
                <w:szCs w:val="24"/>
              </w:rPr>
            </w:pPr>
            <w:r w:rsidRPr="004432E0">
              <w:rPr>
                <w:sz w:val="24"/>
                <w:szCs w:val="24"/>
              </w:rPr>
              <w:t>Калининск:</w:t>
            </w:r>
          </w:p>
          <w:p w:rsidR="009C3DB2" w:rsidRPr="004432E0" w:rsidRDefault="009C3DB2" w:rsidP="009C3DB2">
            <w:pPr>
              <w:rPr>
                <w:sz w:val="24"/>
                <w:szCs w:val="24"/>
              </w:rPr>
            </w:pPr>
            <w:r w:rsidRPr="004432E0">
              <w:rPr>
                <w:sz w:val="24"/>
                <w:szCs w:val="24"/>
              </w:rPr>
              <w:t>- тротуар вдоль д. № 36 ул. Советская;</w:t>
            </w:r>
          </w:p>
          <w:p w:rsidR="009C3DB2" w:rsidRPr="004432E0" w:rsidRDefault="009C3DB2" w:rsidP="009C3DB2">
            <w:pPr>
              <w:rPr>
                <w:sz w:val="24"/>
                <w:szCs w:val="24"/>
              </w:rPr>
            </w:pPr>
            <w:r w:rsidRPr="004432E0">
              <w:rPr>
                <w:sz w:val="24"/>
                <w:szCs w:val="24"/>
              </w:rPr>
              <w:t>- тротуар</w:t>
            </w:r>
          </w:p>
          <w:p w:rsidR="009C3DB2" w:rsidRPr="004432E0" w:rsidRDefault="009C3DB2" w:rsidP="009C3DB2">
            <w:pPr>
              <w:rPr>
                <w:sz w:val="24"/>
                <w:szCs w:val="24"/>
              </w:rPr>
            </w:pPr>
            <w:r w:rsidRPr="004432E0">
              <w:rPr>
                <w:sz w:val="24"/>
                <w:szCs w:val="24"/>
              </w:rPr>
              <w:t>ул. Ленина от д. № 136 до пересечения с ул.</w:t>
            </w:r>
          </w:p>
          <w:p w:rsidR="009C3DB2" w:rsidRPr="004432E0" w:rsidRDefault="009C3DB2" w:rsidP="009C3DB2">
            <w:pPr>
              <w:rPr>
                <w:sz w:val="24"/>
                <w:szCs w:val="24"/>
              </w:rPr>
            </w:pPr>
            <w:r w:rsidRPr="004432E0">
              <w:rPr>
                <w:sz w:val="24"/>
                <w:szCs w:val="24"/>
              </w:rPr>
              <w:t>Б. Хмельницкого;</w:t>
            </w:r>
          </w:p>
          <w:p w:rsidR="009C3DB2" w:rsidRPr="004432E0" w:rsidRDefault="009C3DB2" w:rsidP="009C3DB2">
            <w:pPr>
              <w:rPr>
                <w:sz w:val="24"/>
                <w:szCs w:val="24"/>
              </w:rPr>
            </w:pPr>
            <w:r w:rsidRPr="004432E0">
              <w:rPr>
                <w:sz w:val="24"/>
                <w:szCs w:val="24"/>
              </w:rPr>
              <w:t>-тротуар ул. Советская (от базарного моста до конца здания СОШ №2 г. Калининска»;</w:t>
            </w:r>
          </w:p>
          <w:p w:rsidR="009C3DB2" w:rsidRPr="004432E0" w:rsidRDefault="009C3DB2" w:rsidP="009C3DB2">
            <w:pPr>
              <w:rPr>
                <w:sz w:val="24"/>
                <w:szCs w:val="24"/>
              </w:rPr>
            </w:pPr>
            <w:r w:rsidRPr="004432E0">
              <w:rPr>
                <w:sz w:val="24"/>
                <w:szCs w:val="24"/>
              </w:rPr>
              <w:t>- тротуар ул. Советская (от конца здания СОШ №2 до улицы Ленина г. Калининска»;</w:t>
            </w:r>
          </w:p>
        </w:tc>
        <w:tc>
          <w:tcPr>
            <w:tcW w:w="1984" w:type="dxa"/>
          </w:tcPr>
          <w:p w:rsidR="009C3DB2" w:rsidRPr="004432E0" w:rsidRDefault="009C3DB2" w:rsidP="0045703D">
            <w:pPr>
              <w:jc w:val="center"/>
              <w:rPr>
                <w:sz w:val="24"/>
                <w:szCs w:val="24"/>
              </w:rPr>
            </w:pPr>
          </w:p>
        </w:tc>
        <w:tc>
          <w:tcPr>
            <w:tcW w:w="3260" w:type="dxa"/>
          </w:tcPr>
          <w:p w:rsidR="009C3DB2" w:rsidRPr="004432E0" w:rsidRDefault="009C3DB2" w:rsidP="0045703D">
            <w:pPr>
              <w:jc w:val="both"/>
              <w:rPr>
                <w:sz w:val="24"/>
                <w:szCs w:val="24"/>
              </w:rPr>
            </w:pPr>
            <w:r w:rsidRPr="004432E0">
              <w:rPr>
                <w:sz w:val="24"/>
                <w:szCs w:val="24"/>
              </w:rPr>
              <w:t>Основное мероприятие:</w:t>
            </w:r>
          </w:p>
          <w:p w:rsidR="009C3DB2" w:rsidRPr="004432E0" w:rsidRDefault="009C3DB2" w:rsidP="0045703D">
            <w:pPr>
              <w:jc w:val="both"/>
              <w:rPr>
                <w:sz w:val="24"/>
                <w:szCs w:val="24"/>
              </w:rPr>
            </w:pPr>
            <w:r w:rsidRPr="004432E0">
              <w:rPr>
                <w:sz w:val="24"/>
                <w:szCs w:val="24"/>
              </w:rPr>
              <w:t>разработка дизайн проекта,</w:t>
            </w:r>
          </w:p>
          <w:p w:rsidR="009C3DB2" w:rsidRPr="004432E0" w:rsidRDefault="009C3DB2" w:rsidP="0045703D">
            <w:pPr>
              <w:jc w:val="both"/>
              <w:rPr>
                <w:sz w:val="24"/>
                <w:szCs w:val="24"/>
              </w:rPr>
            </w:pPr>
            <w:r w:rsidRPr="004432E0">
              <w:rPr>
                <w:sz w:val="24"/>
                <w:szCs w:val="24"/>
              </w:rPr>
              <w:t>- выполнение изыскательских работ</w:t>
            </w:r>
          </w:p>
          <w:p w:rsidR="009C3DB2" w:rsidRPr="004432E0" w:rsidRDefault="009C3DB2" w:rsidP="0045703D">
            <w:pPr>
              <w:jc w:val="both"/>
              <w:rPr>
                <w:sz w:val="24"/>
                <w:szCs w:val="24"/>
              </w:rPr>
            </w:pPr>
            <w:r w:rsidRPr="004432E0">
              <w:rPr>
                <w:sz w:val="24"/>
                <w:szCs w:val="24"/>
              </w:rPr>
              <w:t>- разработка проектно- сметной документации;</w:t>
            </w:r>
          </w:p>
          <w:p w:rsidR="009C3DB2" w:rsidRPr="004432E0" w:rsidRDefault="009C3DB2" w:rsidP="0045703D">
            <w:pPr>
              <w:jc w:val="both"/>
              <w:rPr>
                <w:sz w:val="24"/>
                <w:szCs w:val="24"/>
              </w:rPr>
            </w:pPr>
            <w:r w:rsidRPr="004432E0">
              <w:rPr>
                <w:sz w:val="24"/>
                <w:szCs w:val="24"/>
              </w:rPr>
              <w:t>- проверка сметной документации (экспертиза);</w:t>
            </w:r>
          </w:p>
          <w:p w:rsidR="009C3DB2" w:rsidRPr="004432E0" w:rsidRDefault="009C3DB2" w:rsidP="0045703D">
            <w:pPr>
              <w:jc w:val="both"/>
              <w:rPr>
                <w:sz w:val="24"/>
                <w:szCs w:val="24"/>
              </w:rPr>
            </w:pPr>
            <w:r w:rsidRPr="004432E0">
              <w:rPr>
                <w:sz w:val="24"/>
                <w:szCs w:val="24"/>
              </w:rPr>
              <w:t>- строительный контроль и надзор;</w:t>
            </w:r>
          </w:p>
          <w:p w:rsidR="009C3DB2" w:rsidRPr="004432E0" w:rsidRDefault="009C3DB2" w:rsidP="0045703D">
            <w:pPr>
              <w:jc w:val="both"/>
              <w:rPr>
                <w:sz w:val="24"/>
                <w:szCs w:val="24"/>
              </w:rPr>
            </w:pPr>
            <w:r w:rsidRPr="004432E0">
              <w:rPr>
                <w:sz w:val="24"/>
                <w:szCs w:val="24"/>
              </w:rPr>
              <w:t>- прочие мероприятия по благоустройству зоны парка</w:t>
            </w:r>
          </w:p>
        </w:tc>
        <w:tc>
          <w:tcPr>
            <w:tcW w:w="1276" w:type="dxa"/>
            <w:gridSpan w:val="2"/>
          </w:tcPr>
          <w:p w:rsidR="009C3DB2" w:rsidRPr="004432E0" w:rsidRDefault="009C3DB2" w:rsidP="0045703D">
            <w:pPr>
              <w:jc w:val="center"/>
              <w:rPr>
                <w:sz w:val="24"/>
                <w:szCs w:val="24"/>
              </w:rPr>
            </w:pPr>
            <w:r w:rsidRPr="004432E0">
              <w:rPr>
                <w:sz w:val="24"/>
                <w:szCs w:val="24"/>
              </w:rPr>
              <w:t>718,8</w:t>
            </w:r>
          </w:p>
        </w:tc>
        <w:tc>
          <w:tcPr>
            <w:tcW w:w="2126" w:type="dxa"/>
          </w:tcPr>
          <w:p w:rsidR="009C3DB2" w:rsidRPr="004432E0" w:rsidRDefault="009C3DB2" w:rsidP="0045703D">
            <w:pPr>
              <w:jc w:val="center"/>
              <w:rPr>
                <w:sz w:val="24"/>
                <w:szCs w:val="24"/>
              </w:rPr>
            </w:pPr>
            <w:r w:rsidRPr="004432E0">
              <w:rPr>
                <w:sz w:val="24"/>
                <w:szCs w:val="24"/>
              </w:rPr>
              <w:t>-</w:t>
            </w:r>
          </w:p>
        </w:tc>
        <w:tc>
          <w:tcPr>
            <w:tcW w:w="1843" w:type="dxa"/>
          </w:tcPr>
          <w:p w:rsidR="009C3DB2" w:rsidRPr="004432E0" w:rsidRDefault="009C3DB2" w:rsidP="0045703D">
            <w:pPr>
              <w:jc w:val="center"/>
              <w:rPr>
                <w:sz w:val="24"/>
                <w:szCs w:val="24"/>
              </w:rPr>
            </w:pPr>
            <w:r w:rsidRPr="004432E0">
              <w:rPr>
                <w:sz w:val="24"/>
                <w:szCs w:val="24"/>
              </w:rPr>
              <w:t>-</w:t>
            </w:r>
          </w:p>
        </w:tc>
        <w:tc>
          <w:tcPr>
            <w:tcW w:w="1559" w:type="dxa"/>
            <w:gridSpan w:val="2"/>
          </w:tcPr>
          <w:p w:rsidR="009C3DB2" w:rsidRPr="004432E0" w:rsidRDefault="009C3DB2" w:rsidP="0045703D">
            <w:pPr>
              <w:jc w:val="center"/>
              <w:rPr>
                <w:sz w:val="24"/>
                <w:szCs w:val="24"/>
              </w:rPr>
            </w:pPr>
            <w:r w:rsidRPr="004432E0">
              <w:rPr>
                <w:sz w:val="24"/>
                <w:szCs w:val="24"/>
              </w:rPr>
              <w:t>718,8</w:t>
            </w:r>
          </w:p>
          <w:p w:rsidR="009C3DB2" w:rsidRPr="004432E0" w:rsidRDefault="009C3DB2" w:rsidP="0045703D">
            <w:pPr>
              <w:jc w:val="center"/>
              <w:rPr>
                <w:sz w:val="24"/>
                <w:szCs w:val="24"/>
              </w:rPr>
            </w:pPr>
          </w:p>
        </w:tc>
      </w:tr>
      <w:tr w:rsidR="009C3DB2" w:rsidRPr="004432E0" w:rsidTr="00947610">
        <w:trPr>
          <w:trHeight w:val="1837"/>
        </w:trPr>
        <w:tc>
          <w:tcPr>
            <w:tcW w:w="567" w:type="dxa"/>
          </w:tcPr>
          <w:p w:rsidR="009C3DB2" w:rsidRPr="004432E0" w:rsidRDefault="009C3DB2" w:rsidP="00EB29F0">
            <w:pPr>
              <w:jc w:val="center"/>
              <w:rPr>
                <w:sz w:val="24"/>
                <w:szCs w:val="24"/>
              </w:rPr>
            </w:pPr>
            <w:r w:rsidRPr="004432E0">
              <w:rPr>
                <w:sz w:val="24"/>
                <w:szCs w:val="24"/>
              </w:rPr>
              <w:lastRenderedPageBreak/>
              <w:t>4</w:t>
            </w:r>
          </w:p>
        </w:tc>
        <w:tc>
          <w:tcPr>
            <w:tcW w:w="3403" w:type="dxa"/>
            <w:gridSpan w:val="2"/>
          </w:tcPr>
          <w:p w:rsidR="009C3DB2" w:rsidRPr="004432E0" w:rsidRDefault="009C3DB2" w:rsidP="00EB29F0">
            <w:pPr>
              <w:jc w:val="both"/>
              <w:rPr>
                <w:sz w:val="24"/>
                <w:szCs w:val="24"/>
              </w:rPr>
            </w:pPr>
            <w:r w:rsidRPr="004432E0">
              <w:rPr>
                <w:sz w:val="24"/>
                <w:szCs w:val="24"/>
              </w:rPr>
              <w:t>г. Калининск,</w:t>
            </w:r>
          </w:p>
          <w:p w:rsidR="009C3DB2" w:rsidRPr="004432E0" w:rsidRDefault="009C3DB2" w:rsidP="00EB29F0">
            <w:pPr>
              <w:jc w:val="both"/>
              <w:rPr>
                <w:sz w:val="24"/>
                <w:szCs w:val="24"/>
              </w:rPr>
            </w:pPr>
            <w:r w:rsidRPr="004432E0">
              <w:rPr>
                <w:sz w:val="24"/>
                <w:szCs w:val="24"/>
              </w:rPr>
              <w:t>ул. Коллективная, Центральный парк г. Калининска</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w:t>
            </w:r>
          </w:p>
          <w:p w:rsidR="009C3DB2" w:rsidRPr="004432E0" w:rsidRDefault="009C3DB2" w:rsidP="00EB29F0">
            <w:pPr>
              <w:jc w:val="both"/>
              <w:rPr>
                <w:sz w:val="24"/>
                <w:szCs w:val="24"/>
              </w:rPr>
            </w:pPr>
            <w:r w:rsidRPr="004432E0">
              <w:rPr>
                <w:sz w:val="24"/>
                <w:szCs w:val="24"/>
              </w:rPr>
              <w:t>- Прочие мероприятия по благоустройству зоны парка</w:t>
            </w:r>
          </w:p>
        </w:tc>
        <w:tc>
          <w:tcPr>
            <w:tcW w:w="1276" w:type="dxa"/>
            <w:gridSpan w:val="2"/>
            <w:shd w:val="clear" w:color="auto" w:fill="auto"/>
          </w:tcPr>
          <w:p w:rsidR="009C3DB2" w:rsidRPr="004432E0" w:rsidRDefault="009C3DB2" w:rsidP="0045703D">
            <w:pPr>
              <w:jc w:val="center"/>
              <w:rPr>
                <w:sz w:val="24"/>
                <w:szCs w:val="24"/>
              </w:rPr>
            </w:pPr>
            <w:r w:rsidRPr="004432E0">
              <w:rPr>
                <w:sz w:val="24"/>
                <w:szCs w:val="24"/>
              </w:rPr>
              <w:t>11545,0</w:t>
            </w:r>
          </w:p>
        </w:tc>
        <w:tc>
          <w:tcPr>
            <w:tcW w:w="2126" w:type="dxa"/>
            <w:shd w:val="clear" w:color="auto" w:fill="auto"/>
          </w:tcPr>
          <w:p w:rsidR="009C3DB2" w:rsidRPr="004432E0" w:rsidRDefault="009C3DB2" w:rsidP="0045703D">
            <w:pPr>
              <w:jc w:val="center"/>
              <w:rPr>
                <w:sz w:val="24"/>
                <w:szCs w:val="24"/>
              </w:rPr>
            </w:pPr>
            <w:r w:rsidRPr="004432E0">
              <w:rPr>
                <w:sz w:val="24"/>
                <w:szCs w:val="24"/>
              </w:rPr>
              <w:t>1000,0</w:t>
            </w:r>
          </w:p>
        </w:tc>
        <w:tc>
          <w:tcPr>
            <w:tcW w:w="1843" w:type="dxa"/>
          </w:tcPr>
          <w:p w:rsidR="009C3DB2" w:rsidRPr="004432E0" w:rsidRDefault="009C3DB2" w:rsidP="0045703D">
            <w:pPr>
              <w:jc w:val="center"/>
              <w:rPr>
                <w:sz w:val="24"/>
                <w:szCs w:val="24"/>
              </w:rPr>
            </w:pPr>
            <w:r w:rsidRPr="004432E0">
              <w:rPr>
                <w:sz w:val="24"/>
                <w:szCs w:val="24"/>
              </w:rPr>
              <w:t>-</w:t>
            </w:r>
          </w:p>
        </w:tc>
        <w:tc>
          <w:tcPr>
            <w:tcW w:w="1559" w:type="dxa"/>
            <w:gridSpan w:val="2"/>
          </w:tcPr>
          <w:p w:rsidR="009C3DB2" w:rsidRPr="004432E0" w:rsidRDefault="009C3DB2" w:rsidP="0045703D">
            <w:pPr>
              <w:jc w:val="center"/>
              <w:rPr>
                <w:sz w:val="24"/>
                <w:szCs w:val="24"/>
              </w:rPr>
            </w:pPr>
            <w:r w:rsidRPr="004432E0">
              <w:rPr>
                <w:sz w:val="24"/>
                <w:szCs w:val="24"/>
              </w:rPr>
              <w:t>10545</w:t>
            </w:r>
          </w:p>
          <w:p w:rsidR="009C3DB2" w:rsidRPr="004432E0" w:rsidRDefault="009C3DB2" w:rsidP="0045703D">
            <w:pPr>
              <w:jc w:val="center"/>
              <w:rPr>
                <w:sz w:val="24"/>
                <w:szCs w:val="24"/>
              </w:rPr>
            </w:pPr>
          </w:p>
          <w:p w:rsidR="009C3DB2" w:rsidRPr="004432E0" w:rsidRDefault="009C3DB2" w:rsidP="0045703D">
            <w:pPr>
              <w:jc w:val="center"/>
              <w:rPr>
                <w:sz w:val="24"/>
                <w:szCs w:val="24"/>
              </w:rPr>
            </w:pPr>
          </w:p>
          <w:p w:rsidR="009C3DB2" w:rsidRPr="004432E0" w:rsidRDefault="009C3DB2" w:rsidP="0045703D">
            <w:pPr>
              <w:jc w:val="center"/>
              <w:rPr>
                <w:sz w:val="24"/>
                <w:szCs w:val="24"/>
              </w:rPr>
            </w:pPr>
          </w:p>
        </w:tc>
      </w:tr>
      <w:tr w:rsidR="009C3DB2" w:rsidRPr="004432E0" w:rsidTr="00947610">
        <w:trPr>
          <w:trHeight w:val="1921"/>
        </w:trPr>
        <w:tc>
          <w:tcPr>
            <w:tcW w:w="567" w:type="dxa"/>
          </w:tcPr>
          <w:p w:rsidR="009C3DB2" w:rsidRPr="004432E0" w:rsidRDefault="009C3DB2" w:rsidP="00EB29F0">
            <w:pPr>
              <w:jc w:val="center"/>
              <w:rPr>
                <w:sz w:val="24"/>
                <w:szCs w:val="24"/>
              </w:rPr>
            </w:pPr>
            <w:r w:rsidRPr="004432E0">
              <w:rPr>
                <w:sz w:val="24"/>
                <w:szCs w:val="24"/>
              </w:rPr>
              <w:t>5</w:t>
            </w:r>
          </w:p>
        </w:tc>
        <w:tc>
          <w:tcPr>
            <w:tcW w:w="3403" w:type="dxa"/>
            <w:gridSpan w:val="2"/>
          </w:tcPr>
          <w:p w:rsidR="009C3DB2" w:rsidRPr="004432E0" w:rsidRDefault="009C3DB2" w:rsidP="00EB29F0">
            <w:pPr>
              <w:jc w:val="both"/>
              <w:rPr>
                <w:sz w:val="24"/>
                <w:szCs w:val="24"/>
              </w:rPr>
            </w:pPr>
            <w:r w:rsidRPr="004432E0">
              <w:rPr>
                <w:sz w:val="24"/>
                <w:szCs w:val="24"/>
              </w:rPr>
              <w:t>Организация общественного обсуждения территорий, подлежащих благоустройству</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приобретение планшетов, баннеров, плакатов, футболок и иной атрибутики для работы волонтеров</w:t>
            </w:r>
          </w:p>
          <w:p w:rsidR="009C3DB2" w:rsidRPr="004432E0" w:rsidRDefault="009C3DB2" w:rsidP="00EB29F0">
            <w:pPr>
              <w:jc w:val="both"/>
              <w:rPr>
                <w:sz w:val="24"/>
                <w:szCs w:val="24"/>
              </w:rPr>
            </w:pPr>
            <w:r w:rsidRPr="004432E0">
              <w:rPr>
                <w:sz w:val="24"/>
                <w:szCs w:val="24"/>
              </w:rPr>
              <w:t>- подготовка дизайн проектов,</w:t>
            </w:r>
          </w:p>
          <w:p w:rsidR="009C3DB2" w:rsidRPr="004432E0" w:rsidRDefault="009C3DB2" w:rsidP="00EB29F0">
            <w:pPr>
              <w:jc w:val="both"/>
              <w:rPr>
                <w:sz w:val="24"/>
                <w:szCs w:val="24"/>
              </w:rPr>
            </w:pPr>
            <w:r w:rsidRPr="004432E0">
              <w:rPr>
                <w:sz w:val="24"/>
                <w:szCs w:val="24"/>
              </w:rPr>
              <w:t>-услуги по подготовке визуализации объектов</w:t>
            </w:r>
          </w:p>
        </w:tc>
        <w:tc>
          <w:tcPr>
            <w:tcW w:w="1276" w:type="dxa"/>
            <w:gridSpan w:val="2"/>
          </w:tcPr>
          <w:p w:rsidR="009C3DB2" w:rsidRPr="004432E0" w:rsidRDefault="009C3DB2" w:rsidP="0045703D">
            <w:pPr>
              <w:jc w:val="center"/>
              <w:rPr>
                <w:sz w:val="24"/>
                <w:szCs w:val="24"/>
              </w:rPr>
            </w:pPr>
            <w:r w:rsidRPr="004432E0">
              <w:rPr>
                <w:sz w:val="24"/>
                <w:szCs w:val="24"/>
              </w:rPr>
              <w:t>172,2</w:t>
            </w:r>
          </w:p>
        </w:tc>
        <w:tc>
          <w:tcPr>
            <w:tcW w:w="2126" w:type="dxa"/>
          </w:tcPr>
          <w:p w:rsidR="009C3DB2" w:rsidRPr="004432E0" w:rsidRDefault="009C3DB2" w:rsidP="0045703D">
            <w:pPr>
              <w:jc w:val="center"/>
              <w:rPr>
                <w:sz w:val="24"/>
                <w:szCs w:val="24"/>
              </w:rPr>
            </w:pPr>
            <w:r w:rsidRPr="004432E0">
              <w:rPr>
                <w:sz w:val="24"/>
                <w:szCs w:val="24"/>
              </w:rPr>
              <w:t>-</w:t>
            </w:r>
          </w:p>
        </w:tc>
        <w:tc>
          <w:tcPr>
            <w:tcW w:w="1843" w:type="dxa"/>
          </w:tcPr>
          <w:p w:rsidR="009C3DB2" w:rsidRPr="004432E0" w:rsidRDefault="009C3DB2" w:rsidP="0045703D">
            <w:pPr>
              <w:jc w:val="center"/>
              <w:rPr>
                <w:sz w:val="24"/>
                <w:szCs w:val="24"/>
              </w:rPr>
            </w:pPr>
            <w:r w:rsidRPr="004432E0">
              <w:rPr>
                <w:sz w:val="24"/>
                <w:szCs w:val="24"/>
              </w:rPr>
              <w:t>-</w:t>
            </w:r>
          </w:p>
        </w:tc>
        <w:tc>
          <w:tcPr>
            <w:tcW w:w="1559" w:type="dxa"/>
            <w:gridSpan w:val="2"/>
          </w:tcPr>
          <w:p w:rsidR="009C3DB2" w:rsidRPr="004432E0" w:rsidRDefault="009C3DB2" w:rsidP="0045703D">
            <w:pPr>
              <w:jc w:val="center"/>
              <w:rPr>
                <w:sz w:val="24"/>
                <w:szCs w:val="24"/>
              </w:rPr>
            </w:pPr>
            <w:r w:rsidRPr="004432E0">
              <w:rPr>
                <w:sz w:val="24"/>
                <w:szCs w:val="24"/>
              </w:rPr>
              <w:t>172,2</w:t>
            </w:r>
          </w:p>
        </w:tc>
      </w:tr>
      <w:tr w:rsidR="009C3DB2" w:rsidRPr="004432E0" w:rsidTr="00947610">
        <w:trPr>
          <w:trHeight w:val="845"/>
        </w:trPr>
        <w:tc>
          <w:tcPr>
            <w:tcW w:w="567" w:type="dxa"/>
          </w:tcPr>
          <w:p w:rsidR="009C3DB2" w:rsidRPr="004432E0" w:rsidRDefault="009C3DB2" w:rsidP="00EB29F0">
            <w:pPr>
              <w:jc w:val="center"/>
              <w:rPr>
                <w:sz w:val="24"/>
                <w:szCs w:val="24"/>
              </w:rPr>
            </w:pPr>
            <w:r w:rsidRPr="004432E0">
              <w:rPr>
                <w:sz w:val="24"/>
                <w:szCs w:val="24"/>
              </w:rPr>
              <w:t>6</w:t>
            </w:r>
          </w:p>
        </w:tc>
        <w:tc>
          <w:tcPr>
            <w:tcW w:w="3403" w:type="dxa"/>
            <w:gridSpan w:val="2"/>
          </w:tcPr>
          <w:p w:rsidR="009C3DB2" w:rsidRPr="004432E0" w:rsidRDefault="009C3DB2" w:rsidP="00EB29F0">
            <w:pPr>
              <w:jc w:val="both"/>
              <w:rPr>
                <w:sz w:val="24"/>
                <w:szCs w:val="24"/>
              </w:rPr>
            </w:pPr>
            <w:r w:rsidRPr="004432E0">
              <w:rPr>
                <w:sz w:val="24"/>
                <w:szCs w:val="24"/>
              </w:rPr>
              <w:t>Погашение кредиторской задолженности прошлых лет</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w:t>
            </w:r>
          </w:p>
          <w:p w:rsidR="009C3DB2" w:rsidRPr="004432E0" w:rsidRDefault="009C3DB2" w:rsidP="00EB29F0">
            <w:pPr>
              <w:jc w:val="both"/>
              <w:rPr>
                <w:sz w:val="24"/>
                <w:szCs w:val="24"/>
              </w:rPr>
            </w:pPr>
            <w:r w:rsidRPr="004432E0">
              <w:rPr>
                <w:sz w:val="24"/>
                <w:szCs w:val="24"/>
              </w:rPr>
              <w:t>- Прочие мероприятия по благоустройству общественных и дворовых территорий;</w:t>
            </w:r>
          </w:p>
          <w:p w:rsidR="009C3DB2" w:rsidRPr="004432E0" w:rsidRDefault="009C3DB2" w:rsidP="00EB29F0">
            <w:pPr>
              <w:jc w:val="both"/>
              <w:rPr>
                <w:sz w:val="24"/>
                <w:szCs w:val="24"/>
              </w:rPr>
            </w:pPr>
            <w:r w:rsidRPr="004432E0">
              <w:rPr>
                <w:sz w:val="24"/>
                <w:szCs w:val="24"/>
              </w:rPr>
              <w:t>- разработка проектно-сметной документации;</w:t>
            </w:r>
          </w:p>
          <w:p w:rsidR="009C3DB2" w:rsidRPr="004432E0" w:rsidRDefault="009C3DB2" w:rsidP="00EB29F0">
            <w:pPr>
              <w:jc w:val="both"/>
              <w:rPr>
                <w:sz w:val="24"/>
                <w:szCs w:val="24"/>
              </w:rPr>
            </w:pPr>
            <w:r w:rsidRPr="004432E0">
              <w:rPr>
                <w:sz w:val="24"/>
                <w:szCs w:val="24"/>
              </w:rPr>
              <w:t xml:space="preserve">- проверка сметной </w:t>
            </w:r>
            <w:r w:rsidRPr="004432E0">
              <w:rPr>
                <w:sz w:val="24"/>
                <w:szCs w:val="24"/>
              </w:rPr>
              <w:lastRenderedPageBreak/>
              <w:t>документации (экспертиза);</w:t>
            </w:r>
          </w:p>
          <w:p w:rsidR="009C3DB2" w:rsidRPr="004432E0" w:rsidRDefault="009C3DB2" w:rsidP="00EB29F0">
            <w:pPr>
              <w:jc w:val="both"/>
              <w:rPr>
                <w:sz w:val="24"/>
                <w:szCs w:val="24"/>
              </w:rPr>
            </w:pPr>
            <w:r w:rsidRPr="004432E0">
              <w:rPr>
                <w:sz w:val="24"/>
                <w:szCs w:val="24"/>
              </w:rPr>
              <w:t>- строительный контроль и надзор</w:t>
            </w:r>
          </w:p>
        </w:tc>
        <w:tc>
          <w:tcPr>
            <w:tcW w:w="1276" w:type="dxa"/>
            <w:gridSpan w:val="2"/>
          </w:tcPr>
          <w:p w:rsidR="009C3DB2" w:rsidRPr="004432E0" w:rsidRDefault="009C3DB2" w:rsidP="0045703D">
            <w:pPr>
              <w:jc w:val="center"/>
              <w:rPr>
                <w:sz w:val="24"/>
                <w:szCs w:val="24"/>
              </w:rPr>
            </w:pPr>
            <w:r w:rsidRPr="004432E0">
              <w:rPr>
                <w:sz w:val="24"/>
                <w:szCs w:val="24"/>
              </w:rPr>
              <w:lastRenderedPageBreak/>
              <w:t>1267,6</w:t>
            </w:r>
          </w:p>
        </w:tc>
        <w:tc>
          <w:tcPr>
            <w:tcW w:w="2126" w:type="dxa"/>
          </w:tcPr>
          <w:p w:rsidR="009C3DB2" w:rsidRPr="004432E0" w:rsidRDefault="009C3DB2" w:rsidP="0045703D">
            <w:pPr>
              <w:jc w:val="center"/>
              <w:rPr>
                <w:sz w:val="24"/>
                <w:szCs w:val="24"/>
              </w:rPr>
            </w:pPr>
            <w:r w:rsidRPr="004432E0">
              <w:rPr>
                <w:sz w:val="24"/>
                <w:szCs w:val="24"/>
              </w:rPr>
              <w:t>-</w:t>
            </w:r>
          </w:p>
        </w:tc>
        <w:tc>
          <w:tcPr>
            <w:tcW w:w="1843" w:type="dxa"/>
          </w:tcPr>
          <w:p w:rsidR="009C3DB2" w:rsidRPr="004432E0" w:rsidRDefault="009C3DB2" w:rsidP="0045703D">
            <w:pPr>
              <w:jc w:val="center"/>
              <w:rPr>
                <w:sz w:val="24"/>
                <w:szCs w:val="24"/>
              </w:rPr>
            </w:pPr>
            <w:r w:rsidRPr="004432E0">
              <w:rPr>
                <w:sz w:val="24"/>
                <w:szCs w:val="24"/>
              </w:rPr>
              <w:t>-</w:t>
            </w:r>
          </w:p>
        </w:tc>
        <w:tc>
          <w:tcPr>
            <w:tcW w:w="1559" w:type="dxa"/>
            <w:gridSpan w:val="2"/>
          </w:tcPr>
          <w:p w:rsidR="009C3DB2" w:rsidRPr="004432E0" w:rsidRDefault="009C3DB2" w:rsidP="0045703D">
            <w:pPr>
              <w:jc w:val="center"/>
              <w:rPr>
                <w:sz w:val="24"/>
                <w:szCs w:val="24"/>
              </w:rPr>
            </w:pPr>
            <w:r w:rsidRPr="004432E0">
              <w:rPr>
                <w:sz w:val="24"/>
                <w:szCs w:val="24"/>
              </w:rPr>
              <w:t>1267,6</w:t>
            </w:r>
          </w:p>
        </w:tc>
      </w:tr>
      <w:tr w:rsidR="009C3DB2" w:rsidRPr="004432E0" w:rsidTr="00947610">
        <w:trPr>
          <w:trHeight w:val="699"/>
        </w:trPr>
        <w:tc>
          <w:tcPr>
            <w:tcW w:w="567" w:type="dxa"/>
          </w:tcPr>
          <w:p w:rsidR="009C3DB2" w:rsidRPr="004432E0" w:rsidRDefault="009C3DB2" w:rsidP="00EB29F0">
            <w:pPr>
              <w:jc w:val="center"/>
              <w:rPr>
                <w:sz w:val="24"/>
                <w:szCs w:val="24"/>
              </w:rPr>
            </w:pPr>
            <w:r w:rsidRPr="004432E0">
              <w:rPr>
                <w:sz w:val="24"/>
                <w:szCs w:val="24"/>
              </w:rPr>
              <w:lastRenderedPageBreak/>
              <w:t>7</w:t>
            </w:r>
          </w:p>
        </w:tc>
        <w:tc>
          <w:tcPr>
            <w:tcW w:w="3403" w:type="dxa"/>
            <w:gridSpan w:val="2"/>
          </w:tcPr>
          <w:p w:rsidR="009C3DB2" w:rsidRPr="004432E0" w:rsidRDefault="009C3DB2" w:rsidP="00EB29F0">
            <w:pPr>
              <w:jc w:val="both"/>
              <w:rPr>
                <w:sz w:val="24"/>
                <w:szCs w:val="24"/>
              </w:rPr>
            </w:pPr>
            <w:r w:rsidRPr="004432E0">
              <w:rPr>
                <w:sz w:val="24"/>
                <w:szCs w:val="24"/>
              </w:rPr>
              <w:t>г.</w:t>
            </w:r>
            <w:r w:rsidR="00EB29F0">
              <w:rPr>
                <w:sz w:val="24"/>
                <w:szCs w:val="24"/>
              </w:rPr>
              <w:t xml:space="preserve"> </w:t>
            </w:r>
            <w:r w:rsidRPr="004432E0">
              <w:rPr>
                <w:sz w:val="24"/>
                <w:szCs w:val="24"/>
              </w:rPr>
              <w:t>Калининск. ул.30 лет ВЛКСМ «Благоустройство береговой линии «Баландинский городок»</w:t>
            </w:r>
          </w:p>
        </w:tc>
        <w:tc>
          <w:tcPr>
            <w:tcW w:w="1984" w:type="dxa"/>
          </w:tcPr>
          <w:p w:rsidR="009C3DB2" w:rsidRPr="004432E0" w:rsidRDefault="009C3DB2" w:rsidP="00EB29F0">
            <w:pPr>
              <w:jc w:val="center"/>
              <w:rPr>
                <w:sz w:val="24"/>
                <w:szCs w:val="24"/>
              </w:rPr>
            </w:pPr>
            <w:r w:rsidRPr="004432E0">
              <w:rPr>
                <w:sz w:val="24"/>
                <w:szCs w:val="24"/>
              </w:rPr>
              <w:t>1</w:t>
            </w:r>
          </w:p>
        </w:tc>
        <w:tc>
          <w:tcPr>
            <w:tcW w:w="3260" w:type="dxa"/>
          </w:tcPr>
          <w:p w:rsidR="009C3DB2" w:rsidRPr="004432E0" w:rsidRDefault="009C3DB2" w:rsidP="009C3DB2">
            <w:pPr>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Выполнение работ «Благоустройство береговой линии «Баландинский городок»;</w:t>
            </w:r>
          </w:p>
          <w:p w:rsidR="009C3DB2" w:rsidRPr="004432E0" w:rsidRDefault="009C3DB2" w:rsidP="00EB29F0">
            <w:pPr>
              <w:jc w:val="both"/>
              <w:rPr>
                <w:sz w:val="24"/>
                <w:szCs w:val="24"/>
              </w:rPr>
            </w:pPr>
            <w:r w:rsidRPr="004432E0">
              <w:rPr>
                <w:sz w:val="24"/>
                <w:szCs w:val="24"/>
              </w:rPr>
              <w:t>- Прочие мероприятия по благоустройству общественных территорий;</w:t>
            </w:r>
          </w:p>
          <w:p w:rsidR="009C3DB2" w:rsidRPr="004432E0" w:rsidRDefault="009C3DB2" w:rsidP="00EB29F0">
            <w:pPr>
              <w:jc w:val="both"/>
              <w:rPr>
                <w:sz w:val="24"/>
                <w:szCs w:val="24"/>
              </w:rPr>
            </w:pPr>
            <w:r w:rsidRPr="004432E0">
              <w:rPr>
                <w:sz w:val="24"/>
                <w:szCs w:val="24"/>
              </w:rPr>
              <w:t>- изготовление визуализации (дизайн-проект) объекта;</w:t>
            </w:r>
          </w:p>
          <w:p w:rsidR="009C3DB2" w:rsidRPr="004432E0" w:rsidRDefault="009C3DB2" w:rsidP="00EB29F0">
            <w:pPr>
              <w:jc w:val="both"/>
              <w:rPr>
                <w:sz w:val="24"/>
                <w:szCs w:val="24"/>
              </w:rPr>
            </w:pPr>
            <w:r w:rsidRPr="004432E0">
              <w:rPr>
                <w:sz w:val="24"/>
                <w:szCs w:val="24"/>
              </w:rPr>
              <w:t>- разработка проектно-сметной документации;</w:t>
            </w:r>
          </w:p>
          <w:p w:rsidR="009C3DB2" w:rsidRPr="004432E0" w:rsidRDefault="009C3DB2" w:rsidP="00EB29F0">
            <w:pPr>
              <w:jc w:val="both"/>
              <w:rPr>
                <w:sz w:val="24"/>
                <w:szCs w:val="24"/>
              </w:rPr>
            </w:pPr>
            <w:r w:rsidRPr="004432E0">
              <w:rPr>
                <w:sz w:val="24"/>
                <w:szCs w:val="24"/>
              </w:rPr>
              <w:t>- проверка сметной документации (экспертиза);</w:t>
            </w:r>
          </w:p>
          <w:p w:rsidR="009C3DB2" w:rsidRPr="004432E0" w:rsidRDefault="009C3DB2" w:rsidP="00EB29F0">
            <w:pPr>
              <w:jc w:val="both"/>
              <w:rPr>
                <w:sz w:val="24"/>
                <w:szCs w:val="24"/>
              </w:rPr>
            </w:pPr>
            <w:r w:rsidRPr="004432E0">
              <w:rPr>
                <w:sz w:val="24"/>
                <w:szCs w:val="24"/>
              </w:rPr>
              <w:t>-</w:t>
            </w:r>
            <w:r w:rsidR="00EB29F0">
              <w:rPr>
                <w:sz w:val="24"/>
                <w:szCs w:val="24"/>
              </w:rPr>
              <w:t xml:space="preserve"> строительный контроль и надзор</w:t>
            </w:r>
          </w:p>
        </w:tc>
        <w:tc>
          <w:tcPr>
            <w:tcW w:w="1276" w:type="dxa"/>
            <w:gridSpan w:val="2"/>
          </w:tcPr>
          <w:p w:rsidR="009C3DB2" w:rsidRPr="004432E0" w:rsidRDefault="009C3DB2" w:rsidP="0045703D">
            <w:pPr>
              <w:jc w:val="center"/>
              <w:rPr>
                <w:sz w:val="24"/>
                <w:szCs w:val="24"/>
              </w:rPr>
            </w:pPr>
            <w:r w:rsidRPr="004432E0">
              <w:rPr>
                <w:sz w:val="24"/>
                <w:szCs w:val="24"/>
              </w:rPr>
              <w:t>2000,0</w:t>
            </w:r>
          </w:p>
        </w:tc>
        <w:tc>
          <w:tcPr>
            <w:tcW w:w="2126" w:type="dxa"/>
          </w:tcPr>
          <w:p w:rsidR="009C3DB2" w:rsidRPr="004432E0" w:rsidRDefault="009C3DB2" w:rsidP="0045703D">
            <w:pPr>
              <w:jc w:val="center"/>
              <w:rPr>
                <w:sz w:val="24"/>
                <w:szCs w:val="24"/>
              </w:rPr>
            </w:pPr>
            <w:r w:rsidRPr="004432E0">
              <w:rPr>
                <w:sz w:val="24"/>
                <w:szCs w:val="24"/>
              </w:rPr>
              <w:t>-</w:t>
            </w:r>
          </w:p>
        </w:tc>
        <w:tc>
          <w:tcPr>
            <w:tcW w:w="1843" w:type="dxa"/>
          </w:tcPr>
          <w:p w:rsidR="009C3DB2" w:rsidRPr="004432E0" w:rsidRDefault="009C3DB2" w:rsidP="0045703D">
            <w:pPr>
              <w:jc w:val="center"/>
              <w:rPr>
                <w:sz w:val="24"/>
                <w:szCs w:val="24"/>
              </w:rPr>
            </w:pPr>
            <w:r w:rsidRPr="004432E0">
              <w:rPr>
                <w:sz w:val="24"/>
                <w:szCs w:val="24"/>
              </w:rPr>
              <w:t>-</w:t>
            </w:r>
          </w:p>
        </w:tc>
        <w:tc>
          <w:tcPr>
            <w:tcW w:w="1559" w:type="dxa"/>
            <w:gridSpan w:val="2"/>
          </w:tcPr>
          <w:p w:rsidR="009C3DB2" w:rsidRPr="004432E0" w:rsidRDefault="009C3DB2" w:rsidP="0045703D">
            <w:pPr>
              <w:jc w:val="center"/>
              <w:rPr>
                <w:sz w:val="24"/>
                <w:szCs w:val="24"/>
              </w:rPr>
            </w:pPr>
            <w:r w:rsidRPr="004432E0">
              <w:rPr>
                <w:sz w:val="24"/>
                <w:szCs w:val="24"/>
              </w:rPr>
              <w:t>2000,0</w:t>
            </w:r>
          </w:p>
        </w:tc>
      </w:tr>
      <w:tr w:rsidR="009C3DB2" w:rsidRPr="004432E0" w:rsidTr="00947610">
        <w:trPr>
          <w:trHeight w:val="264"/>
        </w:trPr>
        <w:tc>
          <w:tcPr>
            <w:tcW w:w="16018" w:type="dxa"/>
            <w:gridSpan w:val="11"/>
          </w:tcPr>
          <w:p w:rsidR="009C3DB2" w:rsidRPr="00EB29F0" w:rsidRDefault="009C3DB2" w:rsidP="00EB29F0">
            <w:pPr>
              <w:jc w:val="center"/>
              <w:rPr>
                <w:b/>
                <w:sz w:val="24"/>
                <w:szCs w:val="24"/>
              </w:rPr>
            </w:pPr>
            <w:r w:rsidRPr="00EB29F0">
              <w:rPr>
                <w:b/>
                <w:sz w:val="24"/>
                <w:szCs w:val="24"/>
              </w:rPr>
              <w:t>Раздел 6. 2023 год</w:t>
            </w:r>
          </w:p>
        </w:tc>
      </w:tr>
      <w:tr w:rsidR="009C3DB2" w:rsidRPr="004432E0" w:rsidTr="00947610">
        <w:trPr>
          <w:trHeight w:val="1700"/>
        </w:trPr>
        <w:tc>
          <w:tcPr>
            <w:tcW w:w="567" w:type="dxa"/>
          </w:tcPr>
          <w:p w:rsidR="009C3DB2" w:rsidRPr="004432E0" w:rsidRDefault="009C3DB2" w:rsidP="009C3DB2">
            <w:pPr>
              <w:rPr>
                <w:sz w:val="24"/>
                <w:szCs w:val="24"/>
              </w:rPr>
            </w:pPr>
            <w:r w:rsidRPr="004432E0">
              <w:rPr>
                <w:sz w:val="24"/>
                <w:szCs w:val="24"/>
              </w:rPr>
              <w:t>1</w:t>
            </w:r>
          </w:p>
        </w:tc>
        <w:tc>
          <w:tcPr>
            <w:tcW w:w="3403" w:type="dxa"/>
            <w:gridSpan w:val="2"/>
          </w:tcPr>
          <w:p w:rsidR="009C3DB2" w:rsidRPr="004432E0" w:rsidRDefault="009C3DB2" w:rsidP="00EB29F0">
            <w:pPr>
              <w:jc w:val="both"/>
              <w:rPr>
                <w:sz w:val="24"/>
                <w:szCs w:val="24"/>
              </w:rPr>
            </w:pPr>
            <w:r w:rsidRPr="004432E0">
              <w:rPr>
                <w:sz w:val="24"/>
                <w:szCs w:val="24"/>
              </w:rPr>
              <w:t>г. Калининск,</w:t>
            </w:r>
          </w:p>
          <w:p w:rsidR="009C3DB2" w:rsidRPr="004432E0" w:rsidRDefault="009C3DB2" w:rsidP="00EB29F0">
            <w:pPr>
              <w:jc w:val="both"/>
              <w:rPr>
                <w:sz w:val="24"/>
                <w:szCs w:val="24"/>
              </w:rPr>
            </w:pPr>
            <w:r w:rsidRPr="004432E0">
              <w:rPr>
                <w:sz w:val="24"/>
                <w:szCs w:val="24"/>
              </w:rPr>
              <w:t>ул.Советская, тротуар от «базарного»  моста до ул. Коллективной</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EB29F0">
            <w:pPr>
              <w:jc w:val="both"/>
              <w:rPr>
                <w:sz w:val="24"/>
                <w:szCs w:val="24"/>
              </w:rPr>
            </w:pPr>
            <w:r w:rsidRPr="004432E0">
              <w:rPr>
                <w:sz w:val="24"/>
                <w:szCs w:val="24"/>
              </w:rPr>
              <w:t>- замена асфальтового покрытия;</w:t>
            </w:r>
          </w:p>
          <w:p w:rsidR="009C3DB2" w:rsidRPr="004432E0" w:rsidRDefault="009C3DB2" w:rsidP="00EB29F0">
            <w:pPr>
              <w:jc w:val="both"/>
              <w:rPr>
                <w:sz w:val="24"/>
                <w:szCs w:val="24"/>
              </w:rPr>
            </w:pPr>
            <w:r w:rsidRPr="004432E0">
              <w:rPr>
                <w:sz w:val="24"/>
                <w:szCs w:val="24"/>
              </w:rPr>
              <w:t>- устроительство бортового ограждения;</w:t>
            </w:r>
          </w:p>
          <w:p w:rsidR="009C3DB2" w:rsidRPr="004432E0" w:rsidRDefault="009C3DB2" w:rsidP="00EB29F0">
            <w:pPr>
              <w:jc w:val="both"/>
              <w:rPr>
                <w:sz w:val="24"/>
                <w:szCs w:val="24"/>
              </w:rPr>
            </w:pPr>
            <w:r w:rsidRPr="004432E0">
              <w:rPr>
                <w:sz w:val="24"/>
                <w:szCs w:val="24"/>
              </w:rPr>
              <w:t>- иные мероприятия</w:t>
            </w:r>
          </w:p>
        </w:tc>
        <w:tc>
          <w:tcPr>
            <w:tcW w:w="1276" w:type="dxa"/>
            <w:gridSpan w:val="2"/>
            <w:vMerge w:val="restart"/>
            <w:shd w:val="clear" w:color="auto" w:fill="FFFFFF" w:themeFill="background1"/>
          </w:tcPr>
          <w:p w:rsidR="009C3DB2" w:rsidRPr="004432E0" w:rsidRDefault="009C3DB2" w:rsidP="00EB29F0">
            <w:pPr>
              <w:jc w:val="center"/>
              <w:rPr>
                <w:sz w:val="24"/>
                <w:szCs w:val="24"/>
              </w:rPr>
            </w:pPr>
            <w:r w:rsidRPr="004432E0">
              <w:rPr>
                <w:sz w:val="24"/>
                <w:szCs w:val="24"/>
              </w:rPr>
              <w:t>6673,6</w:t>
            </w:r>
          </w:p>
        </w:tc>
        <w:tc>
          <w:tcPr>
            <w:tcW w:w="2126" w:type="dxa"/>
            <w:vMerge w:val="restart"/>
            <w:shd w:val="clear" w:color="auto" w:fill="FFFFFF" w:themeFill="background1"/>
          </w:tcPr>
          <w:p w:rsidR="009C3DB2" w:rsidRPr="004432E0" w:rsidRDefault="009C3DB2" w:rsidP="00EB29F0">
            <w:pPr>
              <w:jc w:val="center"/>
              <w:rPr>
                <w:sz w:val="24"/>
                <w:szCs w:val="24"/>
              </w:rPr>
            </w:pPr>
            <w:r w:rsidRPr="004432E0">
              <w:rPr>
                <w:sz w:val="24"/>
                <w:szCs w:val="24"/>
              </w:rPr>
              <w:t>6530,3</w:t>
            </w:r>
          </w:p>
        </w:tc>
        <w:tc>
          <w:tcPr>
            <w:tcW w:w="1843" w:type="dxa"/>
            <w:vMerge w:val="restart"/>
            <w:shd w:val="clear" w:color="auto" w:fill="FFFFFF" w:themeFill="background1"/>
          </w:tcPr>
          <w:p w:rsidR="009C3DB2" w:rsidRPr="004432E0" w:rsidRDefault="009C3DB2" w:rsidP="00EB29F0">
            <w:pPr>
              <w:jc w:val="center"/>
              <w:rPr>
                <w:sz w:val="24"/>
                <w:szCs w:val="24"/>
              </w:rPr>
            </w:pPr>
            <w:r w:rsidRPr="004432E0">
              <w:rPr>
                <w:sz w:val="24"/>
                <w:szCs w:val="24"/>
              </w:rPr>
              <w:t>133,3</w:t>
            </w:r>
          </w:p>
        </w:tc>
        <w:tc>
          <w:tcPr>
            <w:tcW w:w="1559" w:type="dxa"/>
            <w:gridSpan w:val="2"/>
            <w:vMerge w:val="restart"/>
          </w:tcPr>
          <w:p w:rsidR="009C3DB2" w:rsidRPr="004432E0" w:rsidRDefault="009C3DB2" w:rsidP="00EB29F0">
            <w:pPr>
              <w:jc w:val="center"/>
              <w:rPr>
                <w:sz w:val="24"/>
                <w:szCs w:val="24"/>
              </w:rPr>
            </w:pPr>
            <w:r w:rsidRPr="004432E0">
              <w:rPr>
                <w:sz w:val="24"/>
                <w:szCs w:val="24"/>
              </w:rPr>
              <w:t>10,0</w:t>
            </w:r>
          </w:p>
        </w:tc>
      </w:tr>
      <w:tr w:rsidR="009C3DB2" w:rsidRPr="004432E0" w:rsidTr="00947610">
        <w:trPr>
          <w:trHeight w:val="561"/>
        </w:trPr>
        <w:tc>
          <w:tcPr>
            <w:tcW w:w="567" w:type="dxa"/>
          </w:tcPr>
          <w:p w:rsidR="009C3DB2" w:rsidRPr="004432E0" w:rsidRDefault="009C3DB2" w:rsidP="009C3DB2">
            <w:pPr>
              <w:rPr>
                <w:sz w:val="24"/>
                <w:szCs w:val="24"/>
              </w:rPr>
            </w:pPr>
            <w:r w:rsidRPr="004432E0">
              <w:rPr>
                <w:sz w:val="24"/>
                <w:szCs w:val="24"/>
              </w:rPr>
              <w:t>2</w:t>
            </w:r>
          </w:p>
        </w:tc>
        <w:tc>
          <w:tcPr>
            <w:tcW w:w="3403" w:type="dxa"/>
            <w:gridSpan w:val="2"/>
          </w:tcPr>
          <w:p w:rsidR="009C3DB2" w:rsidRPr="004432E0" w:rsidRDefault="009C3DB2" w:rsidP="00EB29F0">
            <w:pPr>
              <w:jc w:val="both"/>
              <w:rPr>
                <w:sz w:val="24"/>
                <w:szCs w:val="24"/>
              </w:rPr>
            </w:pPr>
            <w:r w:rsidRPr="004432E0">
              <w:rPr>
                <w:sz w:val="24"/>
                <w:szCs w:val="24"/>
              </w:rPr>
              <w:t>г. Калининск, тротуар от ул. Чапаева вдоль дома № 11 по ул. Советской до дома № 17 по ул. Советской</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9C3DB2">
            <w:pPr>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9C3DB2">
            <w:pPr>
              <w:rPr>
                <w:sz w:val="24"/>
                <w:szCs w:val="24"/>
              </w:rPr>
            </w:pPr>
            <w:r w:rsidRPr="004432E0">
              <w:rPr>
                <w:sz w:val="24"/>
                <w:szCs w:val="24"/>
              </w:rPr>
              <w:t>- замена асфальтового покрытия;</w:t>
            </w:r>
          </w:p>
          <w:p w:rsidR="009C3DB2" w:rsidRPr="004432E0" w:rsidRDefault="009C3DB2" w:rsidP="009C3DB2">
            <w:pPr>
              <w:rPr>
                <w:sz w:val="24"/>
                <w:szCs w:val="24"/>
              </w:rPr>
            </w:pPr>
            <w:r w:rsidRPr="004432E0">
              <w:rPr>
                <w:sz w:val="24"/>
                <w:szCs w:val="24"/>
              </w:rPr>
              <w:t xml:space="preserve">- устроительство бортового </w:t>
            </w:r>
            <w:r w:rsidRPr="004432E0">
              <w:rPr>
                <w:sz w:val="24"/>
                <w:szCs w:val="24"/>
              </w:rPr>
              <w:lastRenderedPageBreak/>
              <w:t>ограждения;</w:t>
            </w:r>
          </w:p>
          <w:p w:rsidR="009C3DB2" w:rsidRPr="004432E0" w:rsidRDefault="009C3DB2" w:rsidP="009C3DB2">
            <w:pPr>
              <w:rPr>
                <w:sz w:val="24"/>
                <w:szCs w:val="24"/>
              </w:rPr>
            </w:pPr>
            <w:r w:rsidRPr="004432E0">
              <w:rPr>
                <w:sz w:val="24"/>
                <w:szCs w:val="24"/>
              </w:rPr>
              <w:t>- иные мероприятия</w:t>
            </w:r>
          </w:p>
        </w:tc>
        <w:tc>
          <w:tcPr>
            <w:tcW w:w="1276" w:type="dxa"/>
            <w:gridSpan w:val="2"/>
            <w:vMerge/>
            <w:shd w:val="clear" w:color="auto" w:fill="FFFFFF" w:themeFill="background1"/>
          </w:tcPr>
          <w:p w:rsidR="009C3DB2" w:rsidRPr="004432E0" w:rsidRDefault="009C3DB2" w:rsidP="009C3DB2">
            <w:pPr>
              <w:rPr>
                <w:sz w:val="24"/>
                <w:szCs w:val="24"/>
              </w:rPr>
            </w:pPr>
          </w:p>
        </w:tc>
        <w:tc>
          <w:tcPr>
            <w:tcW w:w="2126" w:type="dxa"/>
            <w:vMerge/>
            <w:shd w:val="clear" w:color="auto" w:fill="FFFFFF" w:themeFill="background1"/>
          </w:tcPr>
          <w:p w:rsidR="009C3DB2" w:rsidRPr="004432E0" w:rsidRDefault="009C3DB2" w:rsidP="009C3DB2">
            <w:pPr>
              <w:rPr>
                <w:sz w:val="24"/>
                <w:szCs w:val="24"/>
              </w:rPr>
            </w:pPr>
          </w:p>
        </w:tc>
        <w:tc>
          <w:tcPr>
            <w:tcW w:w="1843" w:type="dxa"/>
            <w:vMerge/>
            <w:shd w:val="clear" w:color="auto" w:fill="FFFFFF" w:themeFill="background1"/>
          </w:tcPr>
          <w:p w:rsidR="009C3DB2" w:rsidRPr="004432E0" w:rsidRDefault="009C3DB2" w:rsidP="009C3DB2">
            <w:pPr>
              <w:rPr>
                <w:sz w:val="24"/>
                <w:szCs w:val="24"/>
              </w:rPr>
            </w:pPr>
          </w:p>
        </w:tc>
        <w:tc>
          <w:tcPr>
            <w:tcW w:w="1559" w:type="dxa"/>
            <w:gridSpan w:val="2"/>
            <w:vMerge/>
          </w:tcPr>
          <w:p w:rsidR="009C3DB2" w:rsidRPr="004432E0" w:rsidRDefault="009C3DB2" w:rsidP="009C3DB2">
            <w:pPr>
              <w:rPr>
                <w:sz w:val="24"/>
                <w:szCs w:val="24"/>
              </w:rPr>
            </w:pPr>
          </w:p>
        </w:tc>
      </w:tr>
      <w:tr w:rsidR="009C3DB2" w:rsidRPr="004432E0" w:rsidTr="00947610">
        <w:trPr>
          <w:trHeight w:val="2546"/>
        </w:trPr>
        <w:tc>
          <w:tcPr>
            <w:tcW w:w="567" w:type="dxa"/>
          </w:tcPr>
          <w:p w:rsidR="009C3DB2" w:rsidRPr="004432E0" w:rsidRDefault="009C3DB2" w:rsidP="00EB29F0">
            <w:pPr>
              <w:jc w:val="center"/>
              <w:rPr>
                <w:sz w:val="24"/>
                <w:szCs w:val="24"/>
              </w:rPr>
            </w:pPr>
            <w:r w:rsidRPr="004432E0">
              <w:rPr>
                <w:sz w:val="24"/>
                <w:szCs w:val="24"/>
              </w:rPr>
              <w:lastRenderedPageBreak/>
              <w:t>3</w:t>
            </w:r>
          </w:p>
        </w:tc>
        <w:tc>
          <w:tcPr>
            <w:tcW w:w="3403" w:type="dxa"/>
            <w:gridSpan w:val="2"/>
          </w:tcPr>
          <w:p w:rsidR="009C3DB2" w:rsidRPr="004432E0" w:rsidRDefault="009C3DB2" w:rsidP="00EB29F0">
            <w:pPr>
              <w:jc w:val="both"/>
              <w:rPr>
                <w:sz w:val="24"/>
                <w:szCs w:val="24"/>
              </w:rPr>
            </w:pPr>
            <w:r w:rsidRPr="004432E0">
              <w:rPr>
                <w:sz w:val="24"/>
                <w:szCs w:val="24"/>
              </w:rPr>
              <w:t>г. Калининск,</w:t>
            </w:r>
          </w:p>
          <w:p w:rsidR="009C3DB2" w:rsidRPr="004432E0" w:rsidRDefault="009C3DB2" w:rsidP="00EB29F0">
            <w:pPr>
              <w:jc w:val="both"/>
              <w:rPr>
                <w:sz w:val="24"/>
                <w:szCs w:val="24"/>
              </w:rPr>
            </w:pPr>
            <w:r w:rsidRPr="004432E0">
              <w:rPr>
                <w:sz w:val="24"/>
                <w:szCs w:val="24"/>
              </w:rPr>
              <w:t>Советская, тротуар вдоль д. № 42,</w:t>
            </w:r>
          </w:p>
          <w:p w:rsidR="009C3DB2" w:rsidRPr="004432E0" w:rsidRDefault="009C3DB2" w:rsidP="00EB29F0">
            <w:pPr>
              <w:jc w:val="both"/>
              <w:rPr>
                <w:sz w:val="24"/>
                <w:szCs w:val="24"/>
              </w:rPr>
            </w:pPr>
            <w:r w:rsidRPr="004432E0">
              <w:rPr>
                <w:sz w:val="24"/>
                <w:szCs w:val="24"/>
              </w:rPr>
              <w:t xml:space="preserve">тротуар от ул. Чапаева вдоль д.№11 до д.№17  ул. Советская, </w:t>
            </w:r>
          </w:p>
          <w:p w:rsidR="009C3DB2" w:rsidRPr="004432E0" w:rsidRDefault="009C3DB2" w:rsidP="00EB29F0">
            <w:pPr>
              <w:jc w:val="both"/>
              <w:rPr>
                <w:sz w:val="24"/>
                <w:szCs w:val="24"/>
              </w:rPr>
            </w:pPr>
            <w:r w:rsidRPr="004432E0">
              <w:rPr>
                <w:sz w:val="24"/>
                <w:szCs w:val="24"/>
              </w:rPr>
              <w:t>тротуар от «базарного»  моста до ул. Коллективной</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разработка дизайн проекта,</w:t>
            </w:r>
          </w:p>
          <w:p w:rsidR="009C3DB2" w:rsidRPr="004432E0" w:rsidRDefault="009C3DB2" w:rsidP="00EB29F0">
            <w:pPr>
              <w:jc w:val="both"/>
              <w:rPr>
                <w:sz w:val="24"/>
                <w:szCs w:val="24"/>
              </w:rPr>
            </w:pPr>
            <w:r w:rsidRPr="004432E0">
              <w:rPr>
                <w:sz w:val="24"/>
                <w:szCs w:val="24"/>
              </w:rPr>
              <w:t>- выполнение изыскательских работ</w:t>
            </w:r>
          </w:p>
          <w:p w:rsidR="009C3DB2" w:rsidRPr="004432E0" w:rsidRDefault="009C3DB2" w:rsidP="00EB29F0">
            <w:pPr>
              <w:jc w:val="both"/>
              <w:rPr>
                <w:sz w:val="24"/>
                <w:szCs w:val="24"/>
              </w:rPr>
            </w:pPr>
            <w:r w:rsidRPr="004432E0">
              <w:rPr>
                <w:sz w:val="24"/>
                <w:szCs w:val="24"/>
              </w:rPr>
              <w:t>- разработка проектно- сметной документации;</w:t>
            </w:r>
          </w:p>
          <w:p w:rsidR="009C3DB2" w:rsidRPr="004432E0" w:rsidRDefault="009C3DB2" w:rsidP="00EB29F0">
            <w:pPr>
              <w:jc w:val="both"/>
              <w:rPr>
                <w:sz w:val="24"/>
                <w:szCs w:val="24"/>
              </w:rPr>
            </w:pPr>
            <w:r w:rsidRPr="004432E0">
              <w:rPr>
                <w:sz w:val="24"/>
                <w:szCs w:val="24"/>
              </w:rPr>
              <w:t>- проверка сметной документации (экспертиза);</w:t>
            </w:r>
          </w:p>
          <w:p w:rsidR="009C3DB2" w:rsidRPr="004432E0" w:rsidRDefault="009C3DB2" w:rsidP="00EB29F0">
            <w:pPr>
              <w:jc w:val="both"/>
              <w:rPr>
                <w:sz w:val="24"/>
                <w:szCs w:val="24"/>
              </w:rPr>
            </w:pPr>
            <w:r w:rsidRPr="004432E0">
              <w:rPr>
                <w:sz w:val="24"/>
                <w:szCs w:val="24"/>
              </w:rPr>
              <w:t>- строительный контроль и надзор;</w:t>
            </w:r>
          </w:p>
          <w:p w:rsidR="009C3DB2" w:rsidRPr="004432E0" w:rsidRDefault="009C3DB2" w:rsidP="00EB29F0">
            <w:pPr>
              <w:jc w:val="both"/>
              <w:rPr>
                <w:sz w:val="24"/>
                <w:szCs w:val="24"/>
              </w:rPr>
            </w:pPr>
            <w:r w:rsidRPr="004432E0">
              <w:rPr>
                <w:sz w:val="24"/>
                <w:szCs w:val="24"/>
              </w:rPr>
              <w:t>- прочие мероприятия по благоустройству зоны парка</w:t>
            </w:r>
          </w:p>
        </w:tc>
        <w:tc>
          <w:tcPr>
            <w:tcW w:w="1276" w:type="dxa"/>
            <w:gridSpan w:val="2"/>
          </w:tcPr>
          <w:p w:rsidR="009C3DB2" w:rsidRPr="004432E0" w:rsidRDefault="009C3DB2" w:rsidP="00EB29F0">
            <w:pPr>
              <w:jc w:val="center"/>
              <w:rPr>
                <w:sz w:val="24"/>
                <w:szCs w:val="24"/>
              </w:rPr>
            </w:pPr>
            <w:r w:rsidRPr="004432E0">
              <w:rPr>
                <w:sz w:val="24"/>
                <w:szCs w:val="24"/>
              </w:rPr>
              <w:t>432,8</w:t>
            </w:r>
          </w:p>
        </w:tc>
        <w:tc>
          <w:tcPr>
            <w:tcW w:w="2126" w:type="dxa"/>
          </w:tcPr>
          <w:p w:rsidR="009C3DB2" w:rsidRPr="004432E0" w:rsidRDefault="009C3DB2" w:rsidP="00EB29F0">
            <w:pPr>
              <w:jc w:val="center"/>
              <w:rPr>
                <w:sz w:val="24"/>
                <w:szCs w:val="24"/>
              </w:rPr>
            </w:pPr>
          </w:p>
        </w:tc>
        <w:tc>
          <w:tcPr>
            <w:tcW w:w="1843" w:type="dxa"/>
          </w:tcPr>
          <w:p w:rsidR="009C3DB2" w:rsidRPr="004432E0" w:rsidRDefault="009C3DB2" w:rsidP="00EB29F0">
            <w:pPr>
              <w:jc w:val="center"/>
              <w:rPr>
                <w:sz w:val="24"/>
                <w:szCs w:val="24"/>
              </w:rPr>
            </w:pPr>
          </w:p>
        </w:tc>
        <w:tc>
          <w:tcPr>
            <w:tcW w:w="1559" w:type="dxa"/>
            <w:gridSpan w:val="2"/>
          </w:tcPr>
          <w:p w:rsidR="009C3DB2" w:rsidRPr="004432E0" w:rsidRDefault="009C3DB2" w:rsidP="00EB29F0">
            <w:pPr>
              <w:jc w:val="center"/>
              <w:rPr>
                <w:sz w:val="24"/>
                <w:szCs w:val="24"/>
              </w:rPr>
            </w:pPr>
            <w:r w:rsidRPr="004432E0">
              <w:rPr>
                <w:sz w:val="24"/>
                <w:szCs w:val="24"/>
              </w:rPr>
              <w:t>432,8</w:t>
            </w:r>
          </w:p>
        </w:tc>
      </w:tr>
      <w:tr w:rsidR="009C3DB2" w:rsidRPr="004432E0" w:rsidTr="00947610">
        <w:trPr>
          <w:trHeight w:val="703"/>
        </w:trPr>
        <w:tc>
          <w:tcPr>
            <w:tcW w:w="567" w:type="dxa"/>
          </w:tcPr>
          <w:p w:rsidR="009C3DB2" w:rsidRPr="004432E0" w:rsidRDefault="009C3DB2" w:rsidP="00EB29F0">
            <w:pPr>
              <w:jc w:val="center"/>
              <w:rPr>
                <w:sz w:val="24"/>
                <w:szCs w:val="24"/>
              </w:rPr>
            </w:pPr>
            <w:r w:rsidRPr="004432E0">
              <w:rPr>
                <w:sz w:val="24"/>
                <w:szCs w:val="24"/>
              </w:rPr>
              <w:t>4</w:t>
            </w:r>
          </w:p>
        </w:tc>
        <w:tc>
          <w:tcPr>
            <w:tcW w:w="3403" w:type="dxa"/>
            <w:gridSpan w:val="2"/>
          </w:tcPr>
          <w:p w:rsidR="009C3DB2" w:rsidRPr="004432E0" w:rsidRDefault="009C3DB2" w:rsidP="00EB29F0">
            <w:pPr>
              <w:jc w:val="both"/>
              <w:rPr>
                <w:sz w:val="24"/>
                <w:szCs w:val="24"/>
              </w:rPr>
            </w:pPr>
            <w:r w:rsidRPr="004432E0">
              <w:rPr>
                <w:sz w:val="24"/>
                <w:szCs w:val="24"/>
              </w:rPr>
              <w:t>г.Калининск. ул.30 лет ВЛКСМ «Благоустройство береговой линии «Баландинский городок»</w:t>
            </w:r>
          </w:p>
        </w:tc>
        <w:tc>
          <w:tcPr>
            <w:tcW w:w="1984" w:type="dxa"/>
          </w:tcPr>
          <w:p w:rsidR="009C3DB2" w:rsidRPr="004432E0" w:rsidRDefault="009C3DB2" w:rsidP="00EB29F0">
            <w:pPr>
              <w:jc w:val="center"/>
              <w:rPr>
                <w:sz w:val="24"/>
                <w:szCs w:val="24"/>
              </w:rPr>
            </w:pPr>
            <w:r w:rsidRPr="004432E0">
              <w:rPr>
                <w:sz w:val="24"/>
                <w:szCs w:val="24"/>
              </w:rPr>
              <w:t>1</w:t>
            </w: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Выполнение работ «Благоустройство береговой линии «Баландинский городок»;</w:t>
            </w:r>
          </w:p>
          <w:p w:rsidR="009C3DB2" w:rsidRPr="004432E0" w:rsidRDefault="009C3DB2" w:rsidP="00EB29F0">
            <w:pPr>
              <w:jc w:val="both"/>
              <w:rPr>
                <w:sz w:val="24"/>
                <w:szCs w:val="24"/>
              </w:rPr>
            </w:pPr>
            <w:r w:rsidRPr="004432E0">
              <w:rPr>
                <w:sz w:val="24"/>
                <w:szCs w:val="24"/>
              </w:rPr>
              <w:t>- Прочие мероприятия по благоустройству общественных территорий;</w:t>
            </w:r>
          </w:p>
          <w:p w:rsidR="009C3DB2" w:rsidRPr="004432E0" w:rsidRDefault="009C3DB2" w:rsidP="00EB29F0">
            <w:pPr>
              <w:jc w:val="both"/>
              <w:rPr>
                <w:sz w:val="24"/>
                <w:szCs w:val="24"/>
              </w:rPr>
            </w:pPr>
            <w:r w:rsidRPr="004432E0">
              <w:rPr>
                <w:sz w:val="24"/>
                <w:szCs w:val="24"/>
              </w:rPr>
              <w:t>- изготовление визуализации (дизайн-проект) объекта;</w:t>
            </w:r>
          </w:p>
          <w:p w:rsidR="009C3DB2" w:rsidRPr="004432E0" w:rsidRDefault="009C3DB2" w:rsidP="00EB29F0">
            <w:pPr>
              <w:jc w:val="both"/>
              <w:rPr>
                <w:sz w:val="24"/>
                <w:szCs w:val="24"/>
              </w:rPr>
            </w:pPr>
            <w:r w:rsidRPr="004432E0">
              <w:rPr>
                <w:sz w:val="24"/>
                <w:szCs w:val="24"/>
              </w:rPr>
              <w:t>-</w:t>
            </w:r>
            <w:r w:rsidR="00EB29F0">
              <w:rPr>
                <w:sz w:val="24"/>
                <w:szCs w:val="24"/>
              </w:rPr>
              <w:t xml:space="preserve"> </w:t>
            </w:r>
            <w:r w:rsidRPr="004432E0">
              <w:rPr>
                <w:sz w:val="24"/>
                <w:szCs w:val="24"/>
              </w:rPr>
              <w:t>разработка проектно-сметной документации;</w:t>
            </w:r>
          </w:p>
          <w:p w:rsidR="009C3DB2" w:rsidRPr="004432E0" w:rsidRDefault="009C3DB2" w:rsidP="00EB29F0">
            <w:pPr>
              <w:jc w:val="both"/>
              <w:rPr>
                <w:sz w:val="24"/>
                <w:szCs w:val="24"/>
              </w:rPr>
            </w:pPr>
            <w:r w:rsidRPr="004432E0">
              <w:rPr>
                <w:sz w:val="24"/>
                <w:szCs w:val="24"/>
              </w:rPr>
              <w:t>- проверка сметной документации (экспертиза);</w:t>
            </w:r>
          </w:p>
          <w:p w:rsidR="009C3DB2" w:rsidRPr="004432E0" w:rsidRDefault="009C3DB2" w:rsidP="00EB29F0">
            <w:pPr>
              <w:jc w:val="both"/>
              <w:rPr>
                <w:sz w:val="24"/>
                <w:szCs w:val="24"/>
              </w:rPr>
            </w:pPr>
            <w:r w:rsidRPr="004432E0">
              <w:rPr>
                <w:sz w:val="24"/>
                <w:szCs w:val="24"/>
              </w:rPr>
              <w:t>-строительный контроль и надзор</w:t>
            </w:r>
          </w:p>
        </w:tc>
        <w:tc>
          <w:tcPr>
            <w:tcW w:w="1276" w:type="dxa"/>
            <w:gridSpan w:val="2"/>
          </w:tcPr>
          <w:p w:rsidR="009C3DB2" w:rsidRPr="004432E0" w:rsidRDefault="009C3DB2" w:rsidP="00EB29F0">
            <w:pPr>
              <w:jc w:val="center"/>
              <w:rPr>
                <w:sz w:val="24"/>
                <w:szCs w:val="24"/>
              </w:rPr>
            </w:pPr>
            <w:r w:rsidRPr="004432E0">
              <w:rPr>
                <w:sz w:val="24"/>
                <w:szCs w:val="24"/>
              </w:rPr>
              <w:t>978,0</w:t>
            </w:r>
          </w:p>
        </w:tc>
        <w:tc>
          <w:tcPr>
            <w:tcW w:w="2126" w:type="dxa"/>
          </w:tcPr>
          <w:p w:rsidR="009C3DB2" w:rsidRPr="004432E0" w:rsidRDefault="009C3DB2" w:rsidP="00EB29F0">
            <w:pPr>
              <w:jc w:val="center"/>
              <w:rPr>
                <w:sz w:val="24"/>
                <w:szCs w:val="24"/>
              </w:rPr>
            </w:pPr>
          </w:p>
        </w:tc>
        <w:tc>
          <w:tcPr>
            <w:tcW w:w="1843" w:type="dxa"/>
          </w:tcPr>
          <w:p w:rsidR="009C3DB2" w:rsidRPr="004432E0" w:rsidRDefault="009C3DB2" w:rsidP="00EB29F0">
            <w:pPr>
              <w:jc w:val="center"/>
              <w:rPr>
                <w:sz w:val="24"/>
                <w:szCs w:val="24"/>
              </w:rPr>
            </w:pPr>
          </w:p>
        </w:tc>
        <w:tc>
          <w:tcPr>
            <w:tcW w:w="1559" w:type="dxa"/>
            <w:gridSpan w:val="2"/>
          </w:tcPr>
          <w:p w:rsidR="009C3DB2" w:rsidRPr="004432E0" w:rsidRDefault="009C3DB2" w:rsidP="00EB29F0">
            <w:pPr>
              <w:jc w:val="center"/>
              <w:rPr>
                <w:sz w:val="24"/>
                <w:szCs w:val="24"/>
              </w:rPr>
            </w:pPr>
            <w:r w:rsidRPr="004432E0">
              <w:rPr>
                <w:sz w:val="24"/>
                <w:szCs w:val="24"/>
              </w:rPr>
              <w:t>978,0</w:t>
            </w:r>
          </w:p>
        </w:tc>
      </w:tr>
      <w:tr w:rsidR="009C3DB2" w:rsidRPr="004432E0" w:rsidTr="00947610">
        <w:trPr>
          <w:trHeight w:val="1926"/>
        </w:trPr>
        <w:tc>
          <w:tcPr>
            <w:tcW w:w="567" w:type="dxa"/>
          </w:tcPr>
          <w:p w:rsidR="009C3DB2" w:rsidRPr="004432E0" w:rsidRDefault="009C3DB2" w:rsidP="00EB29F0">
            <w:pPr>
              <w:jc w:val="center"/>
              <w:rPr>
                <w:sz w:val="24"/>
                <w:szCs w:val="24"/>
              </w:rPr>
            </w:pPr>
            <w:r w:rsidRPr="004432E0">
              <w:rPr>
                <w:sz w:val="24"/>
                <w:szCs w:val="24"/>
              </w:rPr>
              <w:lastRenderedPageBreak/>
              <w:t>5</w:t>
            </w:r>
          </w:p>
        </w:tc>
        <w:tc>
          <w:tcPr>
            <w:tcW w:w="3403" w:type="dxa"/>
            <w:gridSpan w:val="2"/>
          </w:tcPr>
          <w:p w:rsidR="009C3DB2" w:rsidRPr="004432E0" w:rsidRDefault="009C3DB2" w:rsidP="00EB29F0">
            <w:pPr>
              <w:jc w:val="both"/>
              <w:rPr>
                <w:sz w:val="24"/>
                <w:szCs w:val="24"/>
              </w:rPr>
            </w:pPr>
            <w:r w:rsidRPr="004432E0">
              <w:rPr>
                <w:sz w:val="24"/>
                <w:szCs w:val="24"/>
              </w:rPr>
              <w:t>Организация общественного обсуждения территорий, подлежащих благоустройству</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приобретение планшетов, баннеров, плакатов, футболок и иной атрибутики для работы волонтеров</w:t>
            </w:r>
          </w:p>
          <w:p w:rsidR="009C3DB2" w:rsidRPr="004432E0" w:rsidRDefault="00EB29F0" w:rsidP="00EB29F0">
            <w:pPr>
              <w:jc w:val="both"/>
              <w:rPr>
                <w:sz w:val="24"/>
                <w:szCs w:val="24"/>
              </w:rPr>
            </w:pPr>
            <w:r>
              <w:rPr>
                <w:sz w:val="24"/>
                <w:szCs w:val="24"/>
              </w:rPr>
              <w:t>-</w:t>
            </w:r>
            <w:r w:rsidR="009C3DB2" w:rsidRPr="004432E0">
              <w:rPr>
                <w:sz w:val="24"/>
                <w:szCs w:val="24"/>
              </w:rPr>
              <w:t xml:space="preserve"> подготовка дизайн проектов,</w:t>
            </w:r>
          </w:p>
          <w:p w:rsidR="009C3DB2" w:rsidRPr="004432E0" w:rsidRDefault="009C3DB2" w:rsidP="00EB29F0">
            <w:pPr>
              <w:jc w:val="both"/>
              <w:rPr>
                <w:sz w:val="24"/>
                <w:szCs w:val="24"/>
              </w:rPr>
            </w:pPr>
            <w:r w:rsidRPr="004432E0">
              <w:rPr>
                <w:sz w:val="24"/>
                <w:szCs w:val="24"/>
              </w:rPr>
              <w:t>- услуги по подготовке визуализации объектов</w:t>
            </w:r>
          </w:p>
        </w:tc>
        <w:tc>
          <w:tcPr>
            <w:tcW w:w="1276" w:type="dxa"/>
            <w:gridSpan w:val="2"/>
          </w:tcPr>
          <w:p w:rsidR="009C3DB2" w:rsidRPr="004432E0" w:rsidRDefault="009C3DB2" w:rsidP="00EB29F0">
            <w:pPr>
              <w:jc w:val="center"/>
              <w:rPr>
                <w:sz w:val="24"/>
                <w:szCs w:val="24"/>
              </w:rPr>
            </w:pPr>
            <w:r w:rsidRPr="004432E0">
              <w:rPr>
                <w:sz w:val="24"/>
                <w:szCs w:val="24"/>
              </w:rPr>
              <w:t>50,0</w:t>
            </w:r>
          </w:p>
        </w:tc>
        <w:tc>
          <w:tcPr>
            <w:tcW w:w="2126" w:type="dxa"/>
          </w:tcPr>
          <w:p w:rsidR="009C3DB2" w:rsidRPr="004432E0" w:rsidRDefault="009C3DB2" w:rsidP="00EB29F0">
            <w:pPr>
              <w:jc w:val="center"/>
              <w:rPr>
                <w:sz w:val="24"/>
                <w:szCs w:val="24"/>
              </w:rPr>
            </w:pPr>
          </w:p>
        </w:tc>
        <w:tc>
          <w:tcPr>
            <w:tcW w:w="1843" w:type="dxa"/>
          </w:tcPr>
          <w:p w:rsidR="009C3DB2" w:rsidRPr="004432E0" w:rsidRDefault="009C3DB2" w:rsidP="00EB29F0">
            <w:pPr>
              <w:jc w:val="center"/>
              <w:rPr>
                <w:sz w:val="24"/>
                <w:szCs w:val="24"/>
              </w:rPr>
            </w:pPr>
          </w:p>
        </w:tc>
        <w:tc>
          <w:tcPr>
            <w:tcW w:w="1559" w:type="dxa"/>
            <w:gridSpan w:val="2"/>
          </w:tcPr>
          <w:p w:rsidR="009C3DB2" w:rsidRPr="004432E0" w:rsidRDefault="009C3DB2" w:rsidP="00EB29F0">
            <w:pPr>
              <w:jc w:val="center"/>
              <w:rPr>
                <w:sz w:val="24"/>
                <w:szCs w:val="24"/>
              </w:rPr>
            </w:pPr>
            <w:r w:rsidRPr="004432E0">
              <w:rPr>
                <w:sz w:val="24"/>
                <w:szCs w:val="24"/>
              </w:rPr>
              <w:t>50,0</w:t>
            </w:r>
          </w:p>
        </w:tc>
      </w:tr>
      <w:tr w:rsidR="009C3DB2" w:rsidRPr="004432E0" w:rsidTr="00947610">
        <w:trPr>
          <w:trHeight w:val="2546"/>
        </w:trPr>
        <w:tc>
          <w:tcPr>
            <w:tcW w:w="567" w:type="dxa"/>
          </w:tcPr>
          <w:p w:rsidR="009C3DB2" w:rsidRPr="004432E0" w:rsidRDefault="009C3DB2" w:rsidP="00EB29F0">
            <w:pPr>
              <w:jc w:val="center"/>
              <w:rPr>
                <w:sz w:val="24"/>
                <w:szCs w:val="24"/>
              </w:rPr>
            </w:pPr>
            <w:r w:rsidRPr="004432E0">
              <w:rPr>
                <w:sz w:val="24"/>
                <w:szCs w:val="24"/>
              </w:rPr>
              <w:t>6</w:t>
            </w:r>
          </w:p>
        </w:tc>
        <w:tc>
          <w:tcPr>
            <w:tcW w:w="3403" w:type="dxa"/>
            <w:gridSpan w:val="2"/>
          </w:tcPr>
          <w:p w:rsidR="009C3DB2" w:rsidRPr="004432E0" w:rsidRDefault="009C3DB2" w:rsidP="00EB29F0">
            <w:pPr>
              <w:jc w:val="both"/>
              <w:rPr>
                <w:sz w:val="24"/>
                <w:szCs w:val="24"/>
              </w:rPr>
            </w:pPr>
            <w:r w:rsidRPr="004432E0">
              <w:rPr>
                <w:sz w:val="24"/>
                <w:szCs w:val="24"/>
              </w:rPr>
              <w:t>Погашение кредиторской задолженности прошлых лет</w:t>
            </w:r>
          </w:p>
        </w:tc>
        <w:tc>
          <w:tcPr>
            <w:tcW w:w="1984" w:type="dxa"/>
          </w:tcPr>
          <w:p w:rsidR="009C3DB2" w:rsidRPr="004432E0" w:rsidRDefault="009C3DB2" w:rsidP="00EB29F0">
            <w:pPr>
              <w:jc w:val="center"/>
              <w:rPr>
                <w:sz w:val="24"/>
                <w:szCs w:val="24"/>
              </w:rPr>
            </w:pPr>
          </w:p>
        </w:tc>
        <w:tc>
          <w:tcPr>
            <w:tcW w:w="3260" w:type="dxa"/>
          </w:tcPr>
          <w:p w:rsidR="009C3DB2" w:rsidRPr="004432E0" w:rsidRDefault="009C3DB2" w:rsidP="00EB29F0">
            <w:pPr>
              <w:jc w:val="both"/>
              <w:rPr>
                <w:sz w:val="24"/>
                <w:szCs w:val="24"/>
              </w:rPr>
            </w:pPr>
            <w:r w:rsidRPr="004432E0">
              <w:rPr>
                <w:sz w:val="24"/>
                <w:szCs w:val="24"/>
              </w:rPr>
              <w:t>Основное мероприятие:</w:t>
            </w:r>
          </w:p>
          <w:p w:rsidR="009C3DB2" w:rsidRPr="004432E0" w:rsidRDefault="009C3DB2" w:rsidP="00EB29F0">
            <w:pPr>
              <w:jc w:val="both"/>
              <w:rPr>
                <w:sz w:val="24"/>
                <w:szCs w:val="24"/>
              </w:rPr>
            </w:pPr>
            <w:r w:rsidRPr="004432E0">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w:t>
            </w:r>
          </w:p>
          <w:p w:rsidR="009C3DB2" w:rsidRPr="004432E0" w:rsidRDefault="009C3DB2" w:rsidP="00EB29F0">
            <w:pPr>
              <w:jc w:val="both"/>
              <w:rPr>
                <w:sz w:val="24"/>
                <w:szCs w:val="24"/>
              </w:rPr>
            </w:pPr>
            <w:r w:rsidRPr="004432E0">
              <w:rPr>
                <w:sz w:val="24"/>
                <w:szCs w:val="24"/>
              </w:rPr>
              <w:t>- Прочие мероприятия по благоустройству общественных и дворовых территорий;</w:t>
            </w:r>
          </w:p>
          <w:p w:rsidR="009C3DB2" w:rsidRPr="004432E0" w:rsidRDefault="009C3DB2" w:rsidP="00EB29F0">
            <w:pPr>
              <w:jc w:val="both"/>
              <w:rPr>
                <w:sz w:val="24"/>
                <w:szCs w:val="24"/>
              </w:rPr>
            </w:pPr>
            <w:r w:rsidRPr="004432E0">
              <w:rPr>
                <w:sz w:val="24"/>
                <w:szCs w:val="24"/>
              </w:rPr>
              <w:t>-</w:t>
            </w:r>
            <w:r w:rsidR="00EB29F0">
              <w:rPr>
                <w:sz w:val="24"/>
                <w:szCs w:val="24"/>
              </w:rPr>
              <w:t xml:space="preserve"> </w:t>
            </w:r>
            <w:r w:rsidRPr="004432E0">
              <w:rPr>
                <w:sz w:val="24"/>
                <w:szCs w:val="24"/>
              </w:rPr>
              <w:t>Разработка проектно-сметной документации;</w:t>
            </w:r>
          </w:p>
          <w:p w:rsidR="009C3DB2" w:rsidRPr="004432E0" w:rsidRDefault="009C3DB2" w:rsidP="00EB29F0">
            <w:pPr>
              <w:jc w:val="both"/>
              <w:rPr>
                <w:sz w:val="24"/>
                <w:szCs w:val="24"/>
              </w:rPr>
            </w:pPr>
            <w:r w:rsidRPr="004432E0">
              <w:rPr>
                <w:sz w:val="24"/>
                <w:szCs w:val="24"/>
              </w:rPr>
              <w:t>-</w:t>
            </w:r>
            <w:r w:rsidR="00EB29F0">
              <w:rPr>
                <w:sz w:val="24"/>
                <w:szCs w:val="24"/>
              </w:rPr>
              <w:t xml:space="preserve"> </w:t>
            </w:r>
            <w:r w:rsidRPr="004432E0">
              <w:rPr>
                <w:sz w:val="24"/>
                <w:szCs w:val="24"/>
              </w:rPr>
              <w:t>Проверка сметной документации (экспертиза);</w:t>
            </w:r>
          </w:p>
          <w:p w:rsidR="009C3DB2" w:rsidRPr="004432E0" w:rsidRDefault="009C3DB2" w:rsidP="00EB29F0">
            <w:pPr>
              <w:jc w:val="both"/>
              <w:rPr>
                <w:sz w:val="24"/>
                <w:szCs w:val="24"/>
              </w:rPr>
            </w:pPr>
            <w:r w:rsidRPr="004432E0">
              <w:rPr>
                <w:sz w:val="24"/>
                <w:szCs w:val="24"/>
              </w:rPr>
              <w:t>-</w:t>
            </w:r>
            <w:r w:rsidR="00EB29F0">
              <w:rPr>
                <w:sz w:val="24"/>
                <w:szCs w:val="24"/>
              </w:rPr>
              <w:t xml:space="preserve"> </w:t>
            </w:r>
            <w:r w:rsidRPr="004432E0">
              <w:rPr>
                <w:sz w:val="24"/>
                <w:szCs w:val="24"/>
              </w:rPr>
              <w:t>Строительный контроль и надзор.</w:t>
            </w:r>
          </w:p>
        </w:tc>
        <w:tc>
          <w:tcPr>
            <w:tcW w:w="1276" w:type="dxa"/>
            <w:gridSpan w:val="2"/>
          </w:tcPr>
          <w:p w:rsidR="009C3DB2" w:rsidRPr="004432E0" w:rsidRDefault="009C3DB2" w:rsidP="00EB29F0">
            <w:pPr>
              <w:jc w:val="center"/>
              <w:rPr>
                <w:sz w:val="24"/>
                <w:szCs w:val="24"/>
              </w:rPr>
            </w:pPr>
            <w:r w:rsidRPr="004432E0">
              <w:rPr>
                <w:sz w:val="24"/>
                <w:szCs w:val="24"/>
              </w:rPr>
              <w:t>450,0</w:t>
            </w:r>
          </w:p>
        </w:tc>
        <w:tc>
          <w:tcPr>
            <w:tcW w:w="2126" w:type="dxa"/>
          </w:tcPr>
          <w:p w:rsidR="009C3DB2" w:rsidRPr="004432E0" w:rsidRDefault="009C3DB2" w:rsidP="00EB29F0">
            <w:pPr>
              <w:jc w:val="center"/>
              <w:rPr>
                <w:sz w:val="24"/>
                <w:szCs w:val="24"/>
              </w:rPr>
            </w:pPr>
          </w:p>
        </w:tc>
        <w:tc>
          <w:tcPr>
            <w:tcW w:w="1843" w:type="dxa"/>
          </w:tcPr>
          <w:p w:rsidR="009C3DB2" w:rsidRPr="004432E0" w:rsidRDefault="009C3DB2" w:rsidP="00EB29F0">
            <w:pPr>
              <w:jc w:val="center"/>
              <w:rPr>
                <w:sz w:val="24"/>
                <w:szCs w:val="24"/>
              </w:rPr>
            </w:pPr>
          </w:p>
        </w:tc>
        <w:tc>
          <w:tcPr>
            <w:tcW w:w="1559" w:type="dxa"/>
            <w:gridSpan w:val="2"/>
          </w:tcPr>
          <w:p w:rsidR="009C3DB2" w:rsidRPr="004432E0" w:rsidRDefault="009C3DB2" w:rsidP="00EB29F0">
            <w:pPr>
              <w:jc w:val="center"/>
              <w:rPr>
                <w:sz w:val="24"/>
                <w:szCs w:val="24"/>
              </w:rPr>
            </w:pPr>
            <w:r w:rsidRPr="004432E0">
              <w:rPr>
                <w:sz w:val="24"/>
                <w:szCs w:val="24"/>
              </w:rPr>
              <w:t>450,0</w:t>
            </w:r>
          </w:p>
        </w:tc>
      </w:tr>
      <w:tr w:rsidR="009C3DB2" w:rsidRPr="004432E0" w:rsidTr="00947610">
        <w:trPr>
          <w:trHeight w:val="230"/>
        </w:trPr>
        <w:tc>
          <w:tcPr>
            <w:tcW w:w="16018" w:type="dxa"/>
            <w:gridSpan w:val="11"/>
          </w:tcPr>
          <w:p w:rsidR="009C3DB2" w:rsidRPr="00CF530D" w:rsidRDefault="009C3DB2" w:rsidP="00CF530D">
            <w:pPr>
              <w:jc w:val="center"/>
              <w:rPr>
                <w:b/>
                <w:sz w:val="24"/>
                <w:szCs w:val="24"/>
              </w:rPr>
            </w:pPr>
            <w:r w:rsidRPr="00CF530D">
              <w:rPr>
                <w:b/>
                <w:sz w:val="24"/>
                <w:szCs w:val="24"/>
              </w:rPr>
              <w:t>Раздел 7. 2024 год</w:t>
            </w:r>
          </w:p>
        </w:tc>
      </w:tr>
      <w:tr w:rsidR="009C3DB2" w:rsidRPr="004432E0" w:rsidTr="00947610">
        <w:trPr>
          <w:trHeight w:val="2146"/>
        </w:trPr>
        <w:tc>
          <w:tcPr>
            <w:tcW w:w="709" w:type="dxa"/>
            <w:gridSpan w:val="2"/>
          </w:tcPr>
          <w:p w:rsidR="009C3DB2" w:rsidRPr="004432E0" w:rsidRDefault="009C3DB2" w:rsidP="00CF530D">
            <w:pPr>
              <w:jc w:val="right"/>
              <w:rPr>
                <w:sz w:val="24"/>
                <w:szCs w:val="24"/>
              </w:rPr>
            </w:pPr>
            <w:r w:rsidRPr="004432E0">
              <w:rPr>
                <w:sz w:val="24"/>
                <w:szCs w:val="24"/>
              </w:rPr>
              <w:lastRenderedPageBreak/>
              <w:t>1</w:t>
            </w:r>
          </w:p>
        </w:tc>
        <w:tc>
          <w:tcPr>
            <w:tcW w:w="3261" w:type="dxa"/>
          </w:tcPr>
          <w:p w:rsidR="009C3DB2" w:rsidRPr="004432E0" w:rsidRDefault="009C3DB2" w:rsidP="00CF530D">
            <w:pPr>
              <w:jc w:val="both"/>
              <w:rPr>
                <w:sz w:val="24"/>
                <w:szCs w:val="24"/>
              </w:rPr>
            </w:pPr>
            <w:r w:rsidRPr="004432E0">
              <w:rPr>
                <w:sz w:val="24"/>
                <w:szCs w:val="24"/>
              </w:rPr>
              <w:t>Детская игровая и спортивная площадка (р-н Булановка)</w:t>
            </w:r>
          </w:p>
          <w:p w:rsidR="009C3DB2" w:rsidRPr="004432E0" w:rsidRDefault="009C3DB2" w:rsidP="00CF530D">
            <w:pPr>
              <w:jc w:val="both"/>
              <w:rPr>
                <w:sz w:val="24"/>
                <w:szCs w:val="24"/>
              </w:rPr>
            </w:pPr>
          </w:p>
        </w:tc>
        <w:tc>
          <w:tcPr>
            <w:tcW w:w="1984" w:type="dxa"/>
          </w:tcPr>
          <w:p w:rsidR="009C3DB2" w:rsidRPr="004432E0" w:rsidRDefault="009C3DB2" w:rsidP="00CF530D">
            <w:pPr>
              <w:jc w:val="center"/>
              <w:rPr>
                <w:sz w:val="24"/>
                <w:szCs w:val="24"/>
              </w:rPr>
            </w:pPr>
          </w:p>
        </w:tc>
        <w:tc>
          <w:tcPr>
            <w:tcW w:w="3402" w:type="dxa"/>
            <w:gridSpan w:val="2"/>
          </w:tcPr>
          <w:p w:rsidR="009C3DB2" w:rsidRPr="004432E0" w:rsidRDefault="009C3DB2" w:rsidP="00CF530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CF530D">
            <w:pPr>
              <w:jc w:val="both"/>
              <w:rPr>
                <w:sz w:val="24"/>
                <w:szCs w:val="24"/>
              </w:rPr>
            </w:pPr>
            <w:r w:rsidRPr="004432E0">
              <w:rPr>
                <w:sz w:val="24"/>
                <w:szCs w:val="24"/>
              </w:rPr>
              <w:t>- устроительство основания;</w:t>
            </w:r>
          </w:p>
          <w:p w:rsidR="009C3DB2" w:rsidRPr="004432E0" w:rsidRDefault="009C3DB2" w:rsidP="00CF530D">
            <w:pPr>
              <w:jc w:val="both"/>
              <w:rPr>
                <w:sz w:val="24"/>
                <w:szCs w:val="24"/>
              </w:rPr>
            </w:pPr>
            <w:r w:rsidRPr="004432E0">
              <w:rPr>
                <w:sz w:val="24"/>
                <w:szCs w:val="24"/>
              </w:rPr>
              <w:t>- покрытие резинового покрытия;</w:t>
            </w:r>
          </w:p>
          <w:p w:rsidR="009C3DB2" w:rsidRPr="004432E0" w:rsidRDefault="009C3DB2" w:rsidP="00CF530D">
            <w:pPr>
              <w:jc w:val="both"/>
              <w:rPr>
                <w:sz w:val="24"/>
                <w:szCs w:val="24"/>
              </w:rPr>
            </w:pPr>
            <w:r w:rsidRPr="004432E0">
              <w:rPr>
                <w:sz w:val="24"/>
                <w:szCs w:val="24"/>
              </w:rPr>
              <w:t>- установка детского игрового оборудования;</w:t>
            </w:r>
          </w:p>
          <w:p w:rsidR="009C3DB2" w:rsidRPr="004432E0" w:rsidRDefault="009C3DB2" w:rsidP="00CF530D">
            <w:pPr>
              <w:jc w:val="both"/>
              <w:rPr>
                <w:sz w:val="24"/>
                <w:szCs w:val="24"/>
              </w:rPr>
            </w:pPr>
            <w:r w:rsidRPr="004432E0">
              <w:rPr>
                <w:sz w:val="24"/>
                <w:szCs w:val="24"/>
              </w:rPr>
              <w:t>- устройство спортивного оборудования;</w:t>
            </w:r>
          </w:p>
          <w:p w:rsidR="009C3DB2" w:rsidRPr="004432E0" w:rsidRDefault="009C3DB2" w:rsidP="00CF530D">
            <w:pPr>
              <w:jc w:val="both"/>
              <w:rPr>
                <w:sz w:val="24"/>
                <w:szCs w:val="24"/>
              </w:rPr>
            </w:pPr>
            <w:r w:rsidRPr="004432E0">
              <w:rPr>
                <w:sz w:val="24"/>
                <w:szCs w:val="24"/>
              </w:rPr>
              <w:t>- устройство освещения.</w:t>
            </w:r>
          </w:p>
        </w:tc>
        <w:tc>
          <w:tcPr>
            <w:tcW w:w="1134" w:type="dxa"/>
          </w:tcPr>
          <w:p w:rsidR="009C3DB2" w:rsidRPr="004432E0" w:rsidRDefault="009C3DB2" w:rsidP="00CF530D">
            <w:pPr>
              <w:jc w:val="center"/>
              <w:rPr>
                <w:sz w:val="24"/>
                <w:szCs w:val="24"/>
              </w:rPr>
            </w:pPr>
            <w:r w:rsidRPr="004432E0">
              <w:rPr>
                <w:sz w:val="24"/>
                <w:szCs w:val="24"/>
              </w:rPr>
              <w:t>-</w:t>
            </w:r>
          </w:p>
        </w:tc>
        <w:tc>
          <w:tcPr>
            <w:tcW w:w="2126" w:type="dxa"/>
          </w:tcPr>
          <w:p w:rsidR="009C3DB2" w:rsidRPr="004432E0" w:rsidRDefault="009C3DB2" w:rsidP="00CF530D">
            <w:pPr>
              <w:jc w:val="center"/>
              <w:rPr>
                <w:sz w:val="24"/>
                <w:szCs w:val="24"/>
              </w:rPr>
            </w:pPr>
            <w:r w:rsidRPr="004432E0">
              <w:rPr>
                <w:sz w:val="24"/>
                <w:szCs w:val="24"/>
              </w:rPr>
              <w:t>-</w:t>
            </w:r>
          </w:p>
        </w:tc>
        <w:tc>
          <w:tcPr>
            <w:tcW w:w="1843" w:type="dxa"/>
          </w:tcPr>
          <w:p w:rsidR="009C3DB2" w:rsidRPr="004432E0" w:rsidRDefault="009C3DB2" w:rsidP="00CF530D">
            <w:pPr>
              <w:jc w:val="center"/>
              <w:rPr>
                <w:sz w:val="24"/>
                <w:szCs w:val="24"/>
              </w:rPr>
            </w:pPr>
            <w:r w:rsidRPr="004432E0">
              <w:rPr>
                <w:sz w:val="24"/>
                <w:szCs w:val="24"/>
              </w:rPr>
              <w:t>-</w:t>
            </w:r>
          </w:p>
        </w:tc>
        <w:tc>
          <w:tcPr>
            <w:tcW w:w="1559" w:type="dxa"/>
            <w:gridSpan w:val="2"/>
          </w:tcPr>
          <w:p w:rsidR="009C3DB2" w:rsidRPr="004432E0" w:rsidRDefault="009C3DB2" w:rsidP="00CF530D">
            <w:pPr>
              <w:jc w:val="center"/>
              <w:rPr>
                <w:sz w:val="24"/>
                <w:szCs w:val="24"/>
              </w:rPr>
            </w:pPr>
            <w:r w:rsidRPr="004432E0">
              <w:rPr>
                <w:sz w:val="24"/>
                <w:szCs w:val="24"/>
              </w:rPr>
              <w:t>-</w:t>
            </w:r>
          </w:p>
        </w:tc>
      </w:tr>
      <w:tr w:rsidR="009C3DB2" w:rsidRPr="004432E0" w:rsidTr="00947610">
        <w:trPr>
          <w:trHeight w:val="2146"/>
        </w:trPr>
        <w:tc>
          <w:tcPr>
            <w:tcW w:w="709" w:type="dxa"/>
            <w:gridSpan w:val="2"/>
          </w:tcPr>
          <w:p w:rsidR="009C3DB2" w:rsidRPr="004432E0" w:rsidRDefault="009C3DB2" w:rsidP="00CF530D">
            <w:pPr>
              <w:jc w:val="right"/>
              <w:rPr>
                <w:sz w:val="24"/>
                <w:szCs w:val="24"/>
              </w:rPr>
            </w:pPr>
            <w:r w:rsidRPr="004432E0">
              <w:rPr>
                <w:sz w:val="24"/>
                <w:szCs w:val="24"/>
              </w:rPr>
              <w:t>2</w:t>
            </w:r>
          </w:p>
        </w:tc>
        <w:tc>
          <w:tcPr>
            <w:tcW w:w="3261" w:type="dxa"/>
          </w:tcPr>
          <w:p w:rsidR="009C3DB2" w:rsidRPr="004432E0" w:rsidRDefault="009C3DB2" w:rsidP="00CF530D">
            <w:pPr>
              <w:jc w:val="both"/>
              <w:rPr>
                <w:sz w:val="24"/>
                <w:szCs w:val="24"/>
              </w:rPr>
            </w:pPr>
            <w:r w:rsidRPr="004432E0">
              <w:rPr>
                <w:sz w:val="24"/>
                <w:szCs w:val="24"/>
              </w:rPr>
              <w:t>Территория перед Дворцом Культуры</w:t>
            </w:r>
          </w:p>
        </w:tc>
        <w:tc>
          <w:tcPr>
            <w:tcW w:w="1984" w:type="dxa"/>
          </w:tcPr>
          <w:p w:rsidR="009C3DB2" w:rsidRPr="004432E0" w:rsidRDefault="009C3DB2" w:rsidP="00CF530D">
            <w:pPr>
              <w:jc w:val="center"/>
              <w:rPr>
                <w:sz w:val="24"/>
                <w:szCs w:val="24"/>
              </w:rPr>
            </w:pPr>
          </w:p>
        </w:tc>
        <w:tc>
          <w:tcPr>
            <w:tcW w:w="3402" w:type="dxa"/>
            <w:gridSpan w:val="2"/>
          </w:tcPr>
          <w:p w:rsidR="009C3DB2" w:rsidRPr="004432E0" w:rsidRDefault="009C3DB2" w:rsidP="00CF530D">
            <w:pPr>
              <w:jc w:val="both"/>
              <w:rPr>
                <w:sz w:val="24"/>
                <w:szCs w:val="24"/>
              </w:rPr>
            </w:pPr>
            <w:r w:rsidRPr="004432E0">
              <w:rPr>
                <w:sz w:val="24"/>
                <w:szCs w:val="24"/>
              </w:rPr>
              <w:t>Основное мероприятие благоустройства общественной территории:</w:t>
            </w:r>
          </w:p>
          <w:p w:rsidR="009C3DB2" w:rsidRPr="004432E0" w:rsidRDefault="009C3DB2" w:rsidP="00CF530D">
            <w:pPr>
              <w:jc w:val="both"/>
              <w:rPr>
                <w:sz w:val="24"/>
                <w:szCs w:val="24"/>
              </w:rPr>
            </w:pPr>
            <w:r w:rsidRPr="004432E0">
              <w:rPr>
                <w:sz w:val="24"/>
                <w:szCs w:val="24"/>
              </w:rPr>
              <w:t>- демонтаж асфальтно-бетонного покрытия;</w:t>
            </w:r>
          </w:p>
          <w:p w:rsidR="009C3DB2" w:rsidRPr="004432E0" w:rsidRDefault="009C3DB2" w:rsidP="00CF530D">
            <w:pPr>
              <w:jc w:val="both"/>
              <w:rPr>
                <w:sz w:val="24"/>
                <w:szCs w:val="24"/>
              </w:rPr>
            </w:pPr>
            <w:r w:rsidRPr="004432E0">
              <w:rPr>
                <w:sz w:val="24"/>
                <w:szCs w:val="24"/>
              </w:rPr>
              <w:t>- регулировка высоты люка;</w:t>
            </w:r>
          </w:p>
          <w:p w:rsidR="009C3DB2" w:rsidRPr="004432E0" w:rsidRDefault="009C3DB2" w:rsidP="00CF530D">
            <w:pPr>
              <w:jc w:val="both"/>
              <w:rPr>
                <w:sz w:val="24"/>
                <w:szCs w:val="24"/>
              </w:rPr>
            </w:pPr>
            <w:r w:rsidRPr="004432E0">
              <w:rPr>
                <w:sz w:val="24"/>
                <w:szCs w:val="24"/>
              </w:rPr>
              <w:t>- устройство основания под брусчатку;</w:t>
            </w:r>
          </w:p>
          <w:p w:rsidR="009C3DB2" w:rsidRPr="004432E0" w:rsidRDefault="009C3DB2" w:rsidP="00CF530D">
            <w:pPr>
              <w:jc w:val="both"/>
              <w:rPr>
                <w:sz w:val="24"/>
                <w:szCs w:val="24"/>
              </w:rPr>
            </w:pPr>
            <w:r w:rsidRPr="004432E0">
              <w:rPr>
                <w:sz w:val="24"/>
                <w:szCs w:val="24"/>
              </w:rPr>
              <w:t>- устройство брусчатки;</w:t>
            </w:r>
          </w:p>
          <w:p w:rsidR="009C3DB2" w:rsidRPr="004432E0" w:rsidRDefault="009C3DB2" w:rsidP="00CF530D">
            <w:pPr>
              <w:jc w:val="both"/>
              <w:rPr>
                <w:sz w:val="24"/>
                <w:szCs w:val="24"/>
              </w:rPr>
            </w:pPr>
            <w:r w:rsidRPr="004432E0">
              <w:rPr>
                <w:sz w:val="24"/>
                <w:szCs w:val="24"/>
              </w:rPr>
              <w:t>- озеленение;</w:t>
            </w:r>
          </w:p>
          <w:p w:rsidR="009C3DB2" w:rsidRPr="004432E0" w:rsidRDefault="009C3DB2" w:rsidP="00CF530D">
            <w:pPr>
              <w:jc w:val="both"/>
              <w:rPr>
                <w:sz w:val="24"/>
                <w:szCs w:val="24"/>
              </w:rPr>
            </w:pPr>
            <w:r w:rsidRPr="004432E0">
              <w:rPr>
                <w:sz w:val="24"/>
                <w:szCs w:val="24"/>
              </w:rPr>
              <w:t>-установка МАФ.</w:t>
            </w:r>
          </w:p>
        </w:tc>
        <w:tc>
          <w:tcPr>
            <w:tcW w:w="1134" w:type="dxa"/>
          </w:tcPr>
          <w:p w:rsidR="009C3DB2" w:rsidRPr="004432E0" w:rsidRDefault="009C3DB2" w:rsidP="00CF530D">
            <w:pPr>
              <w:jc w:val="center"/>
              <w:rPr>
                <w:sz w:val="24"/>
                <w:szCs w:val="24"/>
              </w:rPr>
            </w:pPr>
            <w:r w:rsidRPr="004432E0">
              <w:rPr>
                <w:sz w:val="24"/>
                <w:szCs w:val="24"/>
              </w:rPr>
              <w:t>1596,0</w:t>
            </w:r>
          </w:p>
        </w:tc>
        <w:tc>
          <w:tcPr>
            <w:tcW w:w="2126" w:type="dxa"/>
          </w:tcPr>
          <w:p w:rsidR="009C3DB2" w:rsidRPr="004432E0" w:rsidRDefault="009C3DB2" w:rsidP="00CF530D">
            <w:pPr>
              <w:jc w:val="center"/>
              <w:rPr>
                <w:sz w:val="24"/>
                <w:szCs w:val="24"/>
              </w:rPr>
            </w:pPr>
          </w:p>
        </w:tc>
        <w:tc>
          <w:tcPr>
            <w:tcW w:w="1843" w:type="dxa"/>
          </w:tcPr>
          <w:p w:rsidR="009C3DB2" w:rsidRPr="004432E0" w:rsidRDefault="009C3DB2" w:rsidP="00CF530D">
            <w:pPr>
              <w:jc w:val="center"/>
              <w:rPr>
                <w:sz w:val="24"/>
                <w:szCs w:val="24"/>
              </w:rPr>
            </w:pPr>
          </w:p>
        </w:tc>
        <w:tc>
          <w:tcPr>
            <w:tcW w:w="1559" w:type="dxa"/>
            <w:gridSpan w:val="2"/>
          </w:tcPr>
          <w:p w:rsidR="009C3DB2" w:rsidRPr="004432E0" w:rsidRDefault="009C3DB2" w:rsidP="00CF530D">
            <w:pPr>
              <w:jc w:val="center"/>
              <w:rPr>
                <w:sz w:val="24"/>
                <w:szCs w:val="24"/>
              </w:rPr>
            </w:pPr>
            <w:r w:rsidRPr="004432E0">
              <w:rPr>
                <w:sz w:val="24"/>
                <w:szCs w:val="24"/>
              </w:rPr>
              <w:t>1596,0</w:t>
            </w:r>
          </w:p>
        </w:tc>
      </w:tr>
    </w:tbl>
    <w:p w:rsidR="009C3DB2" w:rsidRPr="004432E0" w:rsidRDefault="009C3DB2" w:rsidP="009C3DB2">
      <w:pPr>
        <w:rPr>
          <w:sz w:val="24"/>
          <w:szCs w:val="24"/>
        </w:rPr>
      </w:pPr>
    </w:p>
    <w:p w:rsidR="009C3DB2" w:rsidRPr="009C3DB2" w:rsidRDefault="009C3DB2" w:rsidP="009C3DB2"/>
    <w:p w:rsidR="009C3DB2" w:rsidRPr="009C3DB2" w:rsidRDefault="009C3DB2" w:rsidP="009C3DB2"/>
    <w:p w:rsidR="009C3DB2" w:rsidRPr="009C3DB2" w:rsidRDefault="009C3DB2" w:rsidP="009C3DB2">
      <w:pPr>
        <w:sectPr w:rsidR="009C3DB2" w:rsidRPr="009C3DB2" w:rsidSect="00947610">
          <w:pgSz w:w="16838" w:h="11906" w:orient="landscape"/>
          <w:pgMar w:top="1701" w:right="851" w:bottom="567" w:left="1134" w:header="170" w:footer="0" w:gutter="0"/>
          <w:cols w:space="720"/>
          <w:docGrid w:linePitch="299"/>
        </w:sectPr>
      </w:pPr>
    </w:p>
    <w:p w:rsidR="009C3DB2" w:rsidRPr="0027716F" w:rsidRDefault="009C3DB2" w:rsidP="0027716F">
      <w:pPr>
        <w:ind w:left="5670"/>
        <w:rPr>
          <w:b/>
          <w:sz w:val="28"/>
          <w:szCs w:val="28"/>
        </w:rPr>
      </w:pPr>
      <w:r w:rsidRPr="0027716F">
        <w:rPr>
          <w:b/>
          <w:sz w:val="28"/>
          <w:szCs w:val="28"/>
        </w:rPr>
        <w:lastRenderedPageBreak/>
        <w:t>Приложение № 9</w:t>
      </w:r>
    </w:p>
    <w:p w:rsidR="009C3DB2" w:rsidRPr="0027716F" w:rsidRDefault="009C3DB2" w:rsidP="0027716F">
      <w:pPr>
        <w:ind w:left="5670"/>
        <w:rPr>
          <w:b/>
          <w:sz w:val="28"/>
          <w:szCs w:val="28"/>
        </w:rPr>
      </w:pPr>
      <w:r w:rsidRPr="0027716F">
        <w:rPr>
          <w:b/>
          <w:sz w:val="28"/>
          <w:szCs w:val="28"/>
        </w:rPr>
        <w:t>к муниципальной программе</w:t>
      </w:r>
    </w:p>
    <w:p w:rsidR="009C3DB2" w:rsidRPr="0027716F" w:rsidRDefault="009C3DB2" w:rsidP="009C3DB2">
      <w:pPr>
        <w:rPr>
          <w:sz w:val="28"/>
          <w:szCs w:val="28"/>
        </w:rPr>
      </w:pPr>
    </w:p>
    <w:p w:rsidR="009C3DB2" w:rsidRPr="0027716F" w:rsidRDefault="009C3DB2" w:rsidP="0027716F">
      <w:pPr>
        <w:jc w:val="center"/>
        <w:rPr>
          <w:b/>
          <w:sz w:val="28"/>
          <w:szCs w:val="28"/>
        </w:rPr>
      </w:pPr>
      <w:r w:rsidRPr="0027716F">
        <w:rPr>
          <w:b/>
          <w:sz w:val="28"/>
          <w:szCs w:val="28"/>
        </w:rPr>
        <w:t>Адресный перечень</w:t>
      </w:r>
    </w:p>
    <w:p w:rsidR="009C3DB2" w:rsidRPr="0027716F" w:rsidRDefault="009C3DB2" w:rsidP="0027716F">
      <w:pPr>
        <w:jc w:val="center"/>
        <w:rPr>
          <w:b/>
          <w:sz w:val="28"/>
          <w:szCs w:val="28"/>
        </w:rPr>
      </w:pPr>
      <w:r w:rsidRPr="0027716F">
        <w:rPr>
          <w:b/>
          <w:sz w:val="28"/>
          <w:szCs w:val="28"/>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заключенными соглашениями с органами местного самоуправления</w:t>
      </w:r>
    </w:p>
    <w:p w:rsidR="009C3DB2" w:rsidRPr="0027716F" w:rsidRDefault="009C3DB2" w:rsidP="009C3DB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5600"/>
        <w:gridCol w:w="3329"/>
      </w:tblGrid>
      <w:tr w:rsidR="009C3DB2" w:rsidRPr="0027716F" w:rsidTr="00947610">
        <w:tc>
          <w:tcPr>
            <w:tcW w:w="959" w:type="dxa"/>
          </w:tcPr>
          <w:p w:rsidR="009C3DB2" w:rsidRPr="0027716F" w:rsidRDefault="009C3DB2" w:rsidP="0027716F">
            <w:pPr>
              <w:jc w:val="center"/>
              <w:rPr>
                <w:b/>
                <w:sz w:val="28"/>
                <w:szCs w:val="28"/>
              </w:rPr>
            </w:pPr>
            <w:r w:rsidRPr="0027716F">
              <w:rPr>
                <w:b/>
                <w:sz w:val="28"/>
                <w:szCs w:val="28"/>
              </w:rPr>
              <w:t>№ п/п</w:t>
            </w:r>
          </w:p>
        </w:tc>
        <w:tc>
          <w:tcPr>
            <w:tcW w:w="5987" w:type="dxa"/>
          </w:tcPr>
          <w:p w:rsidR="009C3DB2" w:rsidRPr="0027716F" w:rsidRDefault="009C3DB2" w:rsidP="0027716F">
            <w:pPr>
              <w:jc w:val="center"/>
              <w:rPr>
                <w:b/>
                <w:sz w:val="28"/>
                <w:szCs w:val="28"/>
              </w:rPr>
            </w:pPr>
            <w:r w:rsidRPr="0027716F">
              <w:rPr>
                <w:b/>
                <w:sz w:val="28"/>
                <w:szCs w:val="28"/>
              </w:rPr>
              <w:t>Наименование (адрес) общественной территории</w:t>
            </w:r>
          </w:p>
        </w:tc>
        <w:tc>
          <w:tcPr>
            <w:tcW w:w="3474" w:type="dxa"/>
          </w:tcPr>
          <w:p w:rsidR="009C3DB2" w:rsidRPr="0027716F" w:rsidRDefault="009C3DB2" w:rsidP="0027716F">
            <w:pPr>
              <w:jc w:val="center"/>
              <w:rPr>
                <w:b/>
                <w:sz w:val="28"/>
                <w:szCs w:val="28"/>
              </w:rPr>
            </w:pPr>
            <w:r w:rsidRPr="0027716F">
              <w:rPr>
                <w:b/>
                <w:sz w:val="28"/>
                <w:szCs w:val="28"/>
              </w:rPr>
              <w:t>Планируемые виды работ</w:t>
            </w:r>
          </w:p>
        </w:tc>
      </w:tr>
      <w:tr w:rsidR="009C3DB2" w:rsidRPr="0027716F" w:rsidTr="00947610">
        <w:tc>
          <w:tcPr>
            <w:tcW w:w="10420" w:type="dxa"/>
            <w:gridSpan w:val="3"/>
          </w:tcPr>
          <w:p w:rsidR="009C3DB2" w:rsidRPr="0027716F" w:rsidRDefault="009C3DB2" w:rsidP="009C3DB2">
            <w:pPr>
              <w:rPr>
                <w:sz w:val="28"/>
                <w:szCs w:val="28"/>
              </w:rPr>
            </w:pPr>
            <w:r w:rsidRPr="0027716F">
              <w:rPr>
                <w:sz w:val="28"/>
                <w:szCs w:val="28"/>
              </w:rPr>
              <w:t>Адресный перечень находится в стадии формирования</w:t>
            </w:r>
          </w:p>
        </w:tc>
      </w:tr>
    </w:tbl>
    <w:p w:rsidR="009C3DB2" w:rsidRPr="0027716F" w:rsidRDefault="009C3DB2" w:rsidP="0027716F">
      <w:pPr>
        <w:ind w:firstLine="567"/>
        <w:jc w:val="both"/>
        <w:rPr>
          <w:sz w:val="28"/>
          <w:szCs w:val="28"/>
        </w:rPr>
      </w:pPr>
    </w:p>
    <w:p w:rsidR="009C3DB2" w:rsidRPr="0027716F" w:rsidRDefault="009C3DB2" w:rsidP="0027716F">
      <w:pPr>
        <w:ind w:firstLine="567"/>
        <w:jc w:val="both"/>
        <w:rPr>
          <w:sz w:val="28"/>
          <w:szCs w:val="28"/>
        </w:rPr>
      </w:pPr>
      <w:r w:rsidRPr="0027716F">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формируется на основании заключения соответствующего соглашения.</w:t>
      </w:r>
    </w:p>
    <w:p w:rsidR="009C3DB2" w:rsidRPr="0027716F" w:rsidRDefault="009C3DB2" w:rsidP="0027716F">
      <w:pPr>
        <w:ind w:firstLine="567"/>
        <w:jc w:val="both"/>
        <w:rPr>
          <w:sz w:val="28"/>
          <w:szCs w:val="28"/>
        </w:rPr>
      </w:pPr>
    </w:p>
    <w:p w:rsidR="009C3DB2" w:rsidRPr="0027716F" w:rsidRDefault="009C3DB2" w:rsidP="0027716F">
      <w:pPr>
        <w:ind w:firstLine="567"/>
        <w:jc w:val="both"/>
        <w:rPr>
          <w:sz w:val="28"/>
          <w:szCs w:val="28"/>
        </w:rPr>
      </w:pPr>
    </w:p>
    <w:p w:rsidR="009C3DB2" w:rsidRPr="009C3DB2" w:rsidRDefault="009C3DB2" w:rsidP="0027716F">
      <w:pPr>
        <w:ind w:firstLine="567"/>
        <w:jc w:val="both"/>
      </w:pPr>
    </w:p>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DD1D3A" w:rsidRDefault="009C3DB2" w:rsidP="00DD1D3A">
      <w:pPr>
        <w:ind w:left="5670"/>
        <w:rPr>
          <w:b/>
          <w:sz w:val="28"/>
          <w:szCs w:val="28"/>
        </w:rPr>
      </w:pPr>
      <w:r w:rsidRPr="00DD1D3A">
        <w:rPr>
          <w:b/>
          <w:sz w:val="28"/>
          <w:szCs w:val="28"/>
        </w:rPr>
        <w:lastRenderedPageBreak/>
        <w:t>Приложение № 10</w:t>
      </w:r>
    </w:p>
    <w:p w:rsidR="009C3DB2" w:rsidRPr="00DD1D3A" w:rsidRDefault="009C3DB2" w:rsidP="00DD1D3A">
      <w:pPr>
        <w:ind w:left="5670"/>
        <w:rPr>
          <w:b/>
          <w:sz w:val="28"/>
          <w:szCs w:val="28"/>
        </w:rPr>
      </w:pPr>
      <w:r w:rsidRPr="00DD1D3A">
        <w:rPr>
          <w:b/>
          <w:sz w:val="28"/>
          <w:szCs w:val="28"/>
        </w:rPr>
        <w:t>к муниципальной программе</w:t>
      </w:r>
    </w:p>
    <w:p w:rsidR="009C3DB2" w:rsidRPr="00DD1D3A" w:rsidRDefault="009C3DB2" w:rsidP="00DD1D3A">
      <w:pPr>
        <w:ind w:left="5670"/>
        <w:rPr>
          <w:b/>
          <w:sz w:val="28"/>
          <w:szCs w:val="28"/>
        </w:rPr>
      </w:pPr>
    </w:p>
    <w:p w:rsidR="009C3DB2" w:rsidRPr="00DD1D3A" w:rsidRDefault="009C3DB2" w:rsidP="00DD1D3A">
      <w:pPr>
        <w:jc w:val="center"/>
        <w:rPr>
          <w:b/>
          <w:sz w:val="28"/>
          <w:szCs w:val="28"/>
        </w:rPr>
      </w:pPr>
      <w:r w:rsidRPr="00DD1D3A">
        <w:rPr>
          <w:b/>
          <w:sz w:val="28"/>
          <w:szCs w:val="28"/>
        </w:rPr>
        <w:t>Мероприятия по инвентаризации уровня благоустройства индивидуальных жилых домов и земельных участков,</w:t>
      </w:r>
    </w:p>
    <w:p w:rsidR="009C3DB2" w:rsidRPr="00DD1D3A" w:rsidRDefault="009C3DB2" w:rsidP="00DD1D3A">
      <w:pPr>
        <w:jc w:val="center"/>
        <w:rPr>
          <w:b/>
          <w:sz w:val="28"/>
          <w:szCs w:val="28"/>
        </w:rPr>
      </w:pPr>
      <w:r w:rsidRPr="00DD1D3A">
        <w:rPr>
          <w:b/>
          <w:sz w:val="28"/>
          <w:szCs w:val="28"/>
        </w:rPr>
        <w:t>предоставленных для и размещения</w:t>
      </w:r>
    </w:p>
    <w:p w:rsidR="009C3DB2" w:rsidRPr="00DD1D3A" w:rsidRDefault="009C3DB2" w:rsidP="00DD1D3A">
      <w:pPr>
        <w:jc w:val="center"/>
        <w:rPr>
          <w:b/>
          <w:sz w:val="28"/>
          <w:szCs w:val="28"/>
        </w:rPr>
      </w:pPr>
    </w:p>
    <w:p w:rsidR="009C3DB2" w:rsidRPr="00DD1D3A" w:rsidRDefault="009C3DB2" w:rsidP="00DD1D3A">
      <w:pPr>
        <w:ind w:firstLine="567"/>
        <w:jc w:val="both"/>
        <w:rPr>
          <w:sz w:val="28"/>
          <w:szCs w:val="28"/>
        </w:rPr>
      </w:pPr>
      <w:r w:rsidRPr="00DD1D3A">
        <w:rPr>
          <w:sz w:val="28"/>
          <w:szCs w:val="28"/>
        </w:rPr>
        <w:t>1. Проведение инвентаризации территорий, прилегающих к индивидуальным жилым домам и земельных участков, предоставленных для их размещения.</w:t>
      </w:r>
    </w:p>
    <w:p w:rsidR="009C3DB2" w:rsidRPr="00DD1D3A" w:rsidRDefault="009C3DB2" w:rsidP="00DD1D3A">
      <w:pPr>
        <w:ind w:firstLine="567"/>
        <w:jc w:val="both"/>
        <w:rPr>
          <w:sz w:val="28"/>
          <w:szCs w:val="28"/>
        </w:rPr>
      </w:pPr>
      <w:r w:rsidRPr="00DD1D3A">
        <w:rPr>
          <w:sz w:val="28"/>
          <w:szCs w:val="28"/>
        </w:rPr>
        <w:t>2. Составление паспорта благоустройства территорий, прилегающих к индивидуальным жилым домам, и земельных участков, предоставленных для их размещения.</w:t>
      </w:r>
    </w:p>
    <w:p w:rsidR="009C3DB2" w:rsidRPr="00DD1D3A" w:rsidRDefault="009C3DB2" w:rsidP="00DD1D3A">
      <w:pPr>
        <w:ind w:firstLine="567"/>
        <w:jc w:val="both"/>
        <w:rPr>
          <w:sz w:val="28"/>
          <w:szCs w:val="28"/>
        </w:rPr>
      </w:pPr>
      <w:r w:rsidRPr="00DD1D3A">
        <w:rPr>
          <w:sz w:val="28"/>
          <w:szCs w:val="28"/>
        </w:rPr>
        <w:t>3. Заключение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«Формирование комфортной городской среды» в соответствии с требованиями, утвержденными правилами благоустройства муниципального образования город Калининск.</w:t>
      </w:r>
    </w:p>
    <w:p w:rsidR="009C3DB2" w:rsidRPr="00DD1D3A" w:rsidRDefault="009C3DB2" w:rsidP="00DD1D3A">
      <w:pPr>
        <w:ind w:firstLine="567"/>
        <w:jc w:val="both"/>
        <w:rPr>
          <w:sz w:val="28"/>
          <w:szCs w:val="28"/>
        </w:rPr>
      </w:pPr>
    </w:p>
    <w:p w:rsidR="009C3DB2" w:rsidRPr="00DD1D3A" w:rsidRDefault="009C3DB2" w:rsidP="00DD1D3A">
      <w:pPr>
        <w:ind w:firstLine="567"/>
        <w:jc w:val="both"/>
        <w:rPr>
          <w:sz w:val="28"/>
          <w:szCs w:val="28"/>
        </w:rPr>
      </w:pPr>
    </w:p>
    <w:p w:rsidR="009C3DB2" w:rsidRPr="00DD1D3A" w:rsidRDefault="009C3DB2" w:rsidP="009C3DB2">
      <w:pPr>
        <w:rPr>
          <w:sz w:val="28"/>
          <w:szCs w:val="28"/>
        </w:rPr>
      </w:pPr>
    </w:p>
    <w:p w:rsidR="009C3DB2" w:rsidRPr="00DD1D3A" w:rsidRDefault="009C3DB2" w:rsidP="009C3DB2">
      <w:pPr>
        <w:rPr>
          <w:sz w:val="28"/>
          <w:szCs w:val="28"/>
        </w:rPr>
      </w:pPr>
    </w:p>
    <w:p w:rsidR="009C3DB2" w:rsidRPr="00DD1D3A" w:rsidRDefault="009C3DB2" w:rsidP="009C3DB2">
      <w:pPr>
        <w:rPr>
          <w:sz w:val="28"/>
          <w:szCs w:val="28"/>
        </w:rPr>
      </w:pPr>
    </w:p>
    <w:p w:rsidR="009C3DB2" w:rsidRPr="00DD1D3A" w:rsidRDefault="009C3DB2" w:rsidP="009C3DB2">
      <w:pPr>
        <w:rPr>
          <w:sz w:val="28"/>
          <w:szCs w:val="28"/>
        </w:rPr>
      </w:pPr>
    </w:p>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Pr>
        <w:sectPr w:rsidR="009C3DB2" w:rsidRPr="009C3DB2" w:rsidSect="00947610">
          <w:pgSz w:w="11906" w:h="16838"/>
          <w:pgMar w:top="851" w:right="567" w:bottom="1134" w:left="1701" w:header="170" w:footer="0" w:gutter="0"/>
          <w:cols w:space="720"/>
          <w:docGrid w:linePitch="299"/>
        </w:sectPr>
      </w:pPr>
    </w:p>
    <w:p w:rsidR="009C3DB2" w:rsidRPr="00411187" w:rsidRDefault="009C3DB2" w:rsidP="00411187">
      <w:pPr>
        <w:ind w:left="10773"/>
        <w:rPr>
          <w:b/>
          <w:sz w:val="28"/>
          <w:szCs w:val="28"/>
        </w:rPr>
      </w:pPr>
      <w:r w:rsidRPr="00411187">
        <w:rPr>
          <w:b/>
          <w:sz w:val="28"/>
          <w:szCs w:val="28"/>
        </w:rPr>
        <w:lastRenderedPageBreak/>
        <w:t>Приложение № 11</w:t>
      </w:r>
    </w:p>
    <w:p w:rsidR="009C3DB2" w:rsidRPr="00411187" w:rsidRDefault="009C3DB2" w:rsidP="00411187">
      <w:pPr>
        <w:ind w:left="10773"/>
        <w:rPr>
          <w:b/>
          <w:sz w:val="28"/>
          <w:szCs w:val="28"/>
        </w:rPr>
      </w:pPr>
      <w:r w:rsidRPr="00411187">
        <w:rPr>
          <w:b/>
          <w:sz w:val="28"/>
          <w:szCs w:val="28"/>
        </w:rPr>
        <w:t>к муниципальной программе</w:t>
      </w:r>
    </w:p>
    <w:p w:rsidR="009C3DB2" w:rsidRPr="00411187" w:rsidRDefault="009C3DB2" w:rsidP="00411187">
      <w:pPr>
        <w:jc w:val="center"/>
        <w:rPr>
          <w:b/>
          <w:sz w:val="28"/>
          <w:szCs w:val="28"/>
        </w:rPr>
      </w:pPr>
    </w:p>
    <w:p w:rsidR="009C3DB2" w:rsidRPr="00411187" w:rsidRDefault="009C3DB2" w:rsidP="00411187">
      <w:pPr>
        <w:jc w:val="center"/>
        <w:rPr>
          <w:b/>
          <w:sz w:val="28"/>
          <w:szCs w:val="28"/>
        </w:rPr>
      </w:pPr>
      <w:r w:rsidRPr="00411187">
        <w:rPr>
          <w:b/>
          <w:sz w:val="28"/>
          <w:szCs w:val="28"/>
        </w:rPr>
        <w:t>Адресный перечень тротуаров</w:t>
      </w:r>
    </w:p>
    <w:p w:rsidR="009C3DB2" w:rsidRPr="00411187" w:rsidRDefault="009C3DB2" w:rsidP="00411187">
      <w:pPr>
        <w:jc w:val="center"/>
        <w:rPr>
          <w:b/>
          <w:sz w:val="28"/>
          <w:szCs w:val="28"/>
        </w:rPr>
      </w:pPr>
    </w:p>
    <w:tbl>
      <w:tblPr>
        <w:tblW w:w="1616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1985"/>
        <w:gridCol w:w="1417"/>
        <w:gridCol w:w="1843"/>
        <w:gridCol w:w="3544"/>
        <w:gridCol w:w="2551"/>
      </w:tblGrid>
      <w:tr w:rsidR="009C3DB2" w:rsidRPr="00411187" w:rsidTr="00411187">
        <w:tc>
          <w:tcPr>
            <w:tcW w:w="709" w:type="dxa"/>
            <w:tcMar>
              <w:left w:w="0" w:type="dxa"/>
              <w:right w:w="0" w:type="dxa"/>
            </w:tcMar>
          </w:tcPr>
          <w:p w:rsidR="009C3DB2" w:rsidRPr="00411187" w:rsidRDefault="009C3DB2" w:rsidP="00411187">
            <w:pPr>
              <w:jc w:val="center"/>
              <w:rPr>
                <w:b/>
                <w:sz w:val="24"/>
                <w:szCs w:val="24"/>
              </w:rPr>
            </w:pPr>
            <w:r w:rsidRPr="00411187">
              <w:rPr>
                <w:b/>
                <w:sz w:val="24"/>
                <w:szCs w:val="24"/>
              </w:rPr>
              <w:t>№</w:t>
            </w:r>
          </w:p>
          <w:p w:rsidR="009C3DB2" w:rsidRPr="00411187" w:rsidRDefault="009C3DB2" w:rsidP="00411187">
            <w:pPr>
              <w:jc w:val="center"/>
              <w:rPr>
                <w:b/>
                <w:sz w:val="24"/>
                <w:szCs w:val="24"/>
              </w:rPr>
            </w:pPr>
            <w:r w:rsidRPr="00411187">
              <w:rPr>
                <w:b/>
                <w:sz w:val="24"/>
                <w:szCs w:val="24"/>
              </w:rPr>
              <w:t>п/п</w:t>
            </w:r>
          </w:p>
        </w:tc>
        <w:tc>
          <w:tcPr>
            <w:tcW w:w="4111" w:type="dxa"/>
            <w:tcMar>
              <w:left w:w="0" w:type="dxa"/>
              <w:right w:w="0" w:type="dxa"/>
            </w:tcMar>
          </w:tcPr>
          <w:p w:rsidR="009C3DB2" w:rsidRPr="00411187" w:rsidRDefault="009C3DB2" w:rsidP="00411187">
            <w:pPr>
              <w:jc w:val="center"/>
              <w:rPr>
                <w:b/>
                <w:sz w:val="24"/>
                <w:szCs w:val="24"/>
              </w:rPr>
            </w:pPr>
            <w:r w:rsidRPr="00411187">
              <w:rPr>
                <w:b/>
                <w:sz w:val="24"/>
                <w:szCs w:val="24"/>
              </w:rPr>
              <w:t>Мероприятия</w:t>
            </w:r>
          </w:p>
        </w:tc>
        <w:tc>
          <w:tcPr>
            <w:tcW w:w="1985" w:type="dxa"/>
            <w:tcMar>
              <w:left w:w="0" w:type="dxa"/>
              <w:right w:w="0" w:type="dxa"/>
            </w:tcMar>
          </w:tcPr>
          <w:p w:rsidR="009C3DB2" w:rsidRPr="00411187" w:rsidRDefault="009C3DB2" w:rsidP="00411187">
            <w:pPr>
              <w:jc w:val="center"/>
              <w:rPr>
                <w:b/>
                <w:sz w:val="24"/>
                <w:szCs w:val="24"/>
              </w:rPr>
            </w:pPr>
            <w:r w:rsidRPr="00411187">
              <w:rPr>
                <w:b/>
                <w:sz w:val="24"/>
                <w:szCs w:val="24"/>
              </w:rPr>
              <w:t>Протяженность, км</w:t>
            </w:r>
          </w:p>
        </w:tc>
        <w:tc>
          <w:tcPr>
            <w:tcW w:w="1417" w:type="dxa"/>
            <w:tcMar>
              <w:left w:w="0" w:type="dxa"/>
              <w:right w:w="0" w:type="dxa"/>
            </w:tcMar>
          </w:tcPr>
          <w:p w:rsidR="009C3DB2" w:rsidRPr="00411187" w:rsidRDefault="009C3DB2" w:rsidP="00411187">
            <w:pPr>
              <w:jc w:val="center"/>
              <w:rPr>
                <w:b/>
                <w:sz w:val="24"/>
                <w:szCs w:val="24"/>
              </w:rPr>
            </w:pPr>
            <w:r w:rsidRPr="00411187">
              <w:rPr>
                <w:b/>
                <w:sz w:val="24"/>
                <w:szCs w:val="24"/>
              </w:rPr>
              <w:t>Ширина, м</w:t>
            </w:r>
          </w:p>
        </w:tc>
        <w:tc>
          <w:tcPr>
            <w:tcW w:w="1843" w:type="dxa"/>
            <w:tcMar>
              <w:left w:w="0" w:type="dxa"/>
              <w:right w:w="0" w:type="dxa"/>
            </w:tcMar>
          </w:tcPr>
          <w:p w:rsidR="009C3DB2" w:rsidRPr="00411187" w:rsidRDefault="009C3DB2" w:rsidP="00411187">
            <w:pPr>
              <w:jc w:val="center"/>
              <w:rPr>
                <w:b/>
                <w:sz w:val="24"/>
                <w:szCs w:val="24"/>
              </w:rPr>
            </w:pPr>
            <w:r w:rsidRPr="00411187">
              <w:rPr>
                <w:b/>
                <w:sz w:val="24"/>
                <w:szCs w:val="24"/>
              </w:rPr>
              <w:t>Ремонтируемая площадь, м2</w:t>
            </w:r>
          </w:p>
        </w:tc>
        <w:tc>
          <w:tcPr>
            <w:tcW w:w="3544" w:type="dxa"/>
            <w:tcMar>
              <w:left w:w="0" w:type="dxa"/>
              <w:right w:w="0" w:type="dxa"/>
            </w:tcMar>
          </w:tcPr>
          <w:p w:rsidR="009C3DB2" w:rsidRPr="00411187" w:rsidRDefault="009C3DB2" w:rsidP="00411187">
            <w:pPr>
              <w:jc w:val="center"/>
              <w:rPr>
                <w:b/>
                <w:sz w:val="24"/>
                <w:szCs w:val="24"/>
              </w:rPr>
            </w:pPr>
            <w:r w:rsidRPr="00411187">
              <w:rPr>
                <w:b/>
                <w:sz w:val="24"/>
                <w:szCs w:val="24"/>
              </w:rPr>
              <w:t>Подход к социально значимому объекту</w:t>
            </w:r>
          </w:p>
        </w:tc>
        <w:tc>
          <w:tcPr>
            <w:tcW w:w="2551" w:type="dxa"/>
            <w:tcMar>
              <w:left w:w="0" w:type="dxa"/>
              <w:right w:w="0" w:type="dxa"/>
            </w:tcMar>
          </w:tcPr>
          <w:p w:rsidR="009C3DB2" w:rsidRPr="00411187" w:rsidRDefault="009C3DB2" w:rsidP="00411187">
            <w:pPr>
              <w:jc w:val="center"/>
              <w:rPr>
                <w:b/>
                <w:sz w:val="24"/>
                <w:szCs w:val="24"/>
              </w:rPr>
            </w:pPr>
            <w:r w:rsidRPr="00411187">
              <w:rPr>
                <w:b/>
                <w:sz w:val="24"/>
                <w:szCs w:val="24"/>
              </w:rPr>
              <w:t>Интенсивность пешеходного движения</w:t>
            </w:r>
          </w:p>
        </w:tc>
      </w:tr>
      <w:tr w:rsidR="009C3DB2" w:rsidRPr="00411187" w:rsidTr="00947610">
        <w:tc>
          <w:tcPr>
            <w:tcW w:w="16160" w:type="dxa"/>
            <w:gridSpan w:val="7"/>
            <w:tcMar>
              <w:left w:w="0" w:type="dxa"/>
              <w:right w:w="0" w:type="dxa"/>
            </w:tcMar>
          </w:tcPr>
          <w:p w:rsidR="009C3DB2" w:rsidRPr="00411187" w:rsidRDefault="009C3DB2" w:rsidP="00411187">
            <w:pPr>
              <w:jc w:val="center"/>
              <w:rPr>
                <w:b/>
                <w:sz w:val="24"/>
                <w:szCs w:val="24"/>
              </w:rPr>
            </w:pPr>
            <w:r w:rsidRPr="00411187">
              <w:rPr>
                <w:b/>
                <w:sz w:val="24"/>
                <w:szCs w:val="24"/>
              </w:rPr>
              <w:t>2022 год</w:t>
            </w:r>
          </w:p>
        </w:tc>
      </w:tr>
      <w:tr w:rsidR="009C3DB2" w:rsidRPr="00411187" w:rsidTr="00947610">
        <w:tc>
          <w:tcPr>
            <w:tcW w:w="16160" w:type="dxa"/>
            <w:gridSpan w:val="7"/>
            <w:tcMar>
              <w:left w:w="0" w:type="dxa"/>
              <w:right w:w="0" w:type="dxa"/>
            </w:tcMar>
          </w:tcPr>
          <w:p w:rsidR="009C3DB2" w:rsidRPr="00411187" w:rsidRDefault="009C3DB2" w:rsidP="00411187">
            <w:pPr>
              <w:jc w:val="center"/>
              <w:rPr>
                <w:b/>
                <w:sz w:val="24"/>
                <w:szCs w:val="24"/>
              </w:rPr>
            </w:pPr>
            <w:r w:rsidRPr="00411187">
              <w:rPr>
                <w:b/>
                <w:sz w:val="24"/>
                <w:szCs w:val="24"/>
              </w:rPr>
              <w:t>МО г. Калининск</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улицам  Коллективная – Октябрьская (до железнодорожного переезда)</w:t>
            </w:r>
          </w:p>
        </w:tc>
        <w:tc>
          <w:tcPr>
            <w:tcW w:w="1985" w:type="dxa"/>
          </w:tcPr>
          <w:p w:rsidR="009C3DB2" w:rsidRPr="00411187" w:rsidRDefault="009C3DB2" w:rsidP="00411187">
            <w:pPr>
              <w:jc w:val="center"/>
              <w:rPr>
                <w:sz w:val="24"/>
                <w:szCs w:val="24"/>
              </w:rPr>
            </w:pPr>
            <w:r w:rsidRPr="00411187">
              <w:rPr>
                <w:sz w:val="24"/>
                <w:szCs w:val="24"/>
              </w:rPr>
              <w:t>1,53</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2295</w:t>
            </w:r>
          </w:p>
        </w:tc>
        <w:tc>
          <w:tcPr>
            <w:tcW w:w="3544" w:type="dxa"/>
            <w:tcMar>
              <w:left w:w="28" w:type="dxa"/>
              <w:right w:w="28" w:type="dxa"/>
            </w:tcMar>
          </w:tcPr>
          <w:p w:rsidR="009C3DB2" w:rsidRPr="00411187" w:rsidRDefault="009C3DB2" w:rsidP="00411187">
            <w:pPr>
              <w:jc w:val="both"/>
              <w:rPr>
                <w:sz w:val="24"/>
                <w:szCs w:val="24"/>
              </w:rPr>
            </w:pPr>
            <w:r w:rsidRPr="00411187">
              <w:rPr>
                <w:sz w:val="24"/>
                <w:szCs w:val="24"/>
              </w:rPr>
              <w:t>Подход к МБОУ СОШ №2;</w:t>
            </w:r>
          </w:p>
          <w:p w:rsidR="009C3DB2" w:rsidRPr="00411187" w:rsidRDefault="009C3DB2" w:rsidP="00411187">
            <w:pPr>
              <w:jc w:val="both"/>
              <w:rPr>
                <w:sz w:val="24"/>
                <w:szCs w:val="24"/>
              </w:rPr>
            </w:pPr>
            <w:r w:rsidRPr="00411187">
              <w:rPr>
                <w:sz w:val="24"/>
                <w:szCs w:val="24"/>
              </w:rPr>
              <w:t>МБУ ДО "ДДТ г.Калининска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2</w:t>
            </w:r>
          </w:p>
        </w:tc>
        <w:tc>
          <w:tcPr>
            <w:tcW w:w="4111" w:type="dxa"/>
          </w:tcPr>
          <w:p w:rsidR="009C3DB2" w:rsidRPr="00411187" w:rsidRDefault="009C3DB2" w:rsidP="00411187">
            <w:pPr>
              <w:jc w:val="both"/>
              <w:rPr>
                <w:sz w:val="24"/>
                <w:szCs w:val="24"/>
              </w:rPr>
            </w:pPr>
            <w:r w:rsidRPr="00411187">
              <w:rPr>
                <w:sz w:val="24"/>
                <w:szCs w:val="24"/>
              </w:rPr>
              <w:t>Ремонт тротуара по улице Богдана Хмельницкого от улицы Коммунистическая до школы №1</w:t>
            </w:r>
          </w:p>
        </w:tc>
        <w:tc>
          <w:tcPr>
            <w:tcW w:w="1985" w:type="dxa"/>
          </w:tcPr>
          <w:p w:rsidR="009C3DB2" w:rsidRPr="00411187" w:rsidRDefault="009C3DB2" w:rsidP="00411187">
            <w:pPr>
              <w:jc w:val="center"/>
              <w:rPr>
                <w:sz w:val="24"/>
                <w:szCs w:val="24"/>
              </w:rPr>
            </w:pPr>
            <w:r w:rsidRPr="00411187">
              <w:rPr>
                <w:sz w:val="24"/>
                <w:szCs w:val="24"/>
              </w:rPr>
              <w:t>0,245</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367,5</w:t>
            </w:r>
          </w:p>
        </w:tc>
        <w:tc>
          <w:tcPr>
            <w:tcW w:w="3544" w:type="dxa"/>
            <w:tcMar>
              <w:left w:w="0" w:type="dxa"/>
              <w:right w:w="0" w:type="dxa"/>
            </w:tcMar>
          </w:tcPr>
          <w:p w:rsidR="009C3DB2" w:rsidRPr="00411187" w:rsidRDefault="009C3DB2" w:rsidP="00411187">
            <w:pPr>
              <w:jc w:val="both"/>
              <w:rPr>
                <w:sz w:val="24"/>
                <w:szCs w:val="24"/>
              </w:rPr>
            </w:pPr>
            <w:r w:rsidRPr="00411187">
              <w:rPr>
                <w:sz w:val="24"/>
                <w:szCs w:val="24"/>
              </w:rPr>
              <w:t>Подход к МБОУ СОШ №1; Управление социальной поддержки населения Калининского района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3</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ул. Пролетарская от ул. Советская до Поликлинического переулка</w:t>
            </w:r>
          </w:p>
        </w:tc>
        <w:tc>
          <w:tcPr>
            <w:tcW w:w="1985" w:type="dxa"/>
          </w:tcPr>
          <w:p w:rsidR="009C3DB2" w:rsidRPr="00411187" w:rsidRDefault="009C3DB2" w:rsidP="00411187">
            <w:pPr>
              <w:jc w:val="center"/>
              <w:rPr>
                <w:sz w:val="24"/>
                <w:szCs w:val="24"/>
              </w:rPr>
            </w:pPr>
            <w:r w:rsidRPr="00411187">
              <w:rPr>
                <w:sz w:val="24"/>
                <w:szCs w:val="24"/>
              </w:rPr>
              <w:t>0,764</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1146</w:t>
            </w:r>
          </w:p>
        </w:tc>
        <w:tc>
          <w:tcPr>
            <w:tcW w:w="3544" w:type="dxa"/>
          </w:tcPr>
          <w:p w:rsidR="009C3DB2" w:rsidRPr="00411187" w:rsidRDefault="009C3DB2" w:rsidP="00411187">
            <w:pPr>
              <w:jc w:val="both"/>
              <w:rPr>
                <w:sz w:val="24"/>
                <w:szCs w:val="24"/>
              </w:rPr>
            </w:pPr>
            <w:r w:rsidRPr="00411187">
              <w:rPr>
                <w:sz w:val="24"/>
                <w:szCs w:val="24"/>
              </w:rPr>
              <w:t>Доступ ГУЗ СО «Калининская РБ»</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4</w:t>
            </w:r>
          </w:p>
        </w:tc>
        <w:tc>
          <w:tcPr>
            <w:tcW w:w="4111" w:type="dxa"/>
          </w:tcPr>
          <w:p w:rsidR="009C3DB2" w:rsidRPr="00411187" w:rsidRDefault="009C3DB2" w:rsidP="00411187">
            <w:pPr>
              <w:jc w:val="both"/>
              <w:rPr>
                <w:sz w:val="24"/>
                <w:szCs w:val="24"/>
              </w:rPr>
            </w:pPr>
            <w:r w:rsidRPr="00411187">
              <w:rPr>
                <w:sz w:val="24"/>
                <w:szCs w:val="24"/>
              </w:rPr>
              <w:t>Ремонт (устрой</w:t>
            </w:r>
            <w:r w:rsidR="004D4C09">
              <w:rPr>
                <w:sz w:val="24"/>
                <w:szCs w:val="24"/>
              </w:rPr>
              <w:t>ство)</w:t>
            </w:r>
            <w:r w:rsidRPr="00411187">
              <w:rPr>
                <w:sz w:val="24"/>
                <w:szCs w:val="24"/>
              </w:rPr>
              <w:t xml:space="preserve"> тротуара на участке от улицы Коммунистическая до улицы Комсомольская к детскому саду №2 г. Калининска</w:t>
            </w:r>
          </w:p>
        </w:tc>
        <w:tc>
          <w:tcPr>
            <w:tcW w:w="1985" w:type="dxa"/>
          </w:tcPr>
          <w:p w:rsidR="009C3DB2" w:rsidRPr="00411187" w:rsidRDefault="009C3DB2" w:rsidP="00411187">
            <w:pPr>
              <w:jc w:val="center"/>
              <w:rPr>
                <w:sz w:val="24"/>
                <w:szCs w:val="24"/>
              </w:rPr>
            </w:pPr>
            <w:r w:rsidRPr="00411187">
              <w:rPr>
                <w:sz w:val="24"/>
                <w:szCs w:val="24"/>
              </w:rPr>
              <w:t>0,163</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244,5</w:t>
            </w:r>
          </w:p>
        </w:tc>
        <w:tc>
          <w:tcPr>
            <w:tcW w:w="3544" w:type="dxa"/>
          </w:tcPr>
          <w:p w:rsidR="009C3DB2" w:rsidRPr="00411187" w:rsidRDefault="009C3DB2" w:rsidP="00411187">
            <w:pPr>
              <w:jc w:val="both"/>
              <w:rPr>
                <w:sz w:val="24"/>
                <w:szCs w:val="24"/>
              </w:rPr>
            </w:pPr>
            <w:r w:rsidRPr="00411187">
              <w:rPr>
                <w:sz w:val="24"/>
                <w:szCs w:val="24"/>
              </w:rPr>
              <w:t>Доступ к детскому саду №2</w:t>
            </w:r>
          </w:p>
          <w:p w:rsidR="009C3DB2" w:rsidRPr="00411187" w:rsidRDefault="009C3DB2" w:rsidP="00411187">
            <w:pPr>
              <w:jc w:val="both"/>
              <w:rPr>
                <w:sz w:val="24"/>
                <w:szCs w:val="24"/>
              </w:rPr>
            </w:pPr>
            <w:r w:rsidRPr="00411187">
              <w:rPr>
                <w:sz w:val="24"/>
                <w:szCs w:val="24"/>
              </w:rPr>
              <w:t>г. Калининска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rPr>
          <w:trHeight w:val="511"/>
        </w:trPr>
        <w:tc>
          <w:tcPr>
            <w:tcW w:w="709" w:type="dxa"/>
          </w:tcPr>
          <w:p w:rsidR="009C3DB2" w:rsidRPr="00411187" w:rsidRDefault="009C3DB2" w:rsidP="00411187">
            <w:pPr>
              <w:jc w:val="center"/>
              <w:rPr>
                <w:sz w:val="24"/>
                <w:szCs w:val="24"/>
              </w:rPr>
            </w:pPr>
            <w:r w:rsidRPr="00411187">
              <w:rPr>
                <w:sz w:val="24"/>
                <w:szCs w:val="24"/>
              </w:rPr>
              <w:t>5</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Коммунистическому переулку от улицы Коммунистическая до улицы Первомайская</w:t>
            </w:r>
          </w:p>
        </w:tc>
        <w:tc>
          <w:tcPr>
            <w:tcW w:w="1985" w:type="dxa"/>
          </w:tcPr>
          <w:p w:rsidR="009C3DB2" w:rsidRPr="00411187" w:rsidRDefault="009C3DB2" w:rsidP="00411187">
            <w:pPr>
              <w:jc w:val="center"/>
              <w:rPr>
                <w:sz w:val="24"/>
                <w:szCs w:val="24"/>
              </w:rPr>
            </w:pPr>
            <w:r w:rsidRPr="00411187">
              <w:rPr>
                <w:sz w:val="24"/>
                <w:szCs w:val="24"/>
              </w:rPr>
              <w:t>0,99</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1485</w:t>
            </w:r>
          </w:p>
        </w:tc>
        <w:tc>
          <w:tcPr>
            <w:tcW w:w="3544" w:type="dxa"/>
          </w:tcPr>
          <w:p w:rsidR="009C3DB2" w:rsidRPr="00411187" w:rsidRDefault="009C3DB2" w:rsidP="00411187">
            <w:pPr>
              <w:jc w:val="both"/>
              <w:rPr>
                <w:sz w:val="24"/>
                <w:szCs w:val="24"/>
              </w:rPr>
            </w:pPr>
            <w:r w:rsidRPr="00411187">
              <w:rPr>
                <w:sz w:val="24"/>
                <w:szCs w:val="24"/>
              </w:rPr>
              <w:t>Доступ к Калининскому техникуму агробизнеса, детскому саду «Почемучка»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6</w:t>
            </w:r>
          </w:p>
        </w:tc>
        <w:tc>
          <w:tcPr>
            <w:tcW w:w="4111" w:type="dxa"/>
          </w:tcPr>
          <w:p w:rsidR="009C3DB2" w:rsidRPr="00411187" w:rsidRDefault="009C3DB2" w:rsidP="00411187">
            <w:pPr>
              <w:jc w:val="both"/>
              <w:rPr>
                <w:sz w:val="24"/>
                <w:szCs w:val="24"/>
              </w:rPr>
            </w:pPr>
            <w:r w:rsidRPr="00411187">
              <w:rPr>
                <w:sz w:val="24"/>
                <w:szCs w:val="24"/>
              </w:rPr>
              <w:t>Ремонт тротуара по улицам Советская от ж/д переезда до нежилого здания № 30/21 -  50 лет Октября от нежилого здания №30/21 до</w:t>
            </w:r>
          </w:p>
          <w:p w:rsidR="009C3DB2" w:rsidRPr="00411187" w:rsidRDefault="009C3DB2" w:rsidP="00411187">
            <w:pPr>
              <w:jc w:val="both"/>
              <w:rPr>
                <w:sz w:val="24"/>
                <w:szCs w:val="24"/>
              </w:rPr>
            </w:pPr>
            <w:r w:rsidRPr="00411187">
              <w:rPr>
                <w:sz w:val="24"/>
                <w:szCs w:val="24"/>
              </w:rPr>
              <w:t>ул. Дорожная</w:t>
            </w:r>
          </w:p>
        </w:tc>
        <w:tc>
          <w:tcPr>
            <w:tcW w:w="1985" w:type="dxa"/>
          </w:tcPr>
          <w:p w:rsidR="009C3DB2" w:rsidRPr="00411187" w:rsidRDefault="009C3DB2" w:rsidP="00411187">
            <w:pPr>
              <w:jc w:val="center"/>
              <w:rPr>
                <w:sz w:val="24"/>
                <w:szCs w:val="24"/>
              </w:rPr>
            </w:pPr>
            <w:r w:rsidRPr="00411187">
              <w:rPr>
                <w:sz w:val="24"/>
                <w:szCs w:val="24"/>
              </w:rPr>
              <w:t>1,61</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2415</w:t>
            </w:r>
          </w:p>
        </w:tc>
        <w:tc>
          <w:tcPr>
            <w:tcW w:w="3544" w:type="dxa"/>
          </w:tcPr>
          <w:p w:rsidR="009C3DB2" w:rsidRPr="00411187" w:rsidRDefault="009C3DB2" w:rsidP="00411187">
            <w:pPr>
              <w:jc w:val="both"/>
              <w:rPr>
                <w:sz w:val="24"/>
                <w:szCs w:val="24"/>
              </w:rPr>
            </w:pPr>
            <w:r w:rsidRPr="00411187">
              <w:rPr>
                <w:sz w:val="24"/>
                <w:szCs w:val="24"/>
              </w:rPr>
              <w:t>Доступ к детскому саду №7 г. Калининска</w:t>
            </w:r>
          </w:p>
        </w:tc>
        <w:tc>
          <w:tcPr>
            <w:tcW w:w="2551" w:type="dxa"/>
          </w:tcPr>
          <w:p w:rsidR="009C3DB2" w:rsidRPr="00411187" w:rsidRDefault="009C3DB2" w:rsidP="00411187">
            <w:pPr>
              <w:jc w:val="center"/>
              <w:rPr>
                <w:sz w:val="24"/>
                <w:szCs w:val="24"/>
              </w:rPr>
            </w:pPr>
            <w:r w:rsidRPr="00411187">
              <w:rPr>
                <w:sz w:val="24"/>
                <w:szCs w:val="24"/>
              </w:rPr>
              <w:t>Средняя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lastRenderedPageBreak/>
              <w:t>7</w:t>
            </w:r>
          </w:p>
        </w:tc>
        <w:tc>
          <w:tcPr>
            <w:tcW w:w="4111" w:type="dxa"/>
          </w:tcPr>
          <w:p w:rsidR="009C3DB2" w:rsidRPr="00411187" w:rsidRDefault="009C3DB2" w:rsidP="00411187">
            <w:pPr>
              <w:jc w:val="both"/>
              <w:rPr>
                <w:sz w:val="24"/>
                <w:szCs w:val="24"/>
              </w:rPr>
            </w:pPr>
            <w:r w:rsidRPr="00411187">
              <w:rPr>
                <w:sz w:val="24"/>
                <w:szCs w:val="24"/>
              </w:rPr>
              <w:t>Ремонт тротуара по улице Чиркина от улицы Советская до улицы Богдана Хмельницкого</w:t>
            </w:r>
          </w:p>
        </w:tc>
        <w:tc>
          <w:tcPr>
            <w:tcW w:w="1985" w:type="dxa"/>
          </w:tcPr>
          <w:p w:rsidR="009C3DB2" w:rsidRPr="00411187" w:rsidRDefault="009C3DB2" w:rsidP="00411187">
            <w:pPr>
              <w:jc w:val="center"/>
              <w:rPr>
                <w:sz w:val="24"/>
                <w:szCs w:val="24"/>
              </w:rPr>
            </w:pPr>
            <w:r w:rsidRPr="00411187">
              <w:rPr>
                <w:sz w:val="24"/>
                <w:szCs w:val="24"/>
              </w:rPr>
              <w:t>0,678</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1017</w:t>
            </w:r>
          </w:p>
        </w:tc>
        <w:tc>
          <w:tcPr>
            <w:tcW w:w="3544" w:type="dxa"/>
          </w:tcPr>
          <w:p w:rsidR="009C3DB2" w:rsidRPr="00411187" w:rsidRDefault="009C3DB2" w:rsidP="00411187">
            <w:pPr>
              <w:jc w:val="both"/>
              <w:rPr>
                <w:sz w:val="24"/>
                <w:szCs w:val="24"/>
              </w:rPr>
            </w:pPr>
            <w:r w:rsidRPr="00411187">
              <w:rPr>
                <w:sz w:val="24"/>
                <w:szCs w:val="24"/>
              </w:rPr>
              <w:t>Подход к МБОУ СОШ №1; Управление социальной поддержки населения Калининского района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8</w:t>
            </w:r>
          </w:p>
        </w:tc>
        <w:tc>
          <w:tcPr>
            <w:tcW w:w="4111" w:type="dxa"/>
          </w:tcPr>
          <w:p w:rsidR="009C3DB2" w:rsidRPr="00411187" w:rsidRDefault="009C3DB2" w:rsidP="00411187">
            <w:pPr>
              <w:jc w:val="both"/>
              <w:rPr>
                <w:sz w:val="24"/>
                <w:szCs w:val="24"/>
              </w:rPr>
            </w:pPr>
            <w:r w:rsidRPr="00411187">
              <w:rPr>
                <w:sz w:val="24"/>
                <w:szCs w:val="24"/>
              </w:rPr>
              <w:t>Ремонт тротуара по улице Богдана Хмельницкого от улицы Чиркина до школы №1</w:t>
            </w:r>
          </w:p>
        </w:tc>
        <w:tc>
          <w:tcPr>
            <w:tcW w:w="1985" w:type="dxa"/>
          </w:tcPr>
          <w:p w:rsidR="009C3DB2" w:rsidRPr="00411187" w:rsidRDefault="009C3DB2" w:rsidP="00411187">
            <w:pPr>
              <w:jc w:val="center"/>
              <w:rPr>
                <w:sz w:val="24"/>
                <w:szCs w:val="24"/>
              </w:rPr>
            </w:pPr>
            <w:r w:rsidRPr="00411187">
              <w:rPr>
                <w:sz w:val="24"/>
                <w:szCs w:val="24"/>
              </w:rPr>
              <w:t>0,34</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510</w:t>
            </w:r>
          </w:p>
        </w:tc>
        <w:tc>
          <w:tcPr>
            <w:tcW w:w="3544" w:type="dxa"/>
          </w:tcPr>
          <w:p w:rsidR="009C3DB2" w:rsidRPr="00411187" w:rsidRDefault="009C3DB2" w:rsidP="00411187">
            <w:pPr>
              <w:jc w:val="both"/>
              <w:rPr>
                <w:sz w:val="24"/>
                <w:szCs w:val="24"/>
              </w:rPr>
            </w:pPr>
            <w:r w:rsidRPr="00411187">
              <w:rPr>
                <w:sz w:val="24"/>
                <w:szCs w:val="24"/>
              </w:rPr>
              <w:t>Подход к МБОУ СОШ №1; Управление социальной поддержки населения Калининского района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9</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Поликлиническому переулку от улицы Октябрьская до</w:t>
            </w:r>
          </w:p>
          <w:p w:rsidR="009C3DB2" w:rsidRPr="00411187" w:rsidRDefault="009C3DB2" w:rsidP="00411187">
            <w:pPr>
              <w:jc w:val="both"/>
              <w:rPr>
                <w:sz w:val="24"/>
                <w:szCs w:val="24"/>
              </w:rPr>
            </w:pPr>
            <w:r w:rsidRPr="00411187">
              <w:rPr>
                <w:sz w:val="24"/>
                <w:szCs w:val="24"/>
              </w:rPr>
              <w:t>ул. Ленина</w:t>
            </w:r>
          </w:p>
        </w:tc>
        <w:tc>
          <w:tcPr>
            <w:tcW w:w="1985" w:type="dxa"/>
          </w:tcPr>
          <w:p w:rsidR="009C3DB2" w:rsidRPr="00411187" w:rsidRDefault="009C3DB2" w:rsidP="00411187">
            <w:pPr>
              <w:jc w:val="center"/>
              <w:rPr>
                <w:sz w:val="24"/>
                <w:szCs w:val="24"/>
              </w:rPr>
            </w:pPr>
            <w:r w:rsidRPr="00411187">
              <w:rPr>
                <w:sz w:val="24"/>
                <w:szCs w:val="24"/>
              </w:rPr>
              <w:t>0,414</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621</w:t>
            </w:r>
          </w:p>
        </w:tc>
        <w:tc>
          <w:tcPr>
            <w:tcW w:w="3544" w:type="dxa"/>
          </w:tcPr>
          <w:p w:rsidR="009C3DB2" w:rsidRPr="00411187" w:rsidRDefault="009C3DB2" w:rsidP="00411187">
            <w:pPr>
              <w:jc w:val="both"/>
              <w:rPr>
                <w:sz w:val="24"/>
                <w:szCs w:val="24"/>
              </w:rPr>
            </w:pPr>
            <w:r w:rsidRPr="00411187">
              <w:rPr>
                <w:sz w:val="24"/>
                <w:szCs w:val="24"/>
              </w:rPr>
              <w:t>Доступ к ГУЗ СО «Калининская РБ»</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10</w:t>
            </w:r>
          </w:p>
        </w:tc>
        <w:tc>
          <w:tcPr>
            <w:tcW w:w="4111" w:type="dxa"/>
          </w:tcPr>
          <w:p w:rsidR="009C3DB2" w:rsidRPr="00411187" w:rsidRDefault="009C3DB2" w:rsidP="00411187">
            <w:pPr>
              <w:jc w:val="both"/>
              <w:rPr>
                <w:sz w:val="24"/>
                <w:szCs w:val="24"/>
              </w:rPr>
            </w:pPr>
            <w:r w:rsidRPr="00411187">
              <w:rPr>
                <w:sz w:val="24"/>
                <w:szCs w:val="24"/>
              </w:rPr>
              <w:t>Ремонт тротуара по улице Советская от МБУК «Калининский РДК» вдоль дома №26</w:t>
            </w:r>
          </w:p>
        </w:tc>
        <w:tc>
          <w:tcPr>
            <w:tcW w:w="1985" w:type="dxa"/>
          </w:tcPr>
          <w:p w:rsidR="009C3DB2" w:rsidRPr="00411187" w:rsidRDefault="009C3DB2" w:rsidP="00411187">
            <w:pPr>
              <w:jc w:val="center"/>
              <w:rPr>
                <w:sz w:val="24"/>
                <w:szCs w:val="24"/>
              </w:rPr>
            </w:pPr>
            <w:r w:rsidRPr="00411187">
              <w:rPr>
                <w:sz w:val="24"/>
                <w:szCs w:val="24"/>
              </w:rPr>
              <w:t>0,204</w:t>
            </w:r>
          </w:p>
        </w:tc>
        <w:tc>
          <w:tcPr>
            <w:tcW w:w="1417" w:type="dxa"/>
          </w:tcPr>
          <w:p w:rsidR="009C3DB2" w:rsidRPr="00411187" w:rsidRDefault="009C3DB2" w:rsidP="00411187">
            <w:pPr>
              <w:jc w:val="center"/>
              <w:rPr>
                <w:sz w:val="24"/>
                <w:szCs w:val="24"/>
              </w:rPr>
            </w:pPr>
            <w:r w:rsidRPr="00411187">
              <w:rPr>
                <w:sz w:val="24"/>
                <w:szCs w:val="24"/>
              </w:rPr>
              <w:t>2</w:t>
            </w:r>
          </w:p>
        </w:tc>
        <w:tc>
          <w:tcPr>
            <w:tcW w:w="1843" w:type="dxa"/>
          </w:tcPr>
          <w:p w:rsidR="009C3DB2" w:rsidRPr="00411187" w:rsidRDefault="009C3DB2" w:rsidP="00411187">
            <w:pPr>
              <w:jc w:val="center"/>
              <w:rPr>
                <w:sz w:val="24"/>
                <w:szCs w:val="24"/>
              </w:rPr>
            </w:pPr>
            <w:r w:rsidRPr="00411187">
              <w:rPr>
                <w:sz w:val="24"/>
                <w:szCs w:val="24"/>
              </w:rPr>
              <w:t>408</w:t>
            </w:r>
          </w:p>
        </w:tc>
        <w:tc>
          <w:tcPr>
            <w:tcW w:w="3544" w:type="dxa"/>
          </w:tcPr>
          <w:p w:rsidR="009C3DB2" w:rsidRPr="00411187" w:rsidRDefault="009C3DB2" w:rsidP="00411187">
            <w:pPr>
              <w:jc w:val="both"/>
              <w:rPr>
                <w:sz w:val="24"/>
                <w:szCs w:val="24"/>
              </w:rPr>
            </w:pPr>
            <w:r w:rsidRPr="00411187">
              <w:rPr>
                <w:sz w:val="24"/>
                <w:szCs w:val="24"/>
              </w:rPr>
              <w:t>Доступ к МБОУ СОШ №2, в отделение ПФР, отделение Сбербанка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11</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улице Ленина от ул. Вокзальная до Коммунистического переулка</w:t>
            </w:r>
          </w:p>
        </w:tc>
        <w:tc>
          <w:tcPr>
            <w:tcW w:w="1985" w:type="dxa"/>
          </w:tcPr>
          <w:p w:rsidR="009C3DB2" w:rsidRPr="00411187" w:rsidRDefault="009C3DB2" w:rsidP="00411187">
            <w:pPr>
              <w:jc w:val="center"/>
              <w:rPr>
                <w:sz w:val="24"/>
                <w:szCs w:val="24"/>
              </w:rPr>
            </w:pPr>
            <w:r w:rsidRPr="00411187">
              <w:rPr>
                <w:sz w:val="24"/>
                <w:szCs w:val="24"/>
              </w:rPr>
              <w:t>0,849</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1273,5</w:t>
            </w:r>
          </w:p>
        </w:tc>
        <w:tc>
          <w:tcPr>
            <w:tcW w:w="3544" w:type="dxa"/>
          </w:tcPr>
          <w:p w:rsidR="009C3DB2" w:rsidRPr="00411187" w:rsidRDefault="009C3DB2" w:rsidP="00411187">
            <w:pPr>
              <w:jc w:val="both"/>
              <w:rPr>
                <w:sz w:val="24"/>
                <w:szCs w:val="24"/>
              </w:rPr>
            </w:pPr>
            <w:r w:rsidRPr="00411187">
              <w:rPr>
                <w:sz w:val="24"/>
                <w:szCs w:val="24"/>
              </w:rPr>
              <w:t>Доступ к детскому саду «Почемучка», Калининскому техникуму агробизнеса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12</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ул. Кирова от кольца до улицы Дорожная</w:t>
            </w:r>
          </w:p>
        </w:tc>
        <w:tc>
          <w:tcPr>
            <w:tcW w:w="1985" w:type="dxa"/>
          </w:tcPr>
          <w:p w:rsidR="009C3DB2" w:rsidRPr="00411187" w:rsidRDefault="009C3DB2" w:rsidP="00411187">
            <w:pPr>
              <w:jc w:val="center"/>
              <w:rPr>
                <w:sz w:val="24"/>
                <w:szCs w:val="24"/>
              </w:rPr>
            </w:pPr>
            <w:r w:rsidRPr="00411187">
              <w:rPr>
                <w:sz w:val="24"/>
                <w:szCs w:val="24"/>
              </w:rPr>
              <w:t>0,8</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1200</w:t>
            </w:r>
          </w:p>
        </w:tc>
        <w:tc>
          <w:tcPr>
            <w:tcW w:w="3544" w:type="dxa"/>
          </w:tcPr>
          <w:p w:rsidR="009C3DB2" w:rsidRPr="00411187" w:rsidRDefault="009C3DB2" w:rsidP="00411187">
            <w:pPr>
              <w:jc w:val="both"/>
              <w:rPr>
                <w:sz w:val="24"/>
                <w:szCs w:val="24"/>
              </w:rPr>
            </w:pPr>
            <w:r w:rsidRPr="00411187">
              <w:rPr>
                <w:sz w:val="24"/>
                <w:szCs w:val="24"/>
              </w:rPr>
              <w:t>Подход к МБОУ СОШ №2; МБУ ДО "ДДТ г.Калининска»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13</w:t>
            </w:r>
          </w:p>
        </w:tc>
        <w:tc>
          <w:tcPr>
            <w:tcW w:w="4111" w:type="dxa"/>
          </w:tcPr>
          <w:p w:rsidR="009C3DB2" w:rsidRPr="00411187" w:rsidRDefault="009C3DB2" w:rsidP="00411187">
            <w:pPr>
              <w:jc w:val="both"/>
              <w:rPr>
                <w:sz w:val="24"/>
                <w:szCs w:val="24"/>
              </w:rPr>
            </w:pPr>
            <w:r w:rsidRPr="00411187">
              <w:rPr>
                <w:sz w:val="24"/>
                <w:szCs w:val="24"/>
              </w:rPr>
              <w:t>Ремонт тротуара по улице Советская от железнодорожного переезда до автомобильной федеральной трассы Р-22 «Каспий»</w:t>
            </w:r>
          </w:p>
        </w:tc>
        <w:tc>
          <w:tcPr>
            <w:tcW w:w="1985" w:type="dxa"/>
          </w:tcPr>
          <w:p w:rsidR="009C3DB2" w:rsidRPr="00411187" w:rsidRDefault="009C3DB2" w:rsidP="00411187">
            <w:pPr>
              <w:jc w:val="center"/>
              <w:rPr>
                <w:sz w:val="24"/>
                <w:szCs w:val="24"/>
              </w:rPr>
            </w:pPr>
            <w:r w:rsidRPr="00411187">
              <w:rPr>
                <w:sz w:val="24"/>
                <w:szCs w:val="24"/>
              </w:rPr>
              <w:t>0,9</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1350</w:t>
            </w:r>
          </w:p>
        </w:tc>
        <w:tc>
          <w:tcPr>
            <w:tcW w:w="3544" w:type="dxa"/>
          </w:tcPr>
          <w:p w:rsidR="009C3DB2" w:rsidRPr="00411187" w:rsidRDefault="009C3DB2" w:rsidP="00411187">
            <w:pPr>
              <w:jc w:val="both"/>
              <w:rPr>
                <w:sz w:val="24"/>
                <w:szCs w:val="24"/>
              </w:rPr>
            </w:pPr>
            <w:r w:rsidRPr="00411187">
              <w:rPr>
                <w:sz w:val="24"/>
                <w:szCs w:val="24"/>
              </w:rPr>
              <w:t>Подход к автостанции «Калининск»</w:t>
            </w:r>
          </w:p>
        </w:tc>
        <w:tc>
          <w:tcPr>
            <w:tcW w:w="2551" w:type="dxa"/>
          </w:tcPr>
          <w:p w:rsidR="009C3DB2" w:rsidRPr="00411187" w:rsidRDefault="009C3DB2" w:rsidP="00411187">
            <w:pPr>
              <w:jc w:val="center"/>
              <w:rPr>
                <w:sz w:val="24"/>
                <w:szCs w:val="24"/>
              </w:rPr>
            </w:pPr>
            <w:r w:rsidRPr="00411187">
              <w:rPr>
                <w:sz w:val="24"/>
                <w:szCs w:val="24"/>
              </w:rPr>
              <w:t>Средняя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14</w:t>
            </w:r>
          </w:p>
        </w:tc>
        <w:tc>
          <w:tcPr>
            <w:tcW w:w="4111" w:type="dxa"/>
          </w:tcPr>
          <w:p w:rsidR="009C3DB2" w:rsidRPr="00411187" w:rsidRDefault="009C3DB2" w:rsidP="00411187">
            <w:pPr>
              <w:jc w:val="both"/>
              <w:rPr>
                <w:sz w:val="24"/>
                <w:szCs w:val="24"/>
              </w:rPr>
            </w:pPr>
            <w:r w:rsidRPr="00411187">
              <w:rPr>
                <w:sz w:val="24"/>
                <w:szCs w:val="24"/>
              </w:rPr>
              <w:t>Ремонт (устройство) тротуара по улицам 30 лет ВЛКСМ – ул. Пушкина (до моста)</w:t>
            </w:r>
          </w:p>
        </w:tc>
        <w:tc>
          <w:tcPr>
            <w:tcW w:w="1985" w:type="dxa"/>
          </w:tcPr>
          <w:p w:rsidR="009C3DB2" w:rsidRPr="00411187" w:rsidRDefault="009C3DB2" w:rsidP="00411187">
            <w:pPr>
              <w:jc w:val="center"/>
              <w:rPr>
                <w:sz w:val="24"/>
                <w:szCs w:val="24"/>
              </w:rPr>
            </w:pPr>
            <w:r w:rsidRPr="00411187">
              <w:rPr>
                <w:sz w:val="24"/>
                <w:szCs w:val="24"/>
              </w:rPr>
              <w:t>1,25</w:t>
            </w:r>
          </w:p>
        </w:tc>
        <w:tc>
          <w:tcPr>
            <w:tcW w:w="1417" w:type="dxa"/>
          </w:tcPr>
          <w:p w:rsidR="009C3DB2" w:rsidRPr="00411187" w:rsidRDefault="009C3DB2" w:rsidP="00411187">
            <w:pPr>
              <w:jc w:val="center"/>
              <w:rPr>
                <w:sz w:val="24"/>
                <w:szCs w:val="24"/>
              </w:rPr>
            </w:pPr>
            <w:r w:rsidRPr="00411187">
              <w:rPr>
                <w:sz w:val="24"/>
                <w:szCs w:val="24"/>
              </w:rPr>
              <w:t>1,5</w:t>
            </w:r>
          </w:p>
        </w:tc>
        <w:tc>
          <w:tcPr>
            <w:tcW w:w="1843" w:type="dxa"/>
          </w:tcPr>
          <w:p w:rsidR="009C3DB2" w:rsidRPr="00411187" w:rsidRDefault="009C3DB2" w:rsidP="00411187">
            <w:pPr>
              <w:jc w:val="center"/>
              <w:rPr>
                <w:sz w:val="24"/>
                <w:szCs w:val="24"/>
              </w:rPr>
            </w:pPr>
            <w:r w:rsidRPr="00411187">
              <w:rPr>
                <w:sz w:val="24"/>
                <w:szCs w:val="24"/>
              </w:rPr>
              <w:t>1875</w:t>
            </w:r>
          </w:p>
        </w:tc>
        <w:tc>
          <w:tcPr>
            <w:tcW w:w="3544" w:type="dxa"/>
          </w:tcPr>
          <w:p w:rsidR="009C3DB2" w:rsidRPr="00411187" w:rsidRDefault="009C3DB2" w:rsidP="00411187">
            <w:pPr>
              <w:jc w:val="both"/>
              <w:rPr>
                <w:sz w:val="24"/>
                <w:szCs w:val="24"/>
              </w:rPr>
            </w:pPr>
            <w:r w:rsidRPr="00411187">
              <w:rPr>
                <w:sz w:val="24"/>
                <w:szCs w:val="24"/>
              </w:rPr>
              <w:t>Доступ к колхозному рынку, детскому саду №6</w:t>
            </w:r>
          </w:p>
        </w:tc>
        <w:tc>
          <w:tcPr>
            <w:tcW w:w="2551" w:type="dxa"/>
          </w:tcPr>
          <w:p w:rsidR="009C3DB2" w:rsidRPr="00411187" w:rsidRDefault="009C3DB2" w:rsidP="00411187">
            <w:pPr>
              <w:jc w:val="center"/>
              <w:rPr>
                <w:sz w:val="24"/>
                <w:szCs w:val="24"/>
              </w:rPr>
            </w:pPr>
            <w:r w:rsidRPr="00411187">
              <w:rPr>
                <w:sz w:val="24"/>
                <w:szCs w:val="24"/>
              </w:rPr>
              <w:t>Средняя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15</w:t>
            </w:r>
          </w:p>
        </w:tc>
        <w:tc>
          <w:tcPr>
            <w:tcW w:w="4111" w:type="dxa"/>
          </w:tcPr>
          <w:p w:rsidR="009C3DB2" w:rsidRPr="00411187" w:rsidRDefault="009C3DB2" w:rsidP="00411187">
            <w:pPr>
              <w:jc w:val="both"/>
              <w:rPr>
                <w:sz w:val="24"/>
                <w:szCs w:val="24"/>
              </w:rPr>
            </w:pPr>
            <w:r w:rsidRPr="00411187">
              <w:rPr>
                <w:sz w:val="24"/>
                <w:szCs w:val="24"/>
              </w:rPr>
              <w:t>Ремонт тротуара по улице Советская от железнодорожного переезда до ул. Ленина вдоль домов 33, 29, 25, (правая  сторона)</w:t>
            </w:r>
          </w:p>
        </w:tc>
        <w:tc>
          <w:tcPr>
            <w:tcW w:w="1985" w:type="dxa"/>
          </w:tcPr>
          <w:p w:rsidR="009C3DB2" w:rsidRPr="00411187" w:rsidRDefault="009C3DB2" w:rsidP="00411187">
            <w:pPr>
              <w:jc w:val="center"/>
              <w:rPr>
                <w:sz w:val="24"/>
                <w:szCs w:val="24"/>
              </w:rPr>
            </w:pPr>
            <w:r w:rsidRPr="00411187">
              <w:rPr>
                <w:sz w:val="24"/>
                <w:szCs w:val="24"/>
              </w:rPr>
              <w:t>0,417</w:t>
            </w:r>
          </w:p>
        </w:tc>
        <w:tc>
          <w:tcPr>
            <w:tcW w:w="1417" w:type="dxa"/>
          </w:tcPr>
          <w:p w:rsidR="009C3DB2" w:rsidRPr="00411187" w:rsidRDefault="009C3DB2" w:rsidP="00411187">
            <w:pPr>
              <w:jc w:val="center"/>
              <w:rPr>
                <w:sz w:val="24"/>
                <w:szCs w:val="24"/>
              </w:rPr>
            </w:pPr>
            <w:r w:rsidRPr="00411187">
              <w:rPr>
                <w:sz w:val="24"/>
                <w:szCs w:val="24"/>
              </w:rPr>
              <w:t>3</w:t>
            </w:r>
          </w:p>
        </w:tc>
        <w:tc>
          <w:tcPr>
            <w:tcW w:w="1843" w:type="dxa"/>
          </w:tcPr>
          <w:p w:rsidR="009C3DB2" w:rsidRPr="00411187" w:rsidRDefault="009C3DB2" w:rsidP="00411187">
            <w:pPr>
              <w:jc w:val="center"/>
              <w:rPr>
                <w:sz w:val="24"/>
                <w:szCs w:val="24"/>
              </w:rPr>
            </w:pPr>
            <w:r w:rsidRPr="00411187">
              <w:rPr>
                <w:sz w:val="24"/>
                <w:szCs w:val="24"/>
              </w:rPr>
              <w:t>1251</w:t>
            </w:r>
          </w:p>
        </w:tc>
        <w:tc>
          <w:tcPr>
            <w:tcW w:w="3544" w:type="dxa"/>
          </w:tcPr>
          <w:p w:rsidR="009C3DB2" w:rsidRPr="00411187" w:rsidRDefault="009C3DB2" w:rsidP="00411187">
            <w:pPr>
              <w:jc w:val="both"/>
              <w:rPr>
                <w:sz w:val="24"/>
                <w:szCs w:val="24"/>
              </w:rPr>
            </w:pPr>
            <w:r w:rsidRPr="00411187">
              <w:rPr>
                <w:sz w:val="24"/>
                <w:szCs w:val="24"/>
              </w:rPr>
              <w:t>Подходы к детским садам №11, 12, школа №1, школа №2; почта</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t>16</w:t>
            </w:r>
          </w:p>
        </w:tc>
        <w:tc>
          <w:tcPr>
            <w:tcW w:w="4111" w:type="dxa"/>
          </w:tcPr>
          <w:p w:rsidR="009C3DB2" w:rsidRPr="00411187" w:rsidRDefault="009C3DB2" w:rsidP="00411187">
            <w:pPr>
              <w:jc w:val="both"/>
              <w:rPr>
                <w:sz w:val="24"/>
                <w:szCs w:val="24"/>
              </w:rPr>
            </w:pPr>
            <w:r w:rsidRPr="00411187">
              <w:rPr>
                <w:sz w:val="24"/>
                <w:szCs w:val="24"/>
              </w:rPr>
              <w:t xml:space="preserve">Ремонт тротуара по улице Советская от железнодорожного переезда до </w:t>
            </w:r>
            <w:r w:rsidRPr="00411187">
              <w:rPr>
                <w:sz w:val="24"/>
                <w:szCs w:val="24"/>
              </w:rPr>
              <w:lastRenderedPageBreak/>
              <w:t>улицы Ленина вдоль домов 50,48,42 (левая сторона)</w:t>
            </w:r>
          </w:p>
        </w:tc>
        <w:tc>
          <w:tcPr>
            <w:tcW w:w="1985" w:type="dxa"/>
          </w:tcPr>
          <w:p w:rsidR="009C3DB2" w:rsidRPr="00411187" w:rsidRDefault="009C3DB2" w:rsidP="00411187">
            <w:pPr>
              <w:jc w:val="center"/>
              <w:rPr>
                <w:sz w:val="24"/>
                <w:szCs w:val="24"/>
              </w:rPr>
            </w:pPr>
            <w:r w:rsidRPr="00411187">
              <w:rPr>
                <w:sz w:val="24"/>
                <w:szCs w:val="24"/>
              </w:rPr>
              <w:lastRenderedPageBreak/>
              <w:t>0,321</w:t>
            </w:r>
          </w:p>
        </w:tc>
        <w:tc>
          <w:tcPr>
            <w:tcW w:w="1417" w:type="dxa"/>
          </w:tcPr>
          <w:p w:rsidR="009C3DB2" w:rsidRPr="00411187" w:rsidRDefault="009C3DB2" w:rsidP="00411187">
            <w:pPr>
              <w:jc w:val="center"/>
              <w:rPr>
                <w:sz w:val="24"/>
                <w:szCs w:val="24"/>
              </w:rPr>
            </w:pPr>
            <w:r w:rsidRPr="00411187">
              <w:rPr>
                <w:sz w:val="24"/>
                <w:szCs w:val="24"/>
              </w:rPr>
              <w:t>3</w:t>
            </w:r>
          </w:p>
        </w:tc>
        <w:tc>
          <w:tcPr>
            <w:tcW w:w="1843" w:type="dxa"/>
          </w:tcPr>
          <w:p w:rsidR="009C3DB2" w:rsidRPr="00411187" w:rsidRDefault="009C3DB2" w:rsidP="00411187">
            <w:pPr>
              <w:jc w:val="center"/>
              <w:rPr>
                <w:sz w:val="24"/>
                <w:szCs w:val="24"/>
              </w:rPr>
            </w:pPr>
            <w:r w:rsidRPr="00411187">
              <w:rPr>
                <w:sz w:val="24"/>
                <w:szCs w:val="24"/>
              </w:rPr>
              <w:t>963</w:t>
            </w:r>
          </w:p>
        </w:tc>
        <w:tc>
          <w:tcPr>
            <w:tcW w:w="3544" w:type="dxa"/>
          </w:tcPr>
          <w:p w:rsidR="009C3DB2" w:rsidRPr="00411187" w:rsidRDefault="009C3DB2" w:rsidP="00411187">
            <w:pPr>
              <w:jc w:val="both"/>
              <w:rPr>
                <w:sz w:val="24"/>
                <w:szCs w:val="24"/>
              </w:rPr>
            </w:pPr>
            <w:r w:rsidRPr="00411187">
              <w:rPr>
                <w:sz w:val="24"/>
                <w:szCs w:val="24"/>
              </w:rPr>
              <w:t>Подходы к детским садам №11, 12, школа №1, школа №2</w:t>
            </w:r>
          </w:p>
        </w:tc>
        <w:tc>
          <w:tcPr>
            <w:tcW w:w="2551" w:type="dxa"/>
          </w:tcPr>
          <w:p w:rsidR="009C3DB2" w:rsidRPr="00411187" w:rsidRDefault="009C3DB2" w:rsidP="00411187">
            <w:pPr>
              <w:jc w:val="center"/>
              <w:rPr>
                <w:sz w:val="24"/>
                <w:szCs w:val="24"/>
              </w:rPr>
            </w:pPr>
            <w:r w:rsidRPr="00411187">
              <w:rPr>
                <w:sz w:val="24"/>
                <w:szCs w:val="24"/>
              </w:rPr>
              <w:t>Высокая</w:t>
            </w:r>
          </w:p>
        </w:tc>
      </w:tr>
      <w:tr w:rsidR="009C3DB2" w:rsidRPr="00411187" w:rsidTr="00411187">
        <w:tc>
          <w:tcPr>
            <w:tcW w:w="709" w:type="dxa"/>
          </w:tcPr>
          <w:p w:rsidR="009C3DB2" w:rsidRPr="00411187" w:rsidRDefault="009C3DB2" w:rsidP="00411187">
            <w:pPr>
              <w:jc w:val="center"/>
              <w:rPr>
                <w:sz w:val="24"/>
                <w:szCs w:val="24"/>
              </w:rPr>
            </w:pPr>
            <w:r w:rsidRPr="00411187">
              <w:rPr>
                <w:sz w:val="24"/>
                <w:szCs w:val="24"/>
              </w:rPr>
              <w:lastRenderedPageBreak/>
              <w:t>17</w:t>
            </w:r>
          </w:p>
        </w:tc>
        <w:tc>
          <w:tcPr>
            <w:tcW w:w="4111" w:type="dxa"/>
          </w:tcPr>
          <w:p w:rsidR="009C3DB2" w:rsidRPr="00411187" w:rsidRDefault="009C3DB2" w:rsidP="00411187">
            <w:pPr>
              <w:jc w:val="both"/>
              <w:rPr>
                <w:sz w:val="24"/>
                <w:szCs w:val="24"/>
              </w:rPr>
            </w:pPr>
            <w:r w:rsidRPr="00411187">
              <w:rPr>
                <w:sz w:val="24"/>
                <w:szCs w:val="24"/>
              </w:rPr>
              <w:t>Тротуар по улице Советская от центрального парка до отделения Сбербанка (левая сторона)</w:t>
            </w:r>
          </w:p>
        </w:tc>
        <w:tc>
          <w:tcPr>
            <w:tcW w:w="1985" w:type="dxa"/>
          </w:tcPr>
          <w:p w:rsidR="009C3DB2" w:rsidRPr="00411187" w:rsidRDefault="009C3DB2" w:rsidP="00411187">
            <w:pPr>
              <w:jc w:val="center"/>
              <w:rPr>
                <w:sz w:val="24"/>
                <w:szCs w:val="24"/>
              </w:rPr>
            </w:pPr>
            <w:r w:rsidRPr="00411187">
              <w:rPr>
                <w:sz w:val="24"/>
                <w:szCs w:val="24"/>
              </w:rPr>
              <w:t>0,254</w:t>
            </w:r>
          </w:p>
        </w:tc>
        <w:tc>
          <w:tcPr>
            <w:tcW w:w="1417" w:type="dxa"/>
          </w:tcPr>
          <w:p w:rsidR="009C3DB2" w:rsidRPr="00411187" w:rsidRDefault="009C3DB2" w:rsidP="00411187">
            <w:pPr>
              <w:jc w:val="center"/>
              <w:rPr>
                <w:sz w:val="24"/>
                <w:szCs w:val="24"/>
              </w:rPr>
            </w:pPr>
            <w:r w:rsidRPr="00411187">
              <w:rPr>
                <w:sz w:val="24"/>
                <w:szCs w:val="24"/>
              </w:rPr>
              <w:t>2</w:t>
            </w:r>
          </w:p>
        </w:tc>
        <w:tc>
          <w:tcPr>
            <w:tcW w:w="1843" w:type="dxa"/>
          </w:tcPr>
          <w:p w:rsidR="009C3DB2" w:rsidRPr="00411187" w:rsidRDefault="009C3DB2" w:rsidP="00411187">
            <w:pPr>
              <w:jc w:val="center"/>
              <w:rPr>
                <w:sz w:val="24"/>
                <w:szCs w:val="24"/>
              </w:rPr>
            </w:pPr>
            <w:r w:rsidRPr="00411187">
              <w:rPr>
                <w:sz w:val="24"/>
                <w:szCs w:val="24"/>
              </w:rPr>
              <w:t>508</w:t>
            </w:r>
          </w:p>
        </w:tc>
        <w:tc>
          <w:tcPr>
            <w:tcW w:w="3544" w:type="dxa"/>
          </w:tcPr>
          <w:p w:rsidR="009C3DB2" w:rsidRPr="00411187" w:rsidRDefault="009C3DB2" w:rsidP="00411187">
            <w:pPr>
              <w:jc w:val="both"/>
              <w:rPr>
                <w:sz w:val="24"/>
                <w:szCs w:val="24"/>
              </w:rPr>
            </w:pPr>
            <w:r w:rsidRPr="00411187">
              <w:rPr>
                <w:sz w:val="24"/>
                <w:szCs w:val="24"/>
              </w:rPr>
              <w:t>Отделение Сбербанка, отделение ПФР, кинотеатр</w:t>
            </w:r>
          </w:p>
        </w:tc>
        <w:tc>
          <w:tcPr>
            <w:tcW w:w="2551" w:type="dxa"/>
          </w:tcPr>
          <w:p w:rsidR="009C3DB2" w:rsidRPr="00411187" w:rsidRDefault="009C3DB2" w:rsidP="00411187">
            <w:pPr>
              <w:jc w:val="center"/>
              <w:rPr>
                <w:sz w:val="24"/>
                <w:szCs w:val="24"/>
              </w:rPr>
            </w:pPr>
            <w:r w:rsidRPr="00411187">
              <w:rPr>
                <w:sz w:val="24"/>
                <w:szCs w:val="24"/>
              </w:rPr>
              <w:t>Высокая</w:t>
            </w:r>
          </w:p>
        </w:tc>
      </w:tr>
    </w:tbl>
    <w:p w:rsidR="009C3DB2" w:rsidRPr="00411187" w:rsidRDefault="009C3DB2" w:rsidP="009C3DB2">
      <w:pPr>
        <w:rPr>
          <w:sz w:val="24"/>
          <w:szCs w:val="24"/>
        </w:rPr>
      </w:pPr>
    </w:p>
    <w:p w:rsidR="009C3DB2" w:rsidRPr="00411187" w:rsidRDefault="009C3DB2" w:rsidP="009C3DB2">
      <w:pPr>
        <w:rPr>
          <w:sz w:val="24"/>
          <w:szCs w:val="24"/>
        </w:rPr>
      </w:pPr>
    </w:p>
    <w:p w:rsidR="009C3DB2" w:rsidRPr="009C3DB2" w:rsidRDefault="009C3DB2" w:rsidP="009C3DB2"/>
    <w:p w:rsidR="009C3DB2" w:rsidRPr="009C3DB2" w:rsidRDefault="009C3DB2" w:rsidP="009C3DB2"/>
    <w:p w:rsidR="009C3DB2" w:rsidRPr="009C3DB2" w:rsidRDefault="009C3DB2" w:rsidP="009C3DB2"/>
    <w:p w:rsidR="009C3DB2" w:rsidRPr="009C3DB2" w:rsidRDefault="009C3DB2" w:rsidP="009C3DB2"/>
    <w:p w:rsidR="009C3DB2" w:rsidRDefault="009C3DB2" w:rsidP="001548D3">
      <w:pPr>
        <w:jc w:val="both"/>
      </w:pPr>
    </w:p>
    <w:sectPr w:rsidR="009C3DB2" w:rsidSect="0041118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2EE" w:rsidRDefault="002002EE">
      <w:r>
        <w:separator/>
      </w:r>
    </w:p>
  </w:endnote>
  <w:endnote w:type="continuationSeparator" w:id="1">
    <w:p w:rsidR="002002EE" w:rsidRDefault="00200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2EE" w:rsidRDefault="002002EE">
      <w:r>
        <w:separator/>
      </w:r>
    </w:p>
  </w:footnote>
  <w:footnote w:type="continuationSeparator" w:id="1">
    <w:p w:rsidR="002002EE" w:rsidRDefault="002002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6DE2"/>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10B"/>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2EE"/>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16F"/>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2D7"/>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1FD1"/>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187"/>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0"/>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03D"/>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C09"/>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0D22"/>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A9A"/>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4F9"/>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29"/>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B2"/>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610"/>
    <w:rsid w:val="009478CC"/>
    <w:rsid w:val="00947DA4"/>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B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CF9"/>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44"/>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20B"/>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30D"/>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D3A"/>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1C"/>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86A"/>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9F0"/>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75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9C6"/>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AC6EF-B6CF-4CA6-B4A9-1DE409EB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44</Pages>
  <Words>9230</Words>
  <Characters>52616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26</cp:revision>
  <cp:lastPrinted>2023-12-19T09:13:00Z</cp:lastPrinted>
  <dcterms:created xsi:type="dcterms:W3CDTF">2023-12-19T11:26:00Z</dcterms:created>
  <dcterms:modified xsi:type="dcterms:W3CDTF">2023-12-19T12:20:00Z</dcterms:modified>
</cp:coreProperties>
</file>