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52310" w:rsidRDefault="00ED374E" w:rsidP="00FA7F89">
      <w:pPr>
        <w:jc w:val="center"/>
      </w:pPr>
      <w:r>
        <w:t>о</w:t>
      </w:r>
      <w:r w:rsidR="00F03474">
        <w:t>т</w:t>
      </w:r>
      <w:r w:rsidR="00D90178">
        <w:t xml:space="preserve"> 28</w:t>
      </w:r>
      <w:r w:rsidR="0089773E">
        <w:t xml:space="preserve"> </w:t>
      </w:r>
      <w:r w:rsidR="00340D71">
        <w:t>апреля</w:t>
      </w:r>
      <w:r w:rsidR="00AF534F">
        <w:t xml:space="preserve"> 202</w:t>
      </w:r>
      <w:r w:rsidR="00340D71">
        <w:t>3</w:t>
      </w:r>
      <w:r w:rsidR="001C79B7">
        <w:t xml:space="preserve"> года № </w:t>
      </w:r>
      <w:r w:rsidR="00D90178">
        <w:t>560</w:t>
      </w:r>
    </w:p>
    <w:p w:rsidR="00D76A80" w:rsidRDefault="00D76A80" w:rsidP="00C079DE">
      <w:pPr>
        <w:jc w:val="center"/>
      </w:pPr>
    </w:p>
    <w:p w:rsidR="008B1D60" w:rsidRDefault="00A9752B" w:rsidP="00EE134D">
      <w:pPr>
        <w:jc w:val="center"/>
      </w:pPr>
      <w:r>
        <w:t>г. Калининск</w:t>
      </w:r>
    </w:p>
    <w:p w:rsidR="00E43E7A" w:rsidRPr="00E43E7A" w:rsidRDefault="00E43E7A" w:rsidP="00E43E7A">
      <w:pPr>
        <w:ind w:firstLine="567"/>
        <w:jc w:val="both"/>
        <w:rPr>
          <w:b/>
          <w:sz w:val="28"/>
          <w:szCs w:val="26"/>
        </w:rPr>
      </w:pPr>
    </w:p>
    <w:p w:rsidR="00E43E7A" w:rsidRPr="00E43E7A" w:rsidRDefault="00E43E7A" w:rsidP="00E43E7A">
      <w:pPr>
        <w:jc w:val="both"/>
        <w:rPr>
          <w:b/>
          <w:sz w:val="28"/>
          <w:szCs w:val="26"/>
        </w:rPr>
      </w:pPr>
      <w:r w:rsidRPr="00E43E7A">
        <w:rPr>
          <w:b/>
          <w:sz w:val="28"/>
          <w:szCs w:val="26"/>
        </w:rPr>
        <w:t xml:space="preserve">О внесении изменений в постановление </w:t>
      </w:r>
    </w:p>
    <w:p w:rsidR="00E43E7A" w:rsidRPr="00E43E7A" w:rsidRDefault="00E43E7A" w:rsidP="00E43E7A">
      <w:pPr>
        <w:jc w:val="both"/>
        <w:rPr>
          <w:b/>
          <w:sz w:val="28"/>
          <w:szCs w:val="26"/>
        </w:rPr>
      </w:pPr>
      <w:r>
        <w:rPr>
          <w:b/>
          <w:sz w:val="28"/>
          <w:szCs w:val="26"/>
        </w:rPr>
        <w:t xml:space="preserve">администрации </w:t>
      </w:r>
      <w:r w:rsidRPr="00E43E7A">
        <w:rPr>
          <w:b/>
          <w:sz w:val="28"/>
          <w:szCs w:val="26"/>
        </w:rPr>
        <w:t xml:space="preserve">Калининского </w:t>
      </w:r>
    </w:p>
    <w:p w:rsidR="00E43E7A" w:rsidRPr="00E43E7A" w:rsidRDefault="00E43E7A" w:rsidP="00E43E7A">
      <w:pPr>
        <w:jc w:val="both"/>
        <w:rPr>
          <w:b/>
          <w:sz w:val="28"/>
          <w:szCs w:val="26"/>
        </w:rPr>
      </w:pPr>
      <w:r w:rsidRPr="00E43E7A">
        <w:rPr>
          <w:b/>
          <w:sz w:val="28"/>
          <w:szCs w:val="26"/>
        </w:rPr>
        <w:t xml:space="preserve">муниципального района Саратовской </w:t>
      </w:r>
    </w:p>
    <w:p w:rsidR="00E43E7A" w:rsidRPr="00E43E7A" w:rsidRDefault="00E43E7A" w:rsidP="00E43E7A">
      <w:pPr>
        <w:jc w:val="both"/>
        <w:rPr>
          <w:sz w:val="28"/>
          <w:szCs w:val="26"/>
        </w:rPr>
      </w:pPr>
      <w:r w:rsidRPr="00E43E7A">
        <w:rPr>
          <w:b/>
          <w:sz w:val="28"/>
          <w:szCs w:val="26"/>
        </w:rPr>
        <w:t xml:space="preserve">области от 24.10.2022 </w:t>
      </w:r>
      <w:r>
        <w:rPr>
          <w:b/>
          <w:sz w:val="28"/>
          <w:szCs w:val="26"/>
        </w:rPr>
        <w:t xml:space="preserve">года </w:t>
      </w:r>
      <w:r w:rsidRPr="00E43E7A">
        <w:rPr>
          <w:b/>
          <w:sz w:val="28"/>
          <w:szCs w:val="26"/>
        </w:rPr>
        <w:t>№ 1378</w:t>
      </w:r>
    </w:p>
    <w:p w:rsidR="00E43E7A" w:rsidRPr="00E43E7A" w:rsidRDefault="00E43E7A" w:rsidP="00E43E7A">
      <w:pPr>
        <w:pStyle w:val="ConsPlusTitle"/>
        <w:widowControl/>
        <w:ind w:firstLine="567"/>
        <w:jc w:val="both"/>
        <w:rPr>
          <w:sz w:val="28"/>
          <w:szCs w:val="26"/>
        </w:rPr>
      </w:pPr>
    </w:p>
    <w:p w:rsidR="00E43E7A" w:rsidRDefault="00E43E7A" w:rsidP="00E43E7A">
      <w:pPr>
        <w:pStyle w:val="s16"/>
        <w:shd w:val="clear" w:color="auto" w:fill="FFFFFF"/>
        <w:spacing w:before="0" w:beforeAutospacing="0" w:after="0" w:afterAutospacing="0"/>
        <w:ind w:firstLine="567"/>
        <w:jc w:val="both"/>
        <w:rPr>
          <w:sz w:val="28"/>
          <w:szCs w:val="26"/>
        </w:rPr>
      </w:pPr>
      <w:r w:rsidRPr="00E43E7A">
        <w:rPr>
          <w:sz w:val="28"/>
          <w:szCs w:val="26"/>
        </w:rPr>
        <w:t>В целях организации оказания помощи семьям мобилизованных граждан и граждан, добровольно оказывающих содействие Вооруженным Силам РФ</w:t>
      </w:r>
      <w:r w:rsidRPr="00E43E7A">
        <w:rPr>
          <w:color w:val="22272F"/>
          <w:sz w:val="28"/>
          <w:szCs w:val="26"/>
        </w:rPr>
        <w:t xml:space="preserve">, </w:t>
      </w:r>
      <w:r w:rsidRPr="00E43E7A">
        <w:rPr>
          <w:sz w:val="28"/>
          <w:szCs w:val="26"/>
        </w:rPr>
        <w:t>руководствуясь Уставом Калининского муниципального района Саратовской области, ПОСТАНОВЛЯЕТ:</w:t>
      </w:r>
    </w:p>
    <w:p w:rsidR="00E43E7A" w:rsidRPr="00E43E7A" w:rsidRDefault="00E43E7A" w:rsidP="00E43E7A">
      <w:pPr>
        <w:pStyle w:val="s16"/>
        <w:shd w:val="clear" w:color="auto" w:fill="FFFFFF"/>
        <w:spacing w:before="0" w:beforeAutospacing="0" w:after="0" w:afterAutospacing="0"/>
        <w:ind w:firstLine="567"/>
        <w:jc w:val="both"/>
        <w:rPr>
          <w:sz w:val="28"/>
          <w:szCs w:val="26"/>
        </w:rPr>
      </w:pPr>
    </w:p>
    <w:p w:rsidR="00E43E7A" w:rsidRPr="00E43E7A" w:rsidRDefault="00E43E7A" w:rsidP="00E43E7A">
      <w:pPr>
        <w:ind w:firstLine="567"/>
        <w:jc w:val="both"/>
        <w:rPr>
          <w:sz w:val="28"/>
          <w:szCs w:val="26"/>
        </w:rPr>
      </w:pPr>
      <w:r w:rsidRPr="00E43E7A">
        <w:rPr>
          <w:sz w:val="28"/>
          <w:szCs w:val="26"/>
        </w:rPr>
        <w:t>1. Внести в постановление администрации Калин</w:t>
      </w:r>
      <w:r>
        <w:rPr>
          <w:sz w:val="28"/>
          <w:szCs w:val="26"/>
        </w:rPr>
        <w:t xml:space="preserve">инского муниципального района </w:t>
      </w:r>
      <w:r w:rsidRPr="00E43E7A">
        <w:rPr>
          <w:sz w:val="28"/>
          <w:szCs w:val="26"/>
        </w:rPr>
        <w:t xml:space="preserve">Саратовской области от 24.10.2022 </w:t>
      </w:r>
      <w:r>
        <w:rPr>
          <w:sz w:val="28"/>
          <w:szCs w:val="26"/>
        </w:rPr>
        <w:t xml:space="preserve">года </w:t>
      </w:r>
      <w:r w:rsidRPr="00E43E7A">
        <w:rPr>
          <w:sz w:val="28"/>
          <w:szCs w:val="26"/>
        </w:rPr>
        <w:t>№ 1378 «О создании штаба по организации оказания помощи семьям мобилизованных граждан и граждан, добровольно оказывающих содействие Вооруженным Силам РФ на территории Калининского муниципального района Саратовской области» следующие изменения: приложение №1 к постановлению изложить в новой редакции, согласно приложению.</w:t>
      </w:r>
    </w:p>
    <w:p w:rsidR="00E43E7A" w:rsidRPr="00E43E7A" w:rsidRDefault="00E43E7A" w:rsidP="00E43E7A">
      <w:pPr>
        <w:tabs>
          <w:tab w:val="left" w:pos="0"/>
        </w:tabs>
        <w:suppressAutoHyphens/>
        <w:overflowPunct/>
        <w:autoSpaceDE/>
        <w:autoSpaceDN/>
        <w:adjustRightInd/>
        <w:ind w:firstLine="567"/>
        <w:jc w:val="both"/>
        <w:textAlignment w:val="auto"/>
        <w:rPr>
          <w:sz w:val="28"/>
          <w:szCs w:val="26"/>
        </w:rPr>
      </w:pPr>
      <w:r w:rsidRPr="00E43E7A">
        <w:rPr>
          <w:sz w:val="28"/>
          <w:szCs w:val="26"/>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43E7A" w:rsidRPr="00E43E7A" w:rsidRDefault="00E43E7A" w:rsidP="00E43E7A">
      <w:pPr>
        <w:pStyle w:val="Default"/>
        <w:ind w:firstLine="567"/>
        <w:jc w:val="both"/>
        <w:rPr>
          <w:rFonts w:ascii="Times New Roman" w:hAnsi="Times New Roman"/>
          <w:color w:val="auto"/>
          <w:sz w:val="28"/>
          <w:szCs w:val="26"/>
        </w:rPr>
      </w:pPr>
      <w:r w:rsidRPr="00E43E7A">
        <w:rPr>
          <w:rFonts w:ascii="Times New Roman" w:hAnsi="Times New Roman"/>
          <w:color w:val="auto"/>
          <w:sz w:val="28"/>
          <w:szCs w:val="26"/>
        </w:rPr>
        <w:t>3. Настоящее постановление вступает в силу с момента его подписания.</w:t>
      </w:r>
    </w:p>
    <w:p w:rsidR="00E43E7A" w:rsidRPr="00E43E7A" w:rsidRDefault="00E43E7A" w:rsidP="00E43E7A">
      <w:pPr>
        <w:pStyle w:val="Default"/>
        <w:ind w:firstLine="567"/>
        <w:jc w:val="both"/>
        <w:rPr>
          <w:rFonts w:ascii="Times New Roman" w:hAnsi="Times New Roman"/>
          <w:color w:val="auto"/>
          <w:sz w:val="28"/>
          <w:szCs w:val="26"/>
        </w:rPr>
      </w:pPr>
      <w:r w:rsidRPr="00E43E7A">
        <w:rPr>
          <w:rFonts w:ascii="Times New Roman" w:hAnsi="Times New Roman"/>
          <w:color w:val="auto"/>
          <w:sz w:val="28"/>
          <w:szCs w:val="26"/>
        </w:rPr>
        <w:t>4.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8F57F9" w:rsidRPr="00E43E7A" w:rsidRDefault="008F57F9" w:rsidP="00E43E7A">
      <w:pPr>
        <w:ind w:firstLine="567"/>
        <w:jc w:val="both"/>
        <w:rPr>
          <w:sz w:val="28"/>
        </w:rPr>
      </w:pPr>
    </w:p>
    <w:p w:rsidR="00D2508C" w:rsidRPr="00FA27B2" w:rsidRDefault="00D2508C" w:rsidP="00D2508C">
      <w:pPr>
        <w:ind w:firstLine="567"/>
        <w:jc w:val="both"/>
        <w:rPr>
          <w:sz w:val="28"/>
          <w:szCs w:val="28"/>
        </w:rPr>
      </w:pPr>
    </w:p>
    <w:p w:rsidR="00EC100E" w:rsidRPr="00EE19D1" w:rsidRDefault="00EC100E" w:rsidP="00EE19D1">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8F57F9" w:rsidRDefault="008F57F9" w:rsidP="00A978FC"/>
    <w:p w:rsidR="008F57F9" w:rsidRDefault="008F57F9" w:rsidP="00A978FC"/>
    <w:p w:rsidR="008F57F9" w:rsidRDefault="008F57F9" w:rsidP="00A978FC"/>
    <w:p w:rsidR="001727F3" w:rsidRDefault="00C12AE0" w:rsidP="00A978FC">
      <w:r>
        <w:t>Исп</w:t>
      </w:r>
      <w:r w:rsidR="00DA7232">
        <w:t xml:space="preserve">.: </w:t>
      </w:r>
      <w:r w:rsidR="00E43E7A">
        <w:t>Шевченко Е.П.</w:t>
      </w:r>
    </w:p>
    <w:p w:rsidR="00E43E7A" w:rsidRDefault="00E43E7A" w:rsidP="00E43E7A">
      <w:pPr>
        <w:pStyle w:val="af5"/>
        <w:spacing w:before="0" w:beforeAutospacing="0"/>
        <w:ind w:left="6237"/>
        <w:jc w:val="left"/>
        <w:rPr>
          <w:b/>
          <w:bCs/>
          <w:sz w:val="27"/>
          <w:szCs w:val="27"/>
        </w:rPr>
      </w:pPr>
      <w:r>
        <w:rPr>
          <w:b/>
          <w:bCs/>
          <w:sz w:val="27"/>
          <w:szCs w:val="27"/>
        </w:rPr>
        <w:lastRenderedPageBreak/>
        <w:t xml:space="preserve">Приложение </w:t>
      </w:r>
    </w:p>
    <w:p w:rsidR="00E43E7A" w:rsidRDefault="00E43E7A" w:rsidP="00E43E7A">
      <w:pPr>
        <w:pStyle w:val="af5"/>
        <w:spacing w:before="0" w:beforeAutospacing="0"/>
        <w:ind w:left="6237"/>
        <w:jc w:val="left"/>
        <w:rPr>
          <w:b/>
          <w:bCs/>
          <w:sz w:val="27"/>
          <w:szCs w:val="27"/>
        </w:rPr>
      </w:pPr>
      <w:r>
        <w:rPr>
          <w:b/>
          <w:bCs/>
          <w:sz w:val="27"/>
          <w:szCs w:val="27"/>
        </w:rPr>
        <w:t>к постановлению</w:t>
      </w:r>
    </w:p>
    <w:p w:rsidR="00E43E7A" w:rsidRDefault="00E43E7A" w:rsidP="00E43E7A">
      <w:pPr>
        <w:pStyle w:val="af5"/>
        <w:spacing w:before="0" w:beforeAutospacing="0"/>
        <w:ind w:left="6237"/>
        <w:jc w:val="left"/>
        <w:rPr>
          <w:b/>
          <w:bCs/>
          <w:sz w:val="27"/>
          <w:szCs w:val="27"/>
        </w:rPr>
      </w:pPr>
      <w:r>
        <w:rPr>
          <w:b/>
          <w:bCs/>
          <w:sz w:val="27"/>
          <w:szCs w:val="27"/>
        </w:rPr>
        <w:t>администрации МР</w:t>
      </w:r>
    </w:p>
    <w:p w:rsidR="00E43E7A" w:rsidRDefault="00E43E7A" w:rsidP="00E43E7A">
      <w:pPr>
        <w:pStyle w:val="af5"/>
        <w:spacing w:before="0" w:beforeAutospacing="0"/>
        <w:ind w:left="6237"/>
        <w:jc w:val="left"/>
        <w:rPr>
          <w:b/>
          <w:bCs/>
          <w:sz w:val="27"/>
          <w:szCs w:val="27"/>
        </w:rPr>
      </w:pPr>
      <w:r>
        <w:rPr>
          <w:b/>
          <w:bCs/>
          <w:sz w:val="27"/>
          <w:szCs w:val="27"/>
        </w:rPr>
        <w:t>от 28.04.2023 года №560</w:t>
      </w:r>
    </w:p>
    <w:p w:rsidR="00E43E7A" w:rsidRDefault="00E43E7A" w:rsidP="00E43E7A">
      <w:pPr>
        <w:pStyle w:val="af5"/>
        <w:spacing w:before="0" w:beforeAutospacing="0"/>
        <w:jc w:val="left"/>
        <w:rPr>
          <w:b/>
          <w:bCs/>
          <w:sz w:val="27"/>
          <w:szCs w:val="27"/>
        </w:rPr>
      </w:pPr>
    </w:p>
    <w:p w:rsidR="00E43E7A" w:rsidRPr="00FC51A4" w:rsidRDefault="00E43E7A" w:rsidP="00E43E7A">
      <w:pPr>
        <w:jc w:val="center"/>
        <w:rPr>
          <w:b/>
          <w:sz w:val="27"/>
          <w:szCs w:val="27"/>
        </w:rPr>
      </w:pPr>
      <w:r w:rsidRPr="00FC51A4">
        <w:rPr>
          <w:b/>
          <w:sz w:val="27"/>
          <w:szCs w:val="27"/>
        </w:rPr>
        <w:t xml:space="preserve">Состав </w:t>
      </w:r>
    </w:p>
    <w:p w:rsidR="00E43E7A" w:rsidRPr="00FC51A4" w:rsidRDefault="00E43E7A" w:rsidP="00E43E7A">
      <w:pPr>
        <w:jc w:val="center"/>
        <w:rPr>
          <w:b/>
          <w:sz w:val="27"/>
          <w:szCs w:val="27"/>
        </w:rPr>
      </w:pPr>
      <w:r w:rsidRPr="00FC51A4">
        <w:rPr>
          <w:b/>
          <w:sz w:val="27"/>
          <w:szCs w:val="27"/>
        </w:rPr>
        <w:t xml:space="preserve">штаба по организации оказания помощи семьям </w:t>
      </w:r>
    </w:p>
    <w:p w:rsidR="00E43E7A" w:rsidRPr="00FC51A4" w:rsidRDefault="00E43E7A" w:rsidP="00E43E7A">
      <w:pPr>
        <w:jc w:val="center"/>
        <w:rPr>
          <w:b/>
          <w:sz w:val="27"/>
          <w:szCs w:val="27"/>
        </w:rPr>
      </w:pPr>
      <w:r w:rsidRPr="00FC51A4">
        <w:rPr>
          <w:b/>
          <w:sz w:val="27"/>
          <w:szCs w:val="27"/>
        </w:rPr>
        <w:t xml:space="preserve">мобилизованных граждан и граждан, добровольно оказывающих </w:t>
      </w:r>
    </w:p>
    <w:p w:rsidR="00E43E7A" w:rsidRPr="00FC51A4" w:rsidRDefault="00E43E7A" w:rsidP="00E43E7A">
      <w:pPr>
        <w:jc w:val="center"/>
        <w:rPr>
          <w:b/>
          <w:sz w:val="27"/>
          <w:szCs w:val="27"/>
        </w:rPr>
      </w:pPr>
      <w:r w:rsidRPr="00FC51A4">
        <w:rPr>
          <w:b/>
          <w:sz w:val="27"/>
          <w:szCs w:val="27"/>
        </w:rPr>
        <w:t xml:space="preserve">содействие Вооруженным Силам РФ </w:t>
      </w:r>
      <w:r w:rsidRPr="00FC51A4">
        <w:rPr>
          <w:b/>
          <w:bCs/>
          <w:sz w:val="27"/>
          <w:szCs w:val="27"/>
        </w:rPr>
        <w:t>на территории Калининского муниципального района Саратовской области</w:t>
      </w:r>
    </w:p>
    <w:p w:rsidR="00E43E7A" w:rsidRPr="00FC51A4" w:rsidRDefault="00E43E7A" w:rsidP="00E43E7A">
      <w:pPr>
        <w:pStyle w:val="af5"/>
        <w:spacing w:before="0" w:beforeAutospacing="0"/>
        <w:ind w:firstLine="284"/>
        <w:rPr>
          <w:sz w:val="27"/>
          <w:szCs w:val="27"/>
          <w:highlight w:val="red"/>
        </w:rPr>
      </w:pPr>
    </w:p>
    <w:p w:rsidR="00E43E7A" w:rsidRPr="00FC51A4" w:rsidRDefault="00E43E7A" w:rsidP="00E43E7A">
      <w:pPr>
        <w:tabs>
          <w:tab w:val="left" w:pos="1276"/>
        </w:tabs>
        <w:jc w:val="center"/>
        <w:rPr>
          <w:b/>
          <w:sz w:val="27"/>
          <w:szCs w:val="27"/>
        </w:rPr>
      </w:pPr>
      <w:r w:rsidRPr="00FC51A4">
        <w:rPr>
          <w:b/>
          <w:sz w:val="27"/>
          <w:szCs w:val="27"/>
        </w:rPr>
        <w:t>Председатель Штаба:</w:t>
      </w:r>
    </w:p>
    <w:p w:rsidR="00E43E7A" w:rsidRPr="00FC51A4" w:rsidRDefault="00E43E7A" w:rsidP="00E43E7A">
      <w:pPr>
        <w:tabs>
          <w:tab w:val="left" w:pos="709"/>
        </w:tabs>
        <w:ind w:firstLine="567"/>
        <w:jc w:val="both"/>
        <w:rPr>
          <w:sz w:val="27"/>
          <w:szCs w:val="27"/>
        </w:rPr>
      </w:pPr>
      <w:r w:rsidRPr="00FC51A4">
        <w:rPr>
          <w:sz w:val="27"/>
          <w:szCs w:val="27"/>
        </w:rPr>
        <w:t>Лазарев Валерий Геннадьевич - глава муниципального района;</w:t>
      </w:r>
    </w:p>
    <w:p w:rsidR="00E43E7A" w:rsidRPr="00FC51A4" w:rsidRDefault="00E43E7A" w:rsidP="00E43E7A">
      <w:pPr>
        <w:tabs>
          <w:tab w:val="left" w:pos="709"/>
        </w:tabs>
        <w:jc w:val="both"/>
        <w:rPr>
          <w:sz w:val="27"/>
          <w:szCs w:val="27"/>
        </w:rPr>
      </w:pPr>
    </w:p>
    <w:p w:rsidR="00E43E7A" w:rsidRPr="00FC51A4" w:rsidRDefault="00E43E7A" w:rsidP="00E43E7A">
      <w:pPr>
        <w:tabs>
          <w:tab w:val="left" w:pos="709"/>
        </w:tabs>
        <w:jc w:val="center"/>
        <w:rPr>
          <w:b/>
          <w:sz w:val="27"/>
          <w:szCs w:val="27"/>
        </w:rPr>
      </w:pPr>
      <w:r w:rsidRPr="00FC51A4">
        <w:rPr>
          <w:b/>
          <w:sz w:val="27"/>
          <w:szCs w:val="27"/>
        </w:rPr>
        <w:t>Заместитель председателя Штаба:</w:t>
      </w:r>
    </w:p>
    <w:p w:rsidR="00E43E7A" w:rsidRPr="00FC51A4" w:rsidRDefault="00E43E7A" w:rsidP="00E43E7A">
      <w:pPr>
        <w:tabs>
          <w:tab w:val="left" w:pos="709"/>
        </w:tabs>
        <w:ind w:firstLine="567"/>
        <w:jc w:val="both"/>
        <w:rPr>
          <w:sz w:val="27"/>
          <w:szCs w:val="27"/>
        </w:rPr>
      </w:pPr>
      <w:r w:rsidRPr="00FC51A4">
        <w:rPr>
          <w:sz w:val="27"/>
          <w:szCs w:val="27"/>
        </w:rPr>
        <w:t>Захарова Ольга Юрьевна - заместитель главы администрации муниципального района по социальной сфере, начальник управления образования;</w:t>
      </w:r>
    </w:p>
    <w:p w:rsidR="00E43E7A" w:rsidRPr="00FC51A4" w:rsidRDefault="00E43E7A" w:rsidP="00E43E7A">
      <w:pPr>
        <w:tabs>
          <w:tab w:val="left" w:pos="709"/>
        </w:tabs>
        <w:jc w:val="both"/>
        <w:rPr>
          <w:sz w:val="27"/>
          <w:szCs w:val="27"/>
        </w:rPr>
      </w:pPr>
    </w:p>
    <w:p w:rsidR="00E43E7A" w:rsidRPr="00FC51A4" w:rsidRDefault="00E43E7A" w:rsidP="00E43E7A">
      <w:pPr>
        <w:tabs>
          <w:tab w:val="left" w:pos="709"/>
        </w:tabs>
        <w:jc w:val="center"/>
        <w:rPr>
          <w:b/>
          <w:sz w:val="27"/>
          <w:szCs w:val="27"/>
        </w:rPr>
      </w:pPr>
      <w:r w:rsidRPr="00FC51A4">
        <w:rPr>
          <w:b/>
          <w:sz w:val="27"/>
          <w:szCs w:val="27"/>
        </w:rPr>
        <w:t>Секретарь Штаба:</w:t>
      </w:r>
    </w:p>
    <w:p w:rsidR="00E43E7A" w:rsidRPr="00FC51A4" w:rsidRDefault="00E43E7A" w:rsidP="00E43E7A">
      <w:pPr>
        <w:tabs>
          <w:tab w:val="left" w:pos="709"/>
        </w:tabs>
        <w:ind w:firstLine="567"/>
        <w:jc w:val="both"/>
        <w:rPr>
          <w:sz w:val="27"/>
          <w:szCs w:val="27"/>
        </w:rPr>
      </w:pPr>
      <w:r w:rsidRPr="00FC51A4">
        <w:rPr>
          <w:sz w:val="27"/>
          <w:szCs w:val="27"/>
        </w:rPr>
        <w:t>Шевченко Елена Петровна - начальник отдела культуры и общественных отношений управления по вопросам культуры, информации и общественных отношений администрации муниципального района.</w:t>
      </w:r>
    </w:p>
    <w:p w:rsidR="00E43E7A" w:rsidRPr="00FC51A4" w:rsidRDefault="00E43E7A" w:rsidP="00E43E7A">
      <w:pPr>
        <w:tabs>
          <w:tab w:val="left" w:pos="709"/>
        </w:tabs>
        <w:jc w:val="both"/>
        <w:rPr>
          <w:sz w:val="27"/>
          <w:szCs w:val="27"/>
        </w:rPr>
      </w:pPr>
    </w:p>
    <w:p w:rsidR="00E43E7A" w:rsidRPr="00FC51A4" w:rsidRDefault="00E43E7A" w:rsidP="00E43E7A">
      <w:pPr>
        <w:jc w:val="center"/>
        <w:rPr>
          <w:b/>
          <w:sz w:val="27"/>
          <w:szCs w:val="27"/>
        </w:rPr>
      </w:pPr>
      <w:r w:rsidRPr="00FC51A4">
        <w:rPr>
          <w:b/>
          <w:sz w:val="27"/>
          <w:szCs w:val="27"/>
        </w:rPr>
        <w:t>Члены Штаба:</w:t>
      </w:r>
    </w:p>
    <w:p w:rsidR="00E43E7A" w:rsidRPr="00FC51A4" w:rsidRDefault="00E43E7A" w:rsidP="00E43E7A">
      <w:pPr>
        <w:tabs>
          <w:tab w:val="left" w:pos="709"/>
        </w:tabs>
        <w:ind w:firstLine="567"/>
        <w:jc w:val="both"/>
        <w:rPr>
          <w:sz w:val="27"/>
          <w:szCs w:val="27"/>
        </w:rPr>
      </w:pPr>
      <w:r w:rsidRPr="00FC51A4">
        <w:rPr>
          <w:sz w:val="27"/>
          <w:szCs w:val="27"/>
        </w:rPr>
        <w:t>Кузина Татьяна Григорьевна - первый заместитель главы администрации муниципального района;</w:t>
      </w:r>
    </w:p>
    <w:p w:rsidR="00E43E7A" w:rsidRPr="00FC51A4" w:rsidRDefault="00E43E7A" w:rsidP="00E43E7A">
      <w:pPr>
        <w:tabs>
          <w:tab w:val="left" w:pos="709"/>
        </w:tabs>
        <w:ind w:firstLine="567"/>
        <w:jc w:val="both"/>
        <w:rPr>
          <w:sz w:val="27"/>
          <w:szCs w:val="27"/>
        </w:rPr>
      </w:pPr>
      <w:r w:rsidRPr="00FC51A4">
        <w:rPr>
          <w:sz w:val="27"/>
          <w:szCs w:val="27"/>
        </w:rPr>
        <w:t>Лобазова Марина Васильевна - заместитель главы администрации муниципального района по сельскому хозяйству и потребительскому рынку, начальник управления сельского хозяйства и продовольствия;</w:t>
      </w:r>
    </w:p>
    <w:p w:rsidR="00E43E7A" w:rsidRPr="00FC51A4" w:rsidRDefault="00E43E7A" w:rsidP="00E43E7A">
      <w:pPr>
        <w:tabs>
          <w:tab w:val="left" w:pos="709"/>
        </w:tabs>
        <w:ind w:firstLine="567"/>
        <w:jc w:val="both"/>
        <w:rPr>
          <w:sz w:val="27"/>
          <w:szCs w:val="27"/>
        </w:rPr>
      </w:pPr>
      <w:r w:rsidRPr="00FC51A4">
        <w:rPr>
          <w:sz w:val="27"/>
          <w:szCs w:val="27"/>
        </w:rPr>
        <w:t>Солодовникова Ольга Васильевна - руководитель аппарата администрации муниципального района;</w:t>
      </w:r>
    </w:p>
    <w:p w:rsidR="00E43E7A" w:rsidRPr="00FC51A4" w:rsidRDefault="00E43E7A" w:rsidP="00E43E7A">
      <w:pPr>
        <w:tabs>
          <w:tab w:val="left" w:pos="709"/>
        </w:tabs>
        <w:ind w:firstLine="567"/>
        <w:jc w:val="both"/>
        <w:rPr>
          <w:sz w:val="27"/>
          <w:szCs w:val="27"/>
        </w:rPr>
      </w:pPr>
      <w:r w:rsidRPr="00FC51A4">
        <w:rPr>
          <w:sz w:val="27"/>
          <w:szCs w:val="27"/>
        </w:rPr>
        <w:t>Ильяшенко Екатерина Владимировна - начальник управления финансов администрации муниципального района;</w:t>
      </w:r>
    </w:p>
    <w:p w:rsidR="00E43E7A" w:rsidRPr="00FC51A4" w:rsidRDefault="00E43E7A" w:rsidP="00E43E7A">
      <w:pPr>
        <w:pStyle w:val="af5"/>
        <w:spacing w:before="0" w:beforeAutospacing="0"/>
        <w:ind w:firstLine="567"/>
        <w:rPr>
          <w:bCs/>
          <w:iCs/>
          <w:sz w:val="27"/>
          <w:szCs w:val="27"/>
        </w:rPr>
      </w:pPr>
      <w:r w:rsidRPr="00FC51A4">
        <w:rPr>
          <w:bCs/>
          <w:iCs/>
          <w:sz w:val="27"/>
          <w:szCs w:val="27"/>
        </w:rPr>
        <w:t xml:space="preserve">Нугаев Сергей Сергеевич - председатель Калининского районного Собрания Калининского муниципального района Саратовской области </w:t>
      </w:r>
      <w:r w:rsidRPr="00FC51A4">
        <w:rPr>
          <w:sz w:val="27"/>
          <w:szCs w:val="27"/>
        </w:rPr>
        <w:t>(по согласованию)</w:t>
      </w:r>
      <w:r w:rsidRPr="00FC51A4">
        <w:rPr>
          <w:bCs/>
          <w:iCs/>
          <w:sz w:val="27"/>
          <w:szCs w:val="27"/>
        </w:rPr>
        <w:t>;</w:t>
      </w:r>
    </w:p>
    <w:p w:rsidR="00E43E7A" w:rsidRPr="00FC51A4" w:rsidRDefault="00E43E7A" w:rsidP="00E43E7A">
      <w:pPr>
        <w:pStyle w:val="af5"/>
        <w:spacing w:before="0" w:beforeAutospacing="0"/>
        <w:ind w:firstLine="567"/>
        <w:rPr>
          <w:sz w:val="27"/>
          <w:szCs w:val="27"/>
        </w:rPr>
      </w:pPr>
      <w:r w:rsidRPr="00FC51A4">
        <w:rPr>
          <w:sz w:val="27"/>
          <w:szCs w:val="27"/>
        </w:rPr>
        <w:t>Константинова Наталья Алексеевна - начальник отдела по молодежной политике управления образования администрации муниципального района;</w:t>
      </w:r>
    </w:p>
    <w:p w:rsidR="00E43E7A" w:rsidRPr="00585E76" w:rsidRDefault="00E43E7A" w:rsidP="00E43E7A">
      <w:pPr>
        <w:pStyle w:val="af5"/>
        <w:spacing w:before="0" w:beforeAutospacing="0"/>
        <w:ind w:firstLine="567"/>
        <w:rPr>
          <w:sz w:val="27"/>
          <w:szCs w:val="27"/>
        </w:rPr>
      </w:pPr>
      <w:r w:rsidRPr="00FC51A4">
        <w:rPr>
          <w:bCs/>
          <w:iCs/>
          <w:sz w:val="27"/>
          <w:szCs w:val="27"/>
        </w:rPr>
        <w:t xml:space="preserve">Курочкина Анжела Викторовна - начальник отдела ГО и ЧС </w:t>
      </w:r>
      <w:r w:rsidRPr="00FC51A4">
        <w:rPr>
          <w:sz w:val="27"/>
          <w:szCs w:val="27"/>
        </w:rPr>
        <w:t>администрации муниципального района;</w:t>
      </w:r>
    </w:p>
    <w:p w:rsidR="00E43E7A" w:rsidRPr="00F109EF" w:rsidRDefault="00E43E7A" w:rsidP="00E43E7A">
      <w:pPr>
        <w:pStyle w:val="af5"/>
        <w:spacing w:before="0" w:beforeAutospacing="0"/>
        <w:ind w:firstLine="567"/>
        <w:rPr>
          <w:sz w:val="27"/>
          <w:szCs w:val="27"/>
        </w:rPr>
      </w:pPr>
      <w:r>
        <w:rPr>
          <w:sz w:val="27"/>
          <w:szCs w:val="27"/>
        </w:rPr>
        <w:t>Хакимов Антон Александрович - старший помощник прокурора Калининского района (по согласованию);</w:t>
      </w:r>
    </w:p>
    <w:p w:rsidR="00E43E7A" w:rsidRPr="00FC51A4" w:rsidRDefault="00E43E7A" w:rsidP="00E43E7A">
      <w:pPr>
        <w:ind w:firstLine="567"/>
        <w:jc w:val="both"/>
        <w:rPr>
          <w:sz w:val="27"/>
          <w:szCs w:val="27"/>
        </w:rPr>
      </w:pPr>
      <w:r w:rsidRPr="00FC51A4">
        <w:rPr>
          <w:sz w:val="27"/>
          <w:szCs w:val="27"/>
        </w:rPr>
        <w:t>Ивашенцев Игорь Альбертович - заместитель начальник полиции (по ОПП) МО МВД России «Калининский»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Татарский Михаил Иосифович - главный врач ГУЗ СО «Калининская РБ» (по согласованию);</w:t>
      </w:r>
    </w:p>
    <w:p w:rsidR="00E43E7A" w:rsidRPr="00FC51A4" w:rsidRDefault="00E43E7A" w:rsidP="00E43E7A">
      <w:pPr>
        <w:ind w:firstLine="567"/>
        <w:jc w:val="both"/>
        <w:rPr>
          <w:sz w:val="27"/>
          <w:szCs w:val="27"/>
        </w:rPr>
      </w:pPr>
      <w:r w:rsidRPr="00FC51A4">
        <w:rPr>
          <w:sz w:val="27"/>
          <w:szCs w:val="27"/>
        </w:rPr>
        <w:t>Логашов Максим Александрович - военный комиссар Калининского, Самойловского и Лысогорского районов Саратовской области (по согласованию);</w:t>
      </w:r>
    </w:p>
    <w:p w:rsidR="00E43E7A" w:rsidRDefault="00E43E7A" w:rsidP="00E43E7A">
      <w:pPr>
        <w:ind w:firstLine="567"/>
        <w:jc w:val="both"/>
        <w:rPr>
          <w:sz w:val="27"/>
          <w:szCs w:val="27"/>
        </w:rPr>
      </w:pPr>
      <w:r w:rsidRPr="00FC51A4">
        <w:rPr>
          <w:sz w:val="27"/>
          <w:szCs w:val="27"/>
        </w:rPr>
        <w:lastRenderedPageBreak/>
        <w:t>Горбатюк Александр Сергеевич - директор ГАУ СО «КЦСОН Калининского района» (по согласованию);</w:t>
      </w:r>
    </w:p>
    <w:p w:rsidR="00E43E7A" w:rsidRDefault="00E43E7A" w:rsidP="00E43E7A">
      <w:pPr>
        <w:ind w:firstLine="567"/>
        <w:jc w:val="both"/>
        <w:rPr>
          <w:sz w:val="27"/>
          <w:szCs w:val="27"/>
        </w:rPr>
      </w:pPr>
      <w:r>
        <w:rPr>
          <w:sz w:val="27"/>
          <w:szCs w:val="27"/>
        </w:rPr>
        <w:t>Лушникова Юлия Владимировна - директор ГКУ СО УСПН Калининского района (по согласованию);</w:t>
      </w:r>
    </w:p>
    <w:p w:rsidR="00E43E7A" w:rsidRDefault="00E43E7A" w:rsidP="00E43E7A">
      <w:pPr>
        <w:ind w:firstLine="567"/>
        <w:jc w:val="both"/>
        <w:rPr>
          <w:sz w:val="27"/>
          <w:szCs w:val="27"/>
        </w:rPr>
      </w:pPr>
      <w:r>
        <w:rPr>
          <w:sz w:val="27"/>
          <w:szCs w:val="27"/>
        </w:rPr>
        <w:t>Савков Михаил Сергеевич - начальник Калининского РОСП ГУ ФССП России по Саратовской области, старший лейтенант внутренней службы (по согласованию);</w:t>
      </w:r>
    </w:p>
    <w:p w:rsidR="00E43E7A" w:rsidRPr="00FC51A4" w:rsidRDefault="00E43E7A" w:rsidP="00E43E7A">
      <w:pPr>
        <w:ind w:firstLine="567"/>
        <w:jc w:val="both"/>
        <w:rPr>
          <w:sz w:val="27"/>
          <w:szCs w:val="27"/>
        </w:rPr>
      </w:pPr>
      <w:r w:rsidRPr="00FC51A4">
        <w:rPr>
          <w:sz w:val="27"/>
          <w:szCs w:val="27"/>
        </w:rPr>
        <w:t>Мирошниченко Ольга Ивановна - председатель Общественного совета Калининского муниципального района Саратовской области (по согласованию);</w:t>
      </w:r>
    </w:p>
    <w:p w:rsidR="00E43E7A" w:rsidRPr="00FC51A4" w:rsidRDefault="00E43E7A" w:rsidP="00E43E7A">
      <w:pPr>
        <w:shd w:val="clear" w:color="auto" w:fill="FFFFFF"/>
        <w:autoSpaceDE/>
        <w:autoSpaceDN/>
        <w:ind w:firstLine="567"/>
        <w:jc w:val="both"/>
        <w:rPr>
          <w:color w:val="000000"/>
          <w:sz w:val="27"/>
          <w:szCs w:val="27"/>
        </w:rPr>
      </w:pPr>
      <w:r w:rsidRPr="00FC51A4">
        <w:rPr>
          <w:color w:val="000000"/>
          <w:sz w:val="27"/>
          <w:szCs w:val="27"/>
        </w:rPr>
        <w:t>Реброва Дарья Николаевна - исполнительный секретарь Калининского местного отделения партии «Единая Россия»</w:t>
      </w:r>
      <w:r w:rsidRPr="00FC51A4">
        <w:rPr>
          <w:sz w:val="27"/>
          <w:szCs w:val="27"/>
        </w:rPr>
        <w:t xml:space="preserve"> (по согласованию)</w:t>
      </w:r>
      <w:r w:rsidRPr="00FC51A4">
        <w:rPr>
          <w:color w:val="000000"/>
          <w:sz w:val="27"/>
          <w:szCs w:val="27"/>
        </w:rPr>
        <w:t>;</w:t>
      </w:r>
    </w:p>
    <w:p w:rsidR="00E43E7A" w:rsidRPr="00FC51A4" w:rsidRDefault="00E43E7A" w:rsidP="00E43E7A">
      <w:pPr>
        <w:ind w:firstLine="567"/>
        <w:jc w:val="both"/>
        <w:rPr>
          <w:sz w:val="27"/>
          <w:szCs w:val="27"/>
        </w:rPr>
      </w:pPr>
      <w:r>
        <w:rPr>
          <w:sz w:val="27"/>
          <w:szCs w:val="27"/>
        </w:rPr>
        <w:t>Маслов Андрей Владимиро</w:t>
      </w:r>
      <w:r w:rsidRPr="00FC51A4">
        <w:rPr>
          <w:sz w:val="27"/>
          <w:szCs w:val="27"/>
        </w:rPr>
        <w:t>вич - глава администрации Ахтубинского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Агафонов Николай Александрович - глава администрации Казач</w:t>
      </w:r>
      <w:r>
        <w:rPr>
          <w:sz w:val="27"/>
          <w:szCs w:val="27"/>
        </w:rPr>
        <w:t>к</w:t>
      </w:r>
      <w:r w:rsidRPr="00FC51A4">
        <w:rPr>
          <w:sz w:val="27"/>
          <w:szCs w:val="27"/>
        </w:rPr>
        <w:t>инского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Бригадиренко Ольга Владимировна - глава администрации Колокольцовского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Тимербулатов Ильдус Шавкятович - глава администрации Малоекатериновского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Кузенков Сергей Николаевич - и.о. главы администрации Симоновского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Васильева Екатерина Николаевна - и.о. главы администрации Свердловского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Сулейманов Алексей Мурсалович - глава администрации Озерского муниципального образования Калининского муниципального района Саратовской области (по согласованию);</w:t>
      </w:r>
    </w:p>
    <w:p w:rsidR="00E43E7A" w:rsidRPr="00FC51A4" w:rsidRDefault="00E43E7A" w:rsidP="00E43E7A">
      <w:pPr>
        <w:ind w:firstLine="567"/>
        <w:jc w:val="both"/>
        <w:rPr>
          <w:sz w:val="27"/>
          <w:szCs w:val="27"/>
        </w:rPr>
      </w:pPr>
      <w:r w:rsidRPr="00FC51A4">
        <w:rPr>
          <w:sz w:val="27"/>
          <w:szCs w:val="27"/>
        </w:rPr>
        <w:t>Скрипников Андрей Николаевич - глава администрации Сергиевского муниципального образования Калининского муниципального района Саратовской области (по согласованию);</w:t>
      </w:r>
    </w:p>
    <w:p w:rsidR="00E43E7A" w:rsidRDefault="00E43E7A" w:rsidP="00E43E7A">
      <w:pPr>
        <w:ind w:firstLine="567"/>
        <w:jc w:val="both"/>
        <w:rPr>
          <w:sz w:val="27"/>
          <w:szCs w:val="27"/>
        </w:rPr>
      </w:pPr>
      <w:r w:rsidRPr="00FC51A4">
        <w:rPr>
          <w:sz w:val="27"/>
          <w:szCs w:val="27"/>
        </w:rPr>
        <w:t>Булавин Павел Александрович - глава администрации Таловского муниципального образования Калининского муниципального района Сарато</w:t>
      </w:r>
      <w:r>
        <w:rPr>
          <w:sz w:val="27"/>
          <w:szCs w:val="27"/>
        </w:rPr>
        <w:t>вской области (по согласованию);</w:t>
      </w:r>
    </w:p>
    <w:p w:rsidR="00E43E7A" w:rsidRDefault="00E43E7A" w:rsidP="00E43E7A">
      <w:pPr>
        <w:ind w:firstLine="567"/>
        <w:jc w:val="both"/>
        <w:rPr>
          <w:sz w:val="27"/>
          <w:szCs w:val="27"/>
        </w:rPr>
      </w:pPr>
      <w:r>
        <w:rPr>
          <w:sz w:val="27"/>
          <w:szCs w:val="27"/>
        </w:rPr>
        <w:t>Чеботарев Александр Владимирович</w:t>
      </w:r>
      <w:r w:rsidRPr="00FC51A4">
        <w:rPr>
          <w:sz w:val="27"/>
          <w:szCs w:val="27"/>
        </w:rPr>
        <w:t xml:space="preserve"> - и.о. главы администрации </w:t>
      </w:r>
      <w:r>
        <w:rPr>
          <w:sz w:val="27"/>
          <w:szCs w:val="27"/>
        </w:rPr>
        <w:t xml:space="preserve">Широкоуступского </w:t>
      </w:r>
      <w:r w:rsidRPr="00FC51A4">
        <w:rPr>
          <w:sz w:val="27"/>
          <w:szCs w:val="27"/>
        </w:rPr>
        <w:t>муниципального образования Калининского муниципального района Саратовской области (по согласованию);</w:t>
      </w:r>
    </w:p>
    <w:p w:rsidR="00E43E7A" w:rsidRPr="00A75C94" w:rsidRDefault="00E43E7A" w:rsidP="00E43E7A">
      <w:pPr>
        <w:shd w:val="clear" w:color="auto" w:fill="FFFFFF"/>
        <w:autoSpaceDE/>
        <w:autoSpaceDN/>
        <w:ind w:firstLine="567"/>
        <w:jc w:val="both"/>
        <w:rPr>
          <w:color w:val="000000"/>
          <w:sz w:val="27"/>
          <w:szCs w:val="27"/>
        </w:rPr>
      </w:pPr>
      <w:r w:rsidRPr="00FC51A4">
        <w:rPr>
          <w:sz w:val="27"/>
          <w:szCs w:val="27"/>
        </w:rPr>
        <w:t>При необходимости для работы или консультации в состав Штаба по согласованию привлекаются иные специалисты администрации Калининского муниципального района Саратовской области, подведомственных и иных учреждений и организаций.</w:t>
      </w:r>
    </w:p>
    <w:p w:rsidR="00E43E7A" w:rsidRDefault="00E43E7A" w:rsidP="00E43E7A">
      <w:pPr>
        <w:pStyle w:val="af5"/>
        <w:spacing w:before="0" w:beforeAutospacing="0"/>
        <w:jc w:val="left"/>
        <w:rPr>
          <w:b/>
          <w:sz w:val="28"/>
          <w:szCs w:val="28"/>
        </w:rPr>
      </w:pPr>
    </w:p>
    <w:p w:rsidR="00E43E7A" w:rsidRPr="00E43E7A" w:rsidRDefault="00E43E7A" w:rsidP="00E43E7A">
      <w:pPr>
        <w:pStyle w:val="af5"/>
        <w:spacing w:before="0" w:beforeAutospacing="0"/>
        <w:jc w:val="center"/>
        <w:rPr>
          <w:sz w:val="28"/>
          <w:szCs w:val="28"/>
        </w:rPr>
      </w:pPr>
      <w:r w:rsidRPr="00E43E7A">
        <w:rPr>
          <w:sz w:val="28"/>
          <w:szCs w:val="28"/>
        </w:rPr>
        <w:t>______________________</w:t>
      </w:r>
    </w:p>
    <w:sectPr w:rsidR="00E43E7A" w:rsidRPr="00E43E7A" w:rsidSect="00112D8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A4B" w:rsidRDefault="007A6A4B">
      <w:r>
        <w:separator/>
      </w:r>
    </w:p>
  </w:endnote>
  <w:endnote w:type="continuationSeparator" w:id="1">
    <w:p w:rsidR="007A6A4B" w:rsidRDefault="007A6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A4B" w:rsidRDefault="007A6A4B">
      <w:r>
        <w:separator/>
      </w:r>
    </w:p>
  </w:footnote>
  <w:footnote w:type="continuationSeparator" w:id="1">
    <w:p w:rsidR="007A6A4B" w:rsidRDefault="007A6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8"/>
  </w:num>
  <w:num w:numId="3">
    <w:abstractNumId w:val="30"/>
  </w:num>
  <w:num w:numId="4">
    <w:abstractNumId w:val="9"/>
  </w:num>
  <w:num w:numId="5">
    <w:abstractNumId w:val="6"/>
  </w:num>
  <w:num w:numId="6">
    <w:abstractNumId w:val="11"/>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9"/>
  </w:num>
  <w:num w:numId="17">
    <w:abstractNumId w:val="22"/>
  </w:num>
  <w:num w:numId="18">
    <w:abstractNumId w:val="17"/>
  </w:num>
  <w:num w:numId="19">
    <w:abstractNumId w:val="10"/>
  </w:num>
  <w:num w:numId="20">
    <w:abstractNumId w:val="16"/>
  </w:num>
  <w:num w:numId="21">
    <w:abstractNumId w:val="18"/>
  </w:num>
  <w:num w:numId="22">
    <w:abstractNumId w:val="23"/>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1"/>
  </w:num>
  <w:num w:numId="28">
    <w:abstractNumId w:val="14"/>
  </w:num>
  <w:num w:numId="29">
    <w:abstractNumId w:val="27"/>
  </w:num>
  <w:num w:numId="30">
    <w:abstractNumId w:val="24"/>
  </w:num>
  <w:num w:numId="31">
    <w:abstractNumId w:val="33"/>
  </w:num>
  <w:num w:numId="32">
    <w:abstractNumId w:val="32"/>
  </w:num>
  <w:num w:numId="3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A4B"/>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2023-04-27T09:40:00Z</cp:lastPrinted>
  <dcterms:created xsi:type="dcterms:W3CDTF">2023-04-28T08:39:00Z</dcterms:created>
  <dcterms:modified xsi:type="dcterms:W3CDTF">2023-04-28T08:39:00Z</dcterms:modified>
</cp:coreProperties>
</file>