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336C7D">
        <w:t>1</w:t>
      </w:r>
      <w:r w:rsidR="00031227">
        <w:t>5</w:t>
      </w:r>
      <w:r w:rsidR="00F27B27">
        <w:t xml:space="preserve"> октября</w:t>
      </w:r>
      <w:r w:rsidR="00AF534F">
        <w:t xml:space="preserve"> 202</w:t>
      </w:r>
      <w:r w:rsidR="001975F8">
        <w:t>1</w:t>
      </w:r>
      <w:r w:rsidR="001C79B7">
        <w:t xml:space="preserve"> года № </w:t>
      </w:r>
      <w:r w:rsidR="006F613A">
        <w:t>11</w:t>
      </w:r>
      <w:r w:rsidR="00462219">
        <w:t>62</w:t>
      </w:r>
    </w:p>
    <w:p w:rsidR="008A5AD4" w:rsidRDefault="008A5AD4" w:rsidP="00EE134D">
      <w:pPr>
        <w:jc w:val="center"/>
      </w:pPr>
    </w:p>
    <w:p w:rsidR="008B1D60" w:rsidRDefault="00A9752B" w:rsidP="00EE134D">
      <w:pPr>
        <w:jc w:val="center"/>
      </w:pPr>
      <w:r>
        <w:t>г. Калининск</w:t>
      </w:r>
    </w:p>
    <w:p w:rsidR="007D5BBF" w:rsidRPr="00462219" w:rsidRDefault="007D5BBF" w:rsidP="00462219">
      <w:pPr>
        <w:jc w:val="both"/>
        <w:rPr>
          <w:b/>
          <w:sz w:val="28"/>
          <w:szCs w:val="28"/>
        </w:rPr>
      </w:pPr>
    </w:p>
    <w:p w:rsidR="00462219" w:rsidRPr="00462219" w:rsidRDefault="00462219" w:rsidP="00462219">
      <w:pPr>
        <w:jc w:val="both"/>
        <w:rPr>
          <w:b/>
          <w:sz w:val="28"/>
          <w:szCs w:val="28"/>
        </w:rPr>
      </w:pPr>
      <w:r w:rsidRPr="00462219">
        <w:rPr>
          <w:b/>
          <w:sz w:val="28"/>
          <w:szCs w:val="28"/>
        </w:rPr>
        <w:t>Об условиях проведения аукциона</w:t>
      </w:r>
    </w:p>
    <w:p w:rsidR="00462219" w:rsidRDefault="00462219" w:rsidP="00462219">
      <w:pPr>
        <w:jc w:val="both"/>
        <w:rPr>
          <w:b/>
          <w:sz w:val="28"/>
          <w:szCs w:val="28"/>
        </w:rPr>
      </w:pPr>
      <w:r w:rsidRPr="00462219">
        <w:rPr>
          <w:b/>
          <w:sz w:val="28"/>
          <w:szCs w:val="28"/>
        </w:rPr>
        <w:t xml:space="preserve">на земельный участок, </w:t>
      </w:r>
    </w:p>
    <w:p w:rsidR="00462219" w:rsidRDefault="00462219" w:rsidP="00462219">
      <w:pPr>
        <w:jc w:val="both"/>
        <w:rPr>
          <w:b/>
          <w:sz w:val="28"/>
          <w:szCs w:val="28"/>
        </w:rPr>
      </w:pPr>
      <w:r w:rsidRPr="00462219">
        <w:rPr>
          <w:b/>
          <w:sz w:val="28"/>
          <w:szCs w:val="28"/>
        </w:rPr>
        <w:t xml:space="preserve">государственная собственность </w:t>
      </w:r>
    </w:p>
    <w:p w:rsidR="00462219" w:rsidRPr="00462219" w:rsidRDefault="00462219" w:rsidP="00462219">
      <w:pPr>
        <w:jc w:val="both"/>
        <w:rPr>
          <w:b/>
          <w:sz w:val="28"/>
          <w:szCs w:val="28"/>
        </w:rPr>
      </w:pPr>
      <w:r w:rsidRPr="00462219">
        <w:rPr>
          <w:b/>
          <w:sz w:val="28"/>
          <w:szCs w:val="28"/>
        </w:rPr>
        <w:t>на который не разграничена,</w:t>
      </w:r>
    </w:p>
    <w:p w:rsidR="00462219" w:rsidRDefault="00462219" w:rsidP="00462219">
      <w:pPr>
        <w:jc w:val="both"/>
        <w:rPr>
          <w:b/>
          <w:sz w:val="28"/>
          <w:szCs w:val="28"/>
        </w:rPr>
      </w:pPr>
      <w:r w:rsidRPr="00462219">
        <w:rPr>
          <w:b/>
          <w:sz w:val="28"/>
          <w:szCs w:val="28"/>
        </w:rPr>
        <w:t xml:space="preserve">расположенного по адресу: </w:t>
      </w:r>
    </w:p>
    <w:p w:rsidR="00462219" w:rsidRDefault="00462219" w:rsidP="00462219">
      <w:pPr>
        <w:jc w:val="both"/>
        <w:rPr>
          <w:b/>
          <w:sz w:val="28"/>
          <w:szCs w:val="28"/>
        </w:rPr>
      </w:pPr>
      <w:r w:rsidRPr="00462219">
        <w:rPr>
          <w:b/>
          <w:sz w:val="28"/>
          <w:szCs w:val="28"/>
        </w:rPr>
        <w:t>Саратовская</w:t>
      </w:r>
      <w:r>
        <w:rPr>
          <w:b/>
          <w:sz w:val="28"/>
          <w:szCs w:val="28"/>
        </w:rPr>
        <w:t xml:space="preserve"> </w:t>
      </w:r>
      <w:r w:rsidRPr="00462219">
        <w:rPr>
          <w:b/>
          <w:sz w:val="28"/>
          <w:szCs w:val="28"/>
        </w:rPr>
        <w:t xml:space="preserve">область, Калининский </w:t>
      </w:r>
    </w:p>
    <w:p w:rsidR="00462219" w:rsidRDefault="00462219" w:rsidP="00462219">
      <w:pPr>
        <w:jc w:val="both"/>
        <w:rPr>
          <w:b/>
          <w:sz w:val="28"/>
          <w:szCs w:val="28"/>
        </w:rPr>
      </w:pPr>
      <w:r>
        <w:rPr>
          <w:b/>
          <w:sz w:val="28"/>
          <w:szCs w:val="28"/>
        </w:rPr>
        <w:t xml:space="preserve">район, город </w:t>
      </w:r>
      <w:r w:rsidRPr="00462219">
        <w:rPr>
          <w:b/>
          <w:sz w:val="28"/>
          <w:szCs w:val="28"/>
        </w:rPr>
        <w:t xml:space="preserve">Калининск, </w:t>
      </w:r>
    </w:p>
    <w:p w:rsidR="00462219" w:rsidRDefault="00462219" w:rsidP="00462219">
      <w:pPr>
        <w:jc w:val="both"/>
        <w:rPr>
          <w:b/>
          <w:sz w:val="28"/>
          <w:szCs w:val="28"/>
        </w:rPr>
      </w:pPr>
      <w:r w:rsidRPr="00462219">
        <w:rPr>
          <w:b/>
          <w:sz w:val="28"/>
          <w:szCs w:val="28"/>
        </w:rPr>
        <w:t>ул. Заводская, участок 25 Ж</w:t>
      </w:r>
    </w:p>
    <w:p w:rsidR="00462219" w:rsidRPr="00462219" w:rsidRDefault="00462219" w:rsidP="00462219">
      <w:pPr>
        <w:jc w:val="both"/>
        <w:rPr>
          <w:b/>
          <w:sz w:val="28"/>
          <w:szCs w:val="28"/>
        </w:rPr>
      </w:pPr>
    </w:p>
    <w:p w:rsidR="00462219" w:rsidRDefault="00462219" w:rsidP="00462219">
      <w:pPr>
        <w:ind w:firstLine="567"/>
        <w:jc w:val="both"/>
        <w:rPr>
          <w:sz w:val="28"/>
          <w:szCs w:val="28"/>
        </w:rPr>
      </w:pPr>
      <w:r>
        <w:rPr>
          <w:sz w:val="28"/>
          <w:szCs w:val="28"/>
        </w:rPr>
        <w:t>В соответствии</w:t>
      </w:r>
      <w:r w:rsidRPr="00462219">
        <w:rPr>
          <w:sz w:val="28"/>
          <w:szCs w:val="28"/>
        </w:rPr>
        <w:t xml:space="preserve"> со ст. 11, 39.11</w:t>
      </w:r>
      <w:r>
        <w:rPr>
          <w:sz w:val="28"/>
          <w:szCs w:val="28"/>
        </w:rPr>
        <w:t xml:space="preserve">, 39.12 </w:t>
      </w:r>
      <w:r w:rsidRPr="00462219">
        <w:rPr>
          <w:sz w:val="28"/>
          <w:szCs w:val="28"/>
        </w:rPr>
        <w:t>Земельного Кодекса Российской Федерации от 25.10.2001 года № 136-ФЗ (с изменениями и дополнениями), Приказом Министерства строительства и жилищно-коммунального хозяйства РФ от 15 мая 2020</w:t>
      </w:r>
      <w:r>
        <w:rPr>
          <w:sz w:val="28"/>
          <w:szCs w:val="28"/>
        </w:rPr>
        <w:t xml:space="preserve"> года № 264/пр, постановлением</w:t>
      </w:r>
      <w:r w:rsidRPr="00462219">
        <w:rPr>
          <w:sz w:val="28"/>
          <w:szCs w:val="28"/>
        </w:rPr>
        <w:t xml:space="preserve"> администрации Калининского муниципального района Саратовской области от 26 декабря 2016 года </w:t>
      </w:r>
      <w:r>
        <w:rPr>
          <w:sz w:val="28"/>
          <w:szCs w:val="28"/>
        </w:rPr>
        <w:t>№1568 «</w:t>
      </w:r>
      <w:r w:rsidRPr="00462219">
        <w:rPr>
          <w:sz w:val="28"/>
          <w:szCs w:val="28"/>
        </w:rPr>
        <w:t>Об утверждении административного регламента предо</w:t>
      </w:r>
      <w:r>
        <w:rPr>
          <w:sz w:val="28"/>
          <w:szCs w:val="28"/>
        </w:rPr>
        <w:t>ставления муниципальной услуги</w:t>
      </w:r>
      <w:r w:rsidRPr="00462219">
        <w:rPr>
          <w:sz w:val="28"/>
          <w:szCs w:val="28"/>
        </w:rPr>
        <w:t xml:space="preserve"> «Предоставление земельных участков, находящихся в муниципальной собственности, земельных участков, государственная собственность на кото</w:t>
      </w:r>
      <w:r>
        <w:rPr>
          <w:sz w:val="28"/>
          <w:szCs w:val="28"/>
        </w:rPr>
        <w:t xml:space="preserve">рые не разграничена, с аукциона» и руководствуясь </w:t>
      </w:r>
      <w:r w:rsidRPr="00462219">
        <w:rPr>
          <w:sz w:val="28"/>
          <w:szCs w:val="28"/>
        </w:rPr>
        <w:t>Уставом Калининского муниципального района Саратовской области, ПОСТАНОВЛЯЕТ:</w:t>
      </w:r>
    </w:p>
    <w:p w:rsidR="00462219" w:rsidRPr="00462219" w:rsidRDefault="00462219" w:rsidP="00462219">
      <w:pPr>
        <w:ind w:firstLine="567"/>
        <w:jc w:val="both"/>
        <w:rPr>
          <w:sz w:val="28"/>
          <w:szCs w:val="28"/>
        </w:rPr>
      </w:pPr>
    </w:p>
    <w:p w:rsidR="00462219" w:rsidRPr="00462219" w:rsidRDefault="00462219" w:rsidP="00462219">
      <w:pPr>
        <w:ind w:firstLine="567"/>
        <w:jc w:val="both"/>
        <w:rPr>
          <w:sz w:val="28"/>
          <w:szCs w:val="28"/>
        </w:rPr>
      </w:pPr>
      <w:r>
        <w:rPr>
          <w:sz w:val="28"/>
          <w:szCs w:val="28"/>
        </w:rPr>
        <w:t xml:space="preserve">1. Осуществить продажу права </w:t>
      </w:r>
      <w:r w:rsidRPr="00462219">
        <w:rPr>
          <w:sz w:val="28"/>
          <w:szCs w:val="28"/>
        </w:rPr>
        <w:t>на заключение договора аренды земельного участка сроком на 2 (два) года 6 (шесть) месяцев земельного участка, государственная собственность</w:t>
      </w:r>
      <w:r w:rsidR="00FF7D0F">
        <w:rPr>
          <w:sz w:val="28"/>
          <w:szCs w:val="28"/>
        </w:rPr>
        <w:t xml:space="preserve"> на который не разграничена, </w:t>
      </w:r>
      <w:r w:rsidRPr="00462219">
        <w:rPr>
          <w:sz w:val="28"/>
          <w:szCs w:val="28"/>
        </w:rPr>
        <w:t>площадью 613 кв.</w:t>
      </w:r>
      <w:r w:rsidR="00FF7D0F">
        <w:rPr>
          <w:sz w:val="28"/>
          <w:szCs w:val="28"/>
        </w:rPr>
        <w:t xml:space="preserve"> </w:t>
      </w:r>
      <w:r w:rsidRPr="00462219">
        <w:rPr>
          <w:sz w:val="28"/>
          <w:szCs w:val="28"/>
        </w:rPr>
        <w:t>м, расположенного по адресу: Саратовская область, Калининский район, г. Калининск, ул. Заводс</w:t>
      </w:r>
      <w:r w:rsidR="00FF7D0F">
        <w:rPr>
          <w:sz w:val="28"/>
          <w:szCs w:val="28"/>
        </w:rPr>
        <w:t xml:space="preserve">кая, участок 25 Ж, кадастровый номер </w:t>
      </w:r>
      <w:r w:rsidRPr="00462219">
        <w:rPr>
          <w:sz w:val="28"/>
          <w:szCs w:val="28"/>
        </w:rPr>
        <w:t>64:15:281502:197, категория земе</w:t>
      </w:r>
      <w:r w:rsidR="00FF7D0F">
        <w:rPr>
          <w:sz w:val="28"/>
          <w:szCs w:val="28"/>
        </w:rPr>
        <w:t xml:space="preserve">ль: земли населенных пунктов, </w:t>
      </w:r>
      <w:r w:rsidRPr="00462219">
        <w:rPr>
          <w:sz w:val="28"/>
          <w:szCs w:val="28"/>
        </w:rPr>
        <w:t>ограничения в использовании: 168 кв.</w:t>
      </w:r>
      <w:r w:rsidR="00FF7D0F">
        <w:rPr>
          <w:sz w:val="28"/>
          <w:szCs w:val="28"/>
        </w:rPr>
        <w:t xml:space="preserve"> м</w:t>
      </w:r>
      <w:r w:rsidRPr="00462219">
        <w:rPr>
          <w:sz w:val="28"/>
          <w:szCs w:val="28"/>
        </w:rPr>
        <w:t>, 23 кв.</w:t>
      </w:r>
      <w:r w:rsidR="00FF7D0F">
        <w:rPr>
          <w:sz w:val="28"/>
          <w:szCs w:val="28"/>
        </w:rPr>
        <w:t xml:space="preserve"> м,</w:t>
      </w:r>
      <w:r w:rsidRPr="00462219">
        <w:rPr>
          <w:sz w:val="28"/>
          <w:szCs w:val="28"/>
        </w:rPr>
        <w:t xml:space="preserve"> предусмотренные ст.</w:t>
      </w:r>
      <w:r w:rsidR="00FF7D0F">
        <w:rPr>
          <w:sz w:val="28"/>
          <w:szCs w:val="28"/>
        </w:rPr>
        <w:t xml:space="preserve"> </w:t>
      </w:r>
      <w:r w:rsidRPr="00462219">
        <w:rPr>
          <w:sz w:val="28"/>
          <w:szCs w:val="28"/>
        </w:rPr>
        <w:t xml:space="preserve">ст. 56, 56.1 Земельного кодекса </w:t>
      </w:r>
      <w:r w:rsidR="00FF7D0F">
        <w:rPr>
          <w:sz w:val="28"/>
          <w:szCs w:val="28"/>
        </w:rPr>
        <w:t xml:space="preserve">РФ, разрешенное использование: </w:t>
      </w:r>
      <w:r w:rsidRPr="00462219">
        <w:rPr>
          <w:sz w:val="28"/>
          <w:szCs w:val="28"/>
        </w:rPr>
        <w:t>земельные участки для размещения объектов технического обслуживания и ремонта транспортных средств, машин и оборудования.</w:t>
      </w:r>
    </w:p>
    <w:p w:rsidR="00462219" w:rsidRPr="00462219" w:rsidRDefault="00462219" w:rsidP="00462219">
      <w:pPr>
        <w:ind w:firstLine="567"/>
        <w:jc w:val="both"/>
        <w:rPr>
          <w:sz w:val="28"/>
          <w:szCs w:val="28"/>
        </w:rPr>
      </w:pPr>
      <w:r w:rsidRPr="00462219">
        <w:rPr>
          <w:sz w:val="28"/>
          <w:szCs w:val="28"/>
        </w:rPr>
        <w:lastRenderedPageBreak/>
        <w:t>2.</w:t>
      </w:r>
      <w:r w:rsidR="00FF7D0F">
        <w:rPr>
          <w:sz w:val="28"/>
          <w:szCs w:val="28"/>
        </w:rPr>
        <w:t xml:space="preserve"> </w:t>
      </w:r>
      <w:r w:rsidRPr="00462219">
        <w:rPr>
          <w:sz w:val="28"/>
          <w:szCs w:val="28"/>
        </w:rPr>
        <w:t xml:space="preserve">Управлению земельно-имущественных отношений администрации </w:t>
      </w:r>
      <w:r w:rsidR="00FF7D0F">
        <w:rPr>
          <w:sz w:val="28"/>
          <w:szCs w:val="28"/>
        </w:rPr>
        <w:t>муниципального района</w:t>
      </w:r>
      <w:r w:rsidRPr="00462219">
        <w:rPr>
          <w:sz w:val="28"/>
          <w:szCs w:val="28"/>
        </w:rPr>
        <w:t xml:space="preserve"> обеспечить подготовку документов, необходимых для продажи размера ежегодной арендной платы на право заключения договора аренды зе</w:t>
      </w:r>
      <w:r w:rsidR="00FF7D0F">
        <w:rPr>
          <w:sz w:val="28"/>
          <w:szCs w:val="28"/>
        </w:rPr>
        <w:t>мельного участка, государственная собственность</w:t>
      </w:r>
      <w:r w:rsidRPr="00462219">
        <w:rPr>
          <w:sz w:val="28"/>
          <w:szCs w:val="28"/>
        </w:rPr>
        <w:t xml:space="preserve"> на который не разграничена.</w:t>
      </w:r>
    </w:p>
    <w:p w:rsidR="00462219" w:rsidRPr="00462219" w:rsidRDefault="00462219" w:rsidP="00462219">
      <w:pPr>
        <w:ind w:firstLine="567"/>
        <w:jc w:val="both"/>
        <w:rPr>
          <w:sz w:val="28"/>
          <w:szCs w:val="28"/>
        </w:rPr>
      </w:pPr>
      <w:r w:rsidRPr="00462219">
        <w:rPr>
          <w:sz w:val="28"/>
          <w:szCs w:val="28"/>
        </w:rPr>
        <w:t>3. Определ</w:t>
      </w:r>
      <w:r w:rsidR="00FF7D0F">
        <w:rPr>
          <w:sz w:val="28"/>
          <w:szCs w:val="28"/>
        </w:rPr>
        <w:t xml:space="preserve">ить следующие условия продажи </w:t>
      </w:r>
      <w:r w:rsidRPr="00462219">
        <w:rPr>
          <w:sz w:val="28"/>
          <w:szCs w:val="28"/>
        </w:rPr>
        <w:t>размера ежегодной арендной платы на право заключения договора аренды земельного участка сроком на</w:t>
      </w:r>
      <w:r w:rsidR="00FF7D0F">
        <w:rPr>
          <w:sz w:val="28"/>
          <w:szCs w:val="28"/>
        </w:rPr>
        <w:t xml:space="preserve"> 2 (два) года 6 (шесть) месяцев</w:t>
      </w:r>
      <w:r w:rsidRPr="00462219">
        <w:rPr>
          <w:sz w:val="28"/>
          <w:szCs w:val="28"/>
        </w:rPr>
        <w:t xml:space="preserve"> земельного участка, </w:t>
      </w:r>
      <w:r w:rsidR="00FF7D0F">
        <w:rPr>
          <w:sz w:val="28"/>
          <w:szCs w:val="28"/>
        </w:rPr>
        <w:t>государственная собственность на который не разграничена,</w:t>
      </w:r>
      <w:r w:rsidRPr="00462219">
        <w:rPr>
          <w:sz w:val="28"/>
          <w:szCs w:val="28"/>
        </w:rPr>
        <w:t xml:space="preserve"> площадью 613 кв.</w:t>
      </w:r>
      <w:r w:rsidR="00FF7D0F">
        <w:rPr>
          <w:sz w:val="28"/>
          <w:szCs w:val="28"/>
        </w:rPr>
        <w:t xml:space="preserve"> </w:t>
      </w:r>
      <w:r w:rsidRPr="00462219">
        <w:rPr>
          <w:sz w:val="28"/>
          <w:szCs w:val="28"/>
        </w:rPr>
        <w:t>м, расположенного по адресу: Саратовская область, Калининский район, г.</w:t>
      </w:r>
      <w:r w:rsidR="00FF7D0F">
        <w:rPr>
          <w:sz w:val="28"/>
          <w:szCs w:val="28"/>
        </w:rPr>
        <w:t xml:space="preserve"> </w:t>
      </w:r>
      <w:r w:rsidRPr="00462219">
        <w:rPr>
          <w:sz w:val="28"/>
          <w:szCs w:val="28"/>
        </w:rPr>
        <w:t>Калининск, ул</w:t>
      </w:r>
      <w:r w:rsidR="00FF7D0F">
        <w:rPr>
          <w:sz w:val="28"/>
          <w:szCs w:val="28"/>
        </w:rPr>
        <w:t>. Заводская, 25 Ж, кадастровый номер</w:t>
      </w:r>
      <w:r w:rsidRPr="00462219">
        <w:rPr>
          <w:sz w:val="28"/>
          <w:szCs w:val="28"/>
        </w:rPr>
        <w:t xml:space="preserve"> 64:15:2815</w:t>
      </w:r>
      <w:r w:rsidR="00FF7D0F">
        <w:rPr>
          <w:sz w:val="28"/>
          <w:szCs w:val="28"/>
        </w:rPr>
        <w:t>02:197, категория земель: земли населенных пунктов,</w:t>
      </w:r>
      <w:r w:rsidRPr="00462219">
        <w:rPr>
          <w:sz w:val="28"/>
          <w:szCs w:val="28"/>
        </w:rPr>
        <w:t xml:space="preserve"> ограничения в использовании: 168 кв.</w:t>
      </w:r>
      <w:r w:rsidR="00FF7D0F">
        <w:rPr>
          <w:sz w:val="28"/>
          <w:szCs w:val="28"/>
        </w:rPr>
        <w:t xml:space="preserve"> м</w:t>
      </w:r>
      <w:r w:rsidRPr="00462219">
        <w:rPr>
          <w:sz w:val="28"/>
          <w:szCs w:val="28"/>
        </w:rPr>
        <w:t>, 23 кв.</w:t>
      </w:r>
      <w:r w:rsidR="00FF7D0F">
        <w:rPr>
          <w:sz w:val="28"/>
          <w:szCs w:val="28"/>
        </w:rPr>
        <w:t xml:space="preserve"> м, </w:t>
      </w:r>
      <w:r w:rsidRPr="00462219">
        <w:rPr>
          <w:sz w:val="28"/>
          <w:szCs w:val="28"/>
        </w:rPr>
        <w:t>предусмотренные ст.</w:t>
      </w:r>
      <w:r w:rsidR="00FF7D0F">
        <w:rPr>
          <w:sz w:val="28"/>
          <w:szCs w:val="28"/>
        </w:rPr>
        <w:t xml:space="preserve"> </w:t>
      </w:r>
      <w:r w:rsidRPr="00462219">
        <w:rPr>
          <w:sz w:val="28"/>
          <w:szCs w:val="28"/>
        </w:rPr>
        <w:t xml:space="preserve">ст. 56, 56.1 Земельного кодекса </w:t>
      </w:r>
      <w:r w:rsidR="00FF7D0F">
        <w:rPr>
          <w:sz w:val="28"/>
          <w:szCs w:val="28"/>
        </w:rPr>
        <w:t xml:space="preserve">РФ, разрешенное использование: </w:t>
      </w:r>
      <w:r w:rsidRPr="00462219">
        <w:rPr>
          <w:sz w:val="28"/>
          <w:szCs w:val="28"/>
        </w:rPr>
        <w:t>земельные участки для размещения объектов технического обслуживания и ремонта транспортных средств, машин и оборудования.</w:t>
      </w:r>
    </w:p>
    <w:p w:rsidR="00462219" w:rsidRPr="00462219" w:rsidRDefault="00462219" w:rsidP="00462219">
      <w:pPr>
        <w:ind w:firstLine="567"/>
        <w:jc w:val="both"/>
        <w:rPr>
          <w:sz w:val="28"/>
          <w:szCs w:val="28"/>
        </w:rPr>
      </w:pPr>
      <w:r w:rsidRPr="00462219">
        <w:rPr>
          <w:sz w:val="28"/>
          <w:szCs w:val="28"/>
        </w:rPr>
        <w:t>3.1</w:t>
      </w:r>
      <w:r w:rsidR="00FF7D0F">
        <w:rPr>
          <w:sz w:val="28"/>
          <w:szCs w:val="28"/>
        </w:rPr>
        <w:t>. Способ продажи</w:t>
      </w:r>
      <w:r w:rsidRPr="00462219">
        <w:rPr>
          <w:sz w:val="28"/>
          <w:szCs w:val="28"/>
        </w:rPr>
        <w:t xml:space="preserve"> ра</w:t>
      </w:r>
      <w:r w:rsidR="00FF7D0F">
        <w:rPr>
          <w:sz w:val="28"/>
          <w:szCs w:val="28"/>
        </w:rPr>
        <w:t xml:space="preserve">змера ежегодной арендной платы </w:t>
      </w:r>
      <w:r w:rsidRPr="00462219">
        <w:rPr>
          <w:sz w:val="28"/>
          <w:szCs w:val="28"/>
        </w:rPr>
        <w:t>на право заключения дого</w:t>
      </w:r>
      <w:r w:rsidR="00FF7D0F">
        <w:rPr>
          <w:sz w:val="28"/>
          <w:szCs w:val="28"/>
        </w:rPr>
        <w:t xml:space="preserve">вора аренды земельного участка сроком на 2 (два) года 6 (шесть) месяцев – </w:t>
      </w:r>
      <w:r w:rsidRPr="00462219">
        <w:rPr>
          <w:sz w:val="28"/>
          <w:szCs w:val="28"/>
        </w:rPr>
        <w:t>на аукционе. Форма подачи предложений о цене предмета аукциона (размер ежегодной арендной платы на право заключения договора аренды з</w:t>
      </w:r>
      <w:r w:rsidR="00FF7D0F">
        <w:rPr>
          <w:sz w:val="28"/>
          <w:szCs w:val="28"/>
        </w:rPr>
        <w:t>емельного участка) – открытая, заявляется участниками открытого аукциона</w:t>
      </w:r>
      <w:r w:rsidRPr="00462219">
        <w:rPr>
          <w:sz w:val="28"/>
          <w:szCs w:val="28"/>
        </w:rPr>
        <w:t xml:space="preserve"> в ходе проведения аукциона.</w:t>
      </w:r>
    </w:p>
    <w:p w:rsidR="00462219" w:rsidRPr="00462219" w:rsidRDefault="00462219" w:rsidP="00462219">
      <w:pPr>
        <w:ind w:firstLine="567"/>
        <w:jc w:val="both"/>
        <w:rPr>
          <w:sz w:val="28"/>
          <w:szCs w:val="28"/>
        </w:rPr>
      </w:pPr>
      <w:r w:rsidRPr="00462219">
        <w:rPr>
          <w:sz w:val="28"/>
          <w:szCs w:val="28"/>
        </w:rPr>
        <w:t>3.2. Начальная цен</w:t>
      </w:r>
      <w:r w:rsidR="00FF7D0F">
        <w:rPr>
          <w:sz w:val="28"/>
          <w:szCs w:val="28"/>
        </w:rPr>
        <w:t>а предмета аукциона составляет</w:t>
      </w:r>
      <w:r w:rsidRPr="00462219">
        <w:rPr>
          <w:sz w:val="28"/>
          <w:szCs w:val="28"/>
        </w:rPr>
        <w:t xml:space="preserve"> - 27 250 (двадцать семь тысяч двести</w:t>
      </w:r>
      <w:r w:rsidR="00FF7D0F">
        <w:rPr>
          <w:sz w:val="28"/>
          <w:szCs w:val="28"/>
        </w:rPr>
        <w:t xml:space="preserve"> пятьдесят) рублей 00 копеек – </w:t>
      </w:r>
      <w:r w:rsidRPr="00462219">
        <w:rPr>
          <w:sz w:val="28"/>
          <w:szCs w:val="28"/>
        </w:rPr>
        <w:t>размер ежегодной арендной платы на право заключения договора аренды земельного участка.</w:t>
      </w:r>
    </w:p>
    <w:p w:rsidR="00462219" w:rsidRPr="00462219" w:rsidRDefault="00462219" w:rsidP="00462219">
      <w:pPr>
        <w:ind w:firstLine="567"/>
        <w:jc w:val="both"/>
        <w:rPr>
          <w:sz w:val="28"/>
          <w:szCs w:val="28"/>
        </w:rPr>
      </w:pPr>
      <w:r w:rsidRPr="00462219">
        <w:rPr>
          <w:sz w:val="28"/>
          <w:szCs w:val="28"/>
        </w:rPr>
        <w:t>3.3</w:t>
      </w:r>
      <w:r w:rsidR="00FF7D0F">
        <w:rPr>
          <w:sz w:val="28"/>
          <w:szCs w:val="28"/>
        </w:rPr>
        <w:t>.</w:t>
      </w:r>
      <w:r w:rsidRPr="00462219">
        <w:rPr>
          <w:sz w:val="28"/>
          <w:szCs w:val="28"/>
        </w:rPr>
        <w:t xml:space="preserve"> Величина повышения начальной цены (шаг аукциона) </w:t>
      </w:r>
      <w:r w:rsidR="00FF7D0F">
        <w:rPr>
          <w:sz w:val="28"/>
          <w:szCs w:val="28"/>
        </w:rPr>
        <w:t>устанавливается в размере 3</w:t>
      </w:r>
      <w:r w:rsidRPr="00462219">
        <w:rPr>
          <w:sz w:val="28"/>
          <w:szCs w:val="28"/>
        </w:rPr>
        <w:t>%, что составляе</w:t>
      </w:r>
      <w:r w:rsidR="00FF7D0F">
        <w:rPr>
          <w:sz w:val="28"/>
          <w:szCs w:val="28"/>
        </w:rPr>
        <w:t xml:space="preserve">т – 817 (восемьсот семнадцать) </w:t>
      </w:r>
      <w:r w:rsidRPr="00462219">
        <w:rPr>
          <w:sz w:val="28"/>
          <w:szCs w:val="28"/>
        </w:rPr>
        <w:t>рублей 50 копеек.</w:t>
      </w:r>
    </w:p>
    <w:p w:rsidR="00462219" w:rsidRPr="00462219" w:rsidRDefault="00462219" w:rsidP="00462219">
      <w:pPr>
        <w:ind w:firstLine="567"/>
        <w:jc w:val="both"/>
        <w:rPr>
          <w:sz w:val="28"/>
          <w:szCs w:val="28"/>
        </w:rPr>
      </w:pPr>
      <w:r w:rsidRPr="00462219">
        <w:rPr>
          <w:sz w:val="28"/>
          <w:szCs w:val="28"/>
        </w:rPr>
        <w:t>3.4. Сумма задатка устанавливается</w:t>
      </w:r>
      <w:r w:rsidR="00FF7D0F">
        <w:rPr>
          <w:sz w:val="28"/>
          <w:szCs w:val="28"/>
        </w:rPr>
        <w:t xml:space="preserve"> – 100</w:t>
      </w:r>
      <w:r w:rsidRPr="00462219">
        <w:rPr>
          <w:sz w:val="28"/>
          <w:szCs w:val="28"/>
        </w:rPr>
        <w:t>% от начальной цены, что составляет 27 250 (двадцат</w:t>
      </w:r>
      <w:r w:rsidR="00FF7D0F">
        <w:rPr>
          <w:sz w:val="28"/>
          <w:szCs w:val="28"/>
        </w:rPr>
        <w:t xml:space="preserve">ь семь тысяч двести пятьдесят) рублей </w:t>
      </w:r>
      <w:r w:rsidRPr="00462219">
        <w:rPr>
          <w:sz w:val="28"/>
          <w:szCs w:val="28"/>
        </w:rPr>
        <w:t>00 копеек.</w:t>
      </w:r>
    </w:p>
    <w:p w:rsidR="00462219" w:rsidRPr="00462219" w:rsidRDefault="00FF7D0F" w:rsidP="00462219">
      <w:pPr>
        <w:ind w:firstLine="567"/>
        <w:jc w:val="both"/>
        <w:rPr>
          <w:sz w:val="28"/>
          <w:szCs w:val="28"/>
        </w:rPr>
      </w:pPr>
      <w:r>
        <w:rPr>
          <w:sz w:val="28"/>
          <w:szCs w:val="28"/>
        </w:rPr>
        <w:t xml:space="preserve">3.5. Договор аренды земельного участка заключается с победителем </w:t>
      </w:r>
      <w:r w:rsidR="00462219" w:rsidRPr="00462219">
        <w:rPr>
          <w:sz w:val="28"/>
          <w:szCs w:val="28"/>
        </w:rPr>
        <w:t>не ранее чем через десять дней со дня размещения информации о результатах аукциона на официальном сайте.</w:t>
      </w:r>
    </w:p>
    <w:p w:rsidR="00462219" w:rsidRPr="00462219" w:rsidRDefault="00462219" w:rsidP="00462219">
      <w:pPr>
        <w:ind w:firstLine="567"/>
        <w:jc w:val="both"/>
        <w:rPr>
          <w:sz w:val="28"/>
          <w:szCs w:val="28"/>
        </w:rPr>
      </w:pPr>
      <w:r w:rsidRPr="00462219">
        <w:rPr>
          <w:sz w:val="28"/>
          <w:szCs w:val="28"/>
        </w:rPr>
        <w:t>4.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http//kalininsk.sarmo.ru.</w:t>
      </w:r>
    </w:p>
    <w:p w:rsidR="00462219" w:rsidRPr="00462219" w:rsidRDefault="00462219" w:rsidP="00462219">
      <w:pPr>
        <w:ind w:firstLine="567"/>
        <w:jc w:val="both"/>
        <w:rPr>
          <w:sz w:val="28"/>
          <w:szCs w:val="28"/>
        </w:rPr>
      </w:pPr>
      <w:r w:rsidRPr="00462219">
        <w:rPr>
          <w:sz w:val="28"/>
          <w:szCs w:val="28"/>
        </w:rPr>
        <w:t>5</w:t>
      </w:r>
      <w:r w:rsidR="00FF7D0F">
        <w:rPr>
          <w:sz w:val="28"/>
          <w:szCs w:val="28"/>
        </w:rPr>
        <w:t>.</w:t>
      </w:r>
      <w:r w:rsidRPr="00462219">
        <w:rPr>
          <w:sz w:val="28"/>
          <w:szCs w:val="28"/>
        </w:rPr>
        <w:t xml:space="preserve"> Постоянно действующей комиссии по продаже</w:t>
      </w:r>
      <w:r w:rsidR="00FF7D0F">
        <w:rPr>
          <w:sz w:val="28"/>
          <w:szCs w:val="28"/>
        </w:rPr>
        <w:t>,</w:t>
      </w:r>
      <w:r w:rsidRPr="00462219">
        <w:rPr>
          <w:sz w:val="28"/>
          <w:szCs w:val="28"/>
        </w:rPr>
        <w:t xml:space="preserve"> находящихся в муниципальной собственности</w:t>
      </w:r>
      <w:r w:rsidR="00FF7D0F">
        <w:rPr>
          <w:sz w:val="28"/>
          <w:szCs w:val="28"/>
        </w:rPr>
        <w:t>,</w:t>
      </w:r>
      <w:r w:rsidRPr="00462219">
        <w:rPr>
          <w:sz w:val="28"/>
          <w:szCs w:val="28"/>
        </w:rPr>
        <w:t xml:space="preserve"> земельных участков, а также земельных участков, собственность на которые не разграничена, об</w:t>
      </w:r>
      <w:r w:rsidR="00FF7D0F">
        <w:rPr>
          <w:sz w:val="28"/>
          <w:szCs w:val="28"/>
        </w:rPr>
        <w:t xml:space="preserve">ъектов движимого и недвижимого </w:t>
      </w:r>
      <w:r w:rsidRPr="00462219">
        <w:rPr>
          <w:sz w:val="28"/>
          <w:szCs w:val="28"/>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FF7D0F">
        <w:rPr>
          <w:sz w:val="28"/>
          <w:szCs w:val="28"/>
        </w:rPr>
        <w:t xml:space="preserve">го имущества (нежилого фонда), </w:t>
      </w:r>
      <w:r w:rsidRPr="00462219">
        <w:rPr>
          <w:sz w:val="28"/>
          <w:szCs w:val="28"/>
        </w:rPr>
        <w:t>провести торги в форме аукциона, открытого по форме подачи предложений о цене земель</w:t>
      </w:r>
      <w:r w:rsidR="00FF7D0F">
        <w:rPr>
          <w:sz w:val="28"/>
          <w:szCs w:val="28"/>
        </w:rPr>
        <w:t xml:space="preserve">ного участка, по продаже </w:t>
      </w:r>
      <w:r w:rsidRPr="00462219">
        <w:rPr>
          <w:sz w:val="28"/>
          <w:szCs w:val="28"/>
        </w:rPr>
        <w:t xml:space="preserve">размера ежегодной арендной платы на право заключения договора аренды земельного </w:t>
      </w:r>
      <w:r w:rsidR="00FF7D0F">
        <w:rPr>
          <w:sz w:val="28"/>
          <w:szCs w:val="28"/>
        </w:rPr>
        <w:t xml:space="preserve">участка сроком на 2 (два) года </w:t>
      </w:r>
      <w:r w:rsidRPr="00462219">
        <w:rPr>
          <w:sz w:val="28"/>
          <w:szCs w:val="28"/>
        </w:rPr>
        <w:t>6 (шесть) месяцев.</w:t>
      </w:r>
    </w:p>
    <w:p w:rsidR="00462219" w:rsidRPr="00462219" w:rsidRDefault="00462219" w:rsidP="00462219">
      <w:pPr>
        <w:ind w:firstLine="567"/>
        <w:jc w:val="both"/>
        <w:rPr>
          <w:sz w:val="28"/>
          <w:szCs w:val="28"/>
        </w:rPr>
      </w:pPr>
      <w:r w:rsidRPr="00462219">
        <w:rPr>
          <w:sz w:val="28"/>
          <w:szCs w:val="28"/>
        </w:rPr>
        <w:lastRenderedPageBreak/>
        <w:t>6. Контроль за исполнением настоящего постановления возложить на заместителя главы администрации м</w:t>
      </w:r>
      <w:r w:rsidR="00FF7D0F">
        <w:rPr>
          <w:sz w:val="28"/>
          <w:szCs w:val="28"/>
        </w:rPr>
        <w:t xml:space="preserve">униципального района </w:t>
      </w:r>
      <w:r w:rsidRPr="00462219">
        <w:rPr>
          <w:sz w:val="28"/>
          <w:szCs w:val="28"/>
        </w:rPr>
        <w:t>по сельскому хозяйству и потребительскому рынку, начальника управления сельского х</w:t>
      </w:r>
      <w:r w:rsidR="00FF7D0F">
        <w:rPr>
          <w:sz w:val="28"/>
          <w:szCs w:val="28"/>
        </w:rPr>
        <w:t>озяйства и продовольствия Лобазову М.В.</w:t>
      </w:r>
    </w:p>
    <w:p w:rsidR="009E19B4" w:rsidRDefault="009E19B4" w:rsidP="00313B41">
      <w:pPr>
        <w:jc w:val="both"/>
        <w:rPr>
          <w:b/>
          <w:sz w:val="28"/>
          <w:szCs w:val="28"/>
        </w:rPr>
      </w:pPr>
    </w:p>
    <w:p w:rsidR="00FF7D0F" w:rsidRDefault="00FF7D0F" w:rsidP="00313B41">
      <w:pPr>
        <w:jc w:val="both"/>
        <w:rPr>
          <w:b/>
          <w:sz w:val="28"/>
          <w:szCs w:val="28"/>
        </w:rPr>
      </w:pPr>
    </w:p>
    <w:p w:rsidR="00986E03" w:rsidRDefault="00986E03" w:rsidP="00313B41">
      <w:pPr>
        <w:jc w:val="both"/>
        <w:rPr>
          <w:b/>
          <w:sz w:val="28"/>
          <w:szCs w:val="28"/>
        </w:rPr>
      </w:pPr>
    </w:p>
    <w:p w:rsidR="00B26A84" w:rsidRDefault="00B26A84" w:rsidP="00B26A84">
      <w:pPr>
        <w:jc w:val="both"/>
        <w:rPr>
          <w:b/>
          <w:sz w:val="28"/>
          <w:szCs w:val="28"/>
        </w:rPr>
      </w:pPr>
      <w:r>
        <w:rPr>
          <w:b/>
          <w:sz w:val="28"/>
          <w:szCs w:val="28"/>
        </w:rPr>
        <w:t xml:space="preserve">И.о. главы муниципального района             </w:t>
      </w:r>
      <w:r w:rsidR="00AD10C9">
        <w:rPr>
          <w:b/>
          <w:sz w:val="28"/>
          <w:szCs w:val="28"/>
        </w:rPr>
        <w:t xml:space="preserve">                          </w:t>
      </w:r>
      <w:r>
        <w:rPr>
          <w:b/>
          <w:sz w:val="28"/>
          <w:szCs w:val="28"/>
        </w:rPr>
        <w:t xml:space="preserve">      </w:t>
      </w:r>
      <w:r w:rsidR="00AD10C9">
        <w:rPr>
          <w:b/>
          <w:sz w:val="28"/>
          <w:szCs w:val="28"/>
        </w:rPr>
        <w:t>О.Ю. Захарова</w:t>
      </w:r>
    </w:p>
    <w:p w:rsidR="00986E03" w:rsidRDefault="00986E03"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FF7D0F" w:rsidRDefault="00FF7D0F" w:rsidP="007B304F"/>
    <w:p w:rsidR="00501EBC" w:rsidRPr="00501EBC" w:rsidRDefault="0079595B" w:rsidP="00D16838">
      <w:pPr>
        <w:rPr>
          <w:b/>
          <w:sz w:val="28"/>
          <w:szCs w:val="28"/>
        </w:rPr>
      </w:pPr>
      <w:r>
        <w:t>Ис</w:t>
      </w:r>
      <w:r w:rsidR="001821E5" w:rsidRPr="00F77DCF">
        <w:t>п.</w:t>
      </w:r>
      <w:r w:rsidR="005D239F">
        <w:t>:</w:t>
      </w:r>
      <w:r w:rsidR="00134267">
        <w:t xml:space="preserve"> </w:t>
      </w:r>
      <w:r w:rsidR="00044F40">
        <w:t>Сагалаева Г.В.</w:t>
      </w:r>
    </w:p>
    <w:sectPr w:rsidR="00501EBC" w:rsidRPr="00501EBC"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CD3" w:rsidRDefault="00486CD3">
      <w:r>
        <w:separator/>
      </w:r>
    </w:p>
  </w:endnote>
  <w:endnote w:type="continuationSeparator" w:id="1">
    <w:p w:rsidR="00486CD3" w:rsidRDefault="00486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CD3" w:rsidRDefault="00486CD3">
      <w:r>
        <w:separator/>
      </w:r>
    </w:p>
  </w:footnote>
  <w:footnote w:type="continuationSeparator" w:id="1">
    <w:p w:rsidR="00486CD3" w:rsidRDefault="00486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1"/>
  </w:num>
  <w:num w:numId="2">
    <w:abstractNumId w:val="13"/>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4F40"/>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3E9"/>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19"/>
    <w:rsid w:val="00462226"/>
    <w:rsid w:val="00462623"/>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6CD3"/>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6AF7"/>
    <w:rsid w:val="009D6CBE"/>
    <w:rsid w:val="009D6EE8"/>
    <w:rsid w:val="009D71BE"/>
    <w:rsid w:val="009D771E"/>
    <w:rsid w:val="009D787A"/>
    <w:rsid w:val="009D7A8A"/>
    <w:rsid w:val="009D7FB0"/>
    <w:rsid w:val="009E09E3"/>
    <w:rsid w:val="009E0A1A"/>
    <w:rsid w:val="009E0CC7"/>
    <w:rsid w:val="009E1285"/>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CF"/>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58A"/>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992"/>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4CA"/>
    <w:rsid w:val="00C04BD9"/>
    <w:rsid w:val="00C04E94"/>
    <w:rsid w:val="00C04E98"/>
    <w:rsid w:val="00C05220"/>
    <w:rsid w:val="00C053C1"/>
    <w:rsid w:val="00C055FC"/>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96F"/>
    <w:rsid w:val="00DD7DFA"/>
    <w:rsid w:val="00DE0216"/>
    <w:rsid w:val="00DE039C"/>
    <w:rsid w:val="00DE04C8"/>
    <w:rsid w:val="00DE060C"/>
    <w:rsid w:val="00DE0689"/>
    <w:rsid w:val="00DE0F52"/>
    <w:rsid w:val="00DE0FBF"/>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1C4"/>
    <w:rsid w:val="00F951FF"/>
    <w:rsid w:val="00F95272"/>
    <w:rsid w:val="00F954DC"/>
    <w:rsid w:val="00F957C4"/>
    <w:rsid w:val="00F957D1"/>
    <w:rsid w:val="00F95809"/>
    <w:rsid w:val="00F95912"/>
    <w:rsid w:val="00F95938"/>
    <w:rsid w:val="00F959B5"/>
    <w:rsid w:val="00F9648D"/>
    <w:rsid w:val="00F9661D"/>
    <w:rsid w:val="00F96641"/>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 w:val="00FF7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2021-10-15T06:37:00Z</cp:lastPrinted>
  <dcterms:created xsi:type="dcterms:W3CDTF">2021-10-15T06:41:00Z</dcterms:created>
  <dcterms:modified xsi:type="dcterms:W3CDTF">2021-10-15T06:47:00Z</dcterms:modified>
</cp:coreProperties>
</file>